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3373D" w14:textId="0C4EC4EC" w:rsidR="00C6764F" w:rsidRDefault="00D761D6" w:rsidP="00C6764F">
      <w:pPr>
        <w:pStyle w:val="Articletitle0"/>
        <w:spacing w:line="480" w:lineRule="auto"/>
      </w:pPr>
      <w:r w:rsidRPr="0002243E">
        <w:t>Digital technologies in the research process: lessons from the digital research community in the UK</w:t>
      </w:r>
      <w:r w:rsidR="00C6764F">
        <w:rPr>
          <w:rStyle w:val="FootnoteReference"/>
        </w:rPr>
        <w:footnoteReference w:id="1"/>
      </w:r>
      <w:r w:rsidRPr="0002243E">
        <w:t xml:space="preserve"> </w:t>
      </w:r>
    </w:p>
    <w:p w14:paraId="2DE986E1" w14:textId="72E83EFA" w:rsidR="00C6764F" w:rsidRPr="00C6764F" w:rsidRDefault="00C6764F" w:rsidP="00C6764F">
      <w:pPr>
        <w:pStyle w:val="Authornames"/>
        <w:rPr>
          <w:sz w:val="24"/>
        </w:rPr>
      </w:pPr>
      <w:r>
        <w:rPr>
          <w:sz w:val="24"/>
        </w:rPr>
        <w:t xml:space="preserve">Dr </w:t>
      </w:r>
      <w:r w:rsidRPr="00C6764F">
        <w:rPr>
          <w:sz w:val="24"/>
        </w:rPr>
        <w:t>Panayiota Tsatsou</w:t>
      </w:r>
      <w:r>
        <w:rPr>
          <w:rStyle w:val="FootnoteReference"/>
          <w:sz w:val="24"/>
        </w:rPr>
        <w:footnoteReference w:id="2"/>
      </w:r>
    </w:p>
    <w:p w14:paraId="7007DDE9" w14:textId="77777777" w:rsidR="00C6764F" w:rsidRPr="00C6764F" w:rsidRDefault="00C6764F" w:rsidP="00C6764F">
      <w:pPr>
        <w:rPr>
          <w:lang w:eastAsia="en-GB"/>
        </w:rPr>
      </w:pPr>
    </w:p>
    <w:p w14:paraId="081D7B95" w14:textId="434924DC" w:rsidR="00D761D6" w:rsidRPr="0002243E" w:rsidRDefault="00D761D6" w:rsidP="009A765D">
      <w:pPr>
        <w:pStyle w:val="Abstract"/>
        <w:spacing w:line="480" w:lineRule="auto"/>
        <w:rPr>
          <w:szCs w:val="22"/>
        </w:rPr>
      </w:pPr>
      <w:r w:rsidRPr="0002243E">
        <w:rPr>
          <w:szCs w:val="22"/>
        </w:rPr>
        <w:t xml:space="preserve">This paper reports on a qualitative study of the employment of digital tools, resources and services by social researchers in the UK and has a twofold aim. First, it presents the employment of digital means of research work from the stage of designing the research through to data collection and dissemination of </w:t>
      </w:r>
      <w:r w:rsidR="003C2EB8" w:rsidRPr="0002243E">
        <w:rPr>
          <w:szCs w:val="22"/>
        </w:rPr>
        <w:t xml:space="preserve">the </w:t>
      </w:r>
      <w:r w:rsidRPr="0002243E">
        <w:rPr>
          <w:szCs w:val="22"/>
        </w:rPr>
        <w:t>research results. Second, it assesses the complexity and multiplicity of digital tools, resources and services used in research as well as the complexity and range of such usage, also providing explanation</w:t>
      </w:r>
      <w:r w:rsidR="003C2EB8" w:rsidRPr="0002243E">
        <w:rPr>
          <w:szCs w:val="22"/>
        </w:rPr>
        <w:t>s</w:t>
      </w:r>
      <w:r w:rsidRPr="0002243E">
        <w:rPr>
          <w:szCs w:val="22"/>
        </w:rPr>
        <w:t xml:space="preserve"> as to </w:t>
      </w:r>
      <w:r w:rsidRPr="00F14DA3">
        <w:rPr>
          <w:szCs w:val="22"/>
        </w:rPr>
        <w:t xml:space="preserve">why researchers in different disciplines use </w:t>
      </w:r>
      <w:r w:rsidR="00D13098" w:rsidRPr="00F14DA3">
        <w:rPr>
          <w:color w:val="000000"/>
          <w:szCs w:val="22"/>
        </w:rPr>
        <w:t xml:space="preserve">in different ways and for different purposes </w:t>
      </w:r>
      <w:r w:rsidRPr="00F14DA3">
        <w:rPr>
          <w:szCs w:val="22"/>
        </w:rPr>
        <w:t>digital</w:t>
      </w:r>
      <w:r w:rsidRPr="0002243E">
        <w:rPr>
          <w:szCs w:val="22"/>
        </w:rPr>
        <w:t xml:space="preserve"> technologies of </w:t>
      </w:r>
      <w:r w:rsidR="003C2EB8" w:rsidRPr="0002243E">
        <w:rPr>
          <w:szCs w:val="22"/>
        </w:rPr>
        <w:t>var</w:t>
      </w:r>
      <w:r w:rsidR="00424426" w:rsidRPr="0002243E">
        <w:rPr>
          <w:szCs w:val="22"/>
        </w:rPr>
        <w:t>ious</w:t>
      </w:r>
      <w:r w:rsidR="003C2EB8" w:rsidRPr="0002243E">
        <w:rPr>
          <w:szCs w:val="22"/>
        </w:rPr>
        <w:t xml:space="preserve"> </w:t>
      </w:r>
      <w:r w:rsidRPr="0002243E">
        <w:rPr>
          <w:szCs w:val="22"/>
        </w:rPr>
        <w:t>range</w:t>
      </w:r>
      <w:r w:rsidR="003C2EB8" w:rsidRPr="0002243E">
        <w:rPr>
          <w:szCs w:val="22"/>
        </w:rPr>
        <w:t>s</w:t>
      </w:r>
      <w:r w:rsidRPr="0002243E">
        <w:rPr>
          <w:szCs w:val="22"/>
        </w:rPr>
        <w:t xml:space="preserve"> and </w:t>
      </w:r>
      <w:r w:rsidR="007F6EC3" w:rsidRPr="0002243E">
        <w:rPr>
          <w:szCs w:val="22"/>
        </w:rPr>
        <w:t xml:space="preserve">degrees of </w:t>
      </w:r>
      <w:r w:rsidRPr="0002243E">
        <w:rPr>
          <w:szCs w:val="22"/>
        </w:rPr>
        <w:t xml:space="preserve">complexity. The paper concludes that </w:t>
      </w:r>
      <w:r w:rsidR="003C2EB8" w:rsidRPr="0002243E">
        <w:rPr>
          <w:szCs w:val="22"/>
        </w:rPr>
        <w:t xml:space="preserve">there are </w:t>
      </w:r>
      <w:r w:rsidRPr="0002243E">
        <w:rPr>
          <w:szCs w:val="22"/>
        </w:rPr>
        <w:t xml:space="preserve">certain commonalities and differences in researchers’ practices with digital technologies and </w:t>
      </w:r>
      <w:proofErr w:type="gramStart"/>
      <w:r w:rsidRPr="0002243E">
        <w:rPr>
          <w:szCs w:val="22"/>
        </w:rPr>
        <w:t>that such practices</w:t>
      </w:r>
      <w:proofErr w:type="gramEnd"/>
      <w:r w:rsidRPr="0002243E">
        <w:rPr>
          <w:szCs w:val="22"/>
        </w:rPr>
        <w:t xml:space="preserve"> are largely driven by researchers’ expertise combined </w:t>
      </w:r>
      <w:r w:rsidR="003C2EB8" w:rsidRPr="0002243E">
        <w:rPr>
          <w:szCs w:val="22"/>
        </w:rPr>
        <w:t xml:space="preserve">with </w:t>
      </w:r>
      <w:r w:rsidRPr="0002243E">
        <w:rPr>
          <w:szCs w:val="22"/>
        </w:rPr>
        <w:t>associated disciplinary traditions and etiquette.</w:t>
      </w:r>
    </w:p>
    <w:p w14:paraId="2AD9F377" w14:textId="778353B3" w:rsidR="00C6764F" w:rsidRDefault="00D761D6" w:rsidP="00C6764F">
      <w:pPr>
        <w:pStyle w:val="Keywords"/>
        <w:spacing w:line="480" w:lineRule="auto"/>
      </w:pPr>
      <w:r w:rsidRPr="0002243E">
        <w:t xml:space="preserve">Keywords: </w:t>
      </w:r>
      <w:r w:rsidR="003C2EB8" w:rsidRPr="0002243E">
        <w:t xml:space="preserve">complexity, </w:t>
      </w:r>
      <w:r w:rsidRPr="0002243E">
        <w:t xml:space="preserve">digital research, </w:t>
      </w:r>
      <w:r w:rsidR="003C2EB8" w:rsidRPr="0002243E">
        <w:t xml:space="preserve">humanities, multiplicity, </w:t>
      </w:r>
      <w:r w:rsidRPr="0002243E">
        <w:t xml:space="preserve">research process, </w:t>
      </w:r>
      <w:r w:rsidR="003C2EB8" w:rsidRPr="0002243E">
        <w:t xml:space="preserve">social science, </w:t>
      </w:r>
      <w:r w:rsidRPr="0002243E">
        <w:t>UK</w:t>
      </w:r>
    </w:p>
    <w:p w14:paraId="131E1B80" w14:textId="77777777" w:rsidR="00AF56A6" w:rsidRPr="0002243E" w:rsidRDefault="00AF56A6" w:rsidP="00EA0123">
      <w:pPr>
        <w:pStyle w:val="Heading1"/>
        <w:numPr>
          <w:ilvl w:val="0"/>
          <w:numId w:val="50"/>
        </w:numPr>
        <w:spacing w:before="360" w:line="360" w:lineRule="auto"/>
        <w:ind w:left="426" w:right="567" w:hanging="426"/>
        <w:contextualSpacing/>
        <w:rPr>
          <w:rFonts w:ascii="Times New Roman" w:eastAsia="Times New Roman" w:hAnsi="Times New Roman" w:cs="Arial"/>
          <w:sz w:val="24"/>
        </w:rPr>
      </w:pPr>
      <w:r w:rsidRPr="0002243E">
        <w:rPr>
          <w:rFonts w:ascii="Times New Roman" w:eastAsia="Times New Roman" w:hAnsi="Times New Roman" w:cs="Arial"/>
          <w:sz w:val="24"/>
        </w:rPr>
        <w:t>Introduction</w:t>
      </w:r>
    </w:p>
    <w:p w14:paraId="0511AF7B" w14:textId="2DE86481" w:rsidR="002913D5" w:rsidRPr="0002243E" w:rsidRDefault="004E6AE6" w:rsidP="007F6EC3">
      <w:pPr>
        <w:pStyle w:val="Paragraph"/>
        <w:tabs>
          <w:tab w:val="left" w:pos="5812"/>
        </w:tabs>
      </w:pPr>
      <w:r w:rsidRPr="0002243E">
        <w:t>Digital research</w:t>
      </w:r>
      <w:r w:rsidRPr="0002243E" w:rsidDel="00D65C92">
        <w:t xml:space="preserve"> </w:t>
      </w:r>
      <w:r w:rsidRPr="0002243E">
        <w:t xml:space="preserve">is a rapidly growing area of development, deliberation and reflection. </w:t>
      </w:r>
      <w:r w:rsidR="007913B7" w:rsidRPr="0002243E">
        <w:t>D</w:t>
      </w:r>
      <w:r w:rsidR="00AF56A6" w:rsidRPr="0002243E">
        <w:t>igital</w:t>
      </w:r>
      <w:r w:rsidR="002913D5" w:rsidRPr="0002243E">
        <w:t xml:space="preserve"> research, Internet research,</w:t>
      </w:r>
      <w:r w:rsidR="00AF56A6" w:rsidRPr="0002243E">
        <w:t xml:space="preserve"> </w:t>
      </w:r>
      <w:r w:rsidR="005D5F5C" w:rsidRPr="0002243E">
        <w:t xml:space="preserve">online research, </w:t>
      </w:r>
      <w:r w:rsidR="00AF56A6" w:rsidRPr="0002243E">
        <w:t>e-research</w:t>
      </w:r>
      <w:r w:rsidR="002913D5" w:rsidRPr="0002243E">
        <w:t xml:space="preserve"> and e-science</w:t>
      </w:r>
      <w:r w:rsidR="00AF56A6" w:rsidRPr="0002243E">
        <w:t xml:space="preserve"> are </w:t>
      </w:r>
      <w:r w:rsidR="007913B7" w:rsidRPr="0002243E">
        <w:t xml:space="preserve">concepts </w:t>
      </w:r>
      <w:r w:rsidR="002913D5" w:rsidRPr="0002243E">
        <w:t xml:space="preserve">often </w:t>
      </w:r>
      <w:r w:rsidR="00AF56A6" w:rsidRPr="0002243E">
        <w:t xml:space="preserve">used </w:t>
      </w:r>
      <w:r w:rsidR="00AF56A6" w:rsidRPr="0002243E">
        <w:lastRenderedPageBreak/>
        <w:t xml:space="preserve">interchangeably, and, although they are not identical, they all </w:t>
      </w:r>
      <w:r w:rsidR="002913D5" w:rsidRPr="0002243E">
        <w:t>suggest</w:t>
      </w:r>
      <w:r w:rsidR="00AF56A6" w:rsidRPr="0002243E">
        <w:t xml:space="preserve"> the </w:t>
      </w:r>
      <w:r w:rsidR="005D5F5C" w:rsidRPr="0002243E">
        <w:t>fast</w:t>
      </w:r>
      <w:r w:rsidR="003C2EB8" w:rsidRPr="0002243E">
        <w:t>-</w:t>
      </w:r>
      <w:r w:rsidR="005D5F5C" w:rsidRPr="0002243E">
        <w:t xml:space="preserve">developing </w:t>
      </w:r>
      <w:r w:rsidR="00127A53" w:rsidRPr="0002243E">
        <w:t xml:space="preserve">and highly transformative </w:t>
      </w:r>
      <w:r w:rsidR="00AF56A6" w:rsidRPr="0002243E">
        <w:t xml:space="preserve">role </w:t>
      </w:r>
      <w:r w:rsidR="002913D5" w:rsidRPr="0002243E">
        <w:t>that</w:t>
      </w:r>
      <w:r w:rsidR="00AF56A6" w:rsidRPr="0002243E">
        <w:t xml:space="preserve"> information, communication and networking technologies </w:t>
      </w:r>
      <w:r w:rsidR="002913D5" w:rsidRPr="0002243E">
        <w:t xml:space="preserve">play </w:t>
      </w:r>
      <w:r w:rsidR="00AF56A6" w:rsidRPr="0002243E">
        <w:t xml:space="preserve">in the conduct of </w:t>
      </w:r>
      <w:r w:rsidR="002913D5" w:rsidRPr="0002243E">
        <w:t>scientific</w:t>
      </w:r>
      <w:r w:rsidR="00AF56A6" w:rsidRPr="0002243E">
        <w:t xml:space="preserve"> study and research. </w:t>
      </w:r>
    </w:p>
    <w:p w14:paraId="1285BB15" w14:textId="258C09D4" w:rsidR="00BE7C1B" w:rsidRPr="0002243E" w:rsidRDefault="00AF56A6" w:rsidP="00716A60">
      <w:pPr>
        <w:pStyle w:val="Newparagraph"/>
      </w:pPr>
      <w:r w:rsidRPr="0002243E">
        <w:t>According to the A</w:t>
      </w:r>
      <w:r w:rsidR="005D5F5C" w:rsidRPr="0002243E">
        <w:t xml:space="preserve">ssociation </w:t>
      </w:r>
      <w:r w:rsidRPr="0002243E">
        <w:t>o</w:t>
      </w:r>
      <w:r w:rsidR="005D5F5C" w:rsidRPr="0002243E">
        <w:t xml:space="preserve">f </w:t>
      </w:r>
      <w:r w:rsidRPr="0002243E">
        <w:t>I</w:t>
      </w:r>
      <w:r w:rsidR="005D5F5C" w:rsidRPr="0002243E">
        <w:t xml:space="preserve">nternet </w:t>
      </w:r>
      <w:r w:rsidRPr="0002243E">
        <w:t>R</w:t>
      </w:r>
      <w:r w:rsidR="005D5F5C" w:rsidRPr="0002243E">
        <w:t>esearchers</w:t>
      </w:r>
      <w:r w:rsidRPr="0002243E">
        <w:t>,</w:t>
      </w:r>
      <w:r w:rsidR="003C2EB8" w:rsidRPr="0002243E">
        <w:t xml:space="preserve"> </w:t>
      </w:r>
      <w:r w:rsidR="00C2388A" w:rsidRPr="0002243E">
        <w:t>I</w:t>
      </w:r>
      <w:r w:rsidRPr="0002243E">
        <w:t xml:space="preserve">nternet </w:t>
      </w:r>
      <w:r w:rsidR="00C2388A" w:rsidRPr="0002243E">
        <w:t xml:space="preserve">technologies, tools and services </w:t>
      </w:r>
      <w:r w:rsidR="003C2EB8" w:rsidRPr="0002243E">
        <w:t xml:space="preserve">comprise </w:t>
      </w:r>
      <w:r w:rsidRPr="0002243E">
        <w:t>a ‘social phenomenon, a tool, and also a (field) site for research. Depending on the role the internet plays in the research project or how it is conceptualized by the researcher, different epistemological, logistical and ethical considerations will come into play’ (</w:t>
      </w:r>
      <w:r w:rsidR="002913D5" w:rsidRPr="0002243E">
        <w:t>Markham and Buchanan</w:t>
      </w:r>
      <w:r w:rsidR="005D5F5C" w:rsidRPr="0002243E">
        <w:t>, 2012, p. 3). From this one can infer</w:t>
      </w:r>
      <w:r w:rsidR="002913D5" w:rsidRPr="0002243E">
        <w:t xml:space="preserve"> that digital research, more broadly, involves</w:t>
      </w:r>
      <w:r w:rsidRPr="0002243E">
        <w:t xml:space="preserve"> the use of digital technologies, tools and services as object</w:t>
      </w:r>
      <w:r w:rsidR="003C2EB8" w:rsidRPr="0002243E">
        <w:t>s</w:t>
      </w:r>
      <w:r w:rsidRPr="0002243E">
        <w:t xml:space="preserve"> of research (e.g., research </w:t>
      </w:r>
      <w:r w:rsidR="003C2EB8" w:rsidRPr="0002243E">
        <w:t xml:space="preserve">into </w:t>
      </w:r>
      <w:r w:rsidRPr="0002243E">
        <w:t>blogs, social networking sites, virtual</w:t>
      </w:r>
      <w:r w:rsidR="00C2388A" w:rsidRPr="0002243E">
        <w:t xml:space="preserve"> worlds, virtual communities</w:t>
      </w:r>
      <w:r w:rsidR="003C2EB8" w:rsidRPr="0002243E">
        <w:t xml:space="preserve"> and</w:t>
      </w:r>
      <w:r w:rsidR="00C2388A" w:rsidRPr="0002243E">
        <w:t xml:space="preserve"> instant messaging</w:t>
      </w:r>
      <w:r w:rsidRPr="0002243E">
        <w:t xml:space="preserve"> spaces), </w:t>
      </w:r>
      <w:r w:rsidR="00314DBB" w:rsidRPr="0002243E">
        <w:t xml:space="preserve">as </w:t>
      </w:r>
      <w:r w:rsidRPr="0002243E">
        <w:t>tool</w:t>
      </w:r>
      <w:r w:rsidR="00314DBB" w:rsidRPr="0002243E">
        <w:t>s</w:t>
      </w:r>
      <w:r w:rsidRPr="0002243E">
        <w:t xml:space="preserve"> for the creation of innovative methodological practices (e.g., hardware or software for devising</w:t>
      </w:r>
      <w:r w:rsidR="002913D5" w:rsidRPr="0002243E">
        <w:t>, designing and executing</w:t>
      </w:r>
      <w:r w:rsidRPr="0002243E">
        <w:t xml:space="preserve"> methods of research) </w:t>
      </w:r>
      <w:r w:rsidR="00314DBB" w:rsidRPr="0002243E">
        <w:t xml:space="preserve">and as </w:t>
      </w:r>
      <w:r w:rsidRPr="0002243E">
        <w:t xml:space="preserve">the actual sphere wherein research is positioned and from which researchers </w:t>
      </w:r>
      <w:r w:rsidR="002913D5" w:rsidRPr="0002243E">
        <w:t xml:space="preserve">can </w:t>
      </w:r>
      <w:r w:rsidRPr="0002243E">
        <w:t xml:space="preserve">draw </w:t>
      </w:r>
      <w:r w:rsidR="002913D5" w:rsidRPr="0002243E">
        <w:t xml:space="preserve">research </w:t>
      </w:r>
      <w:r w:rsidRPr="0002243E">
        <w:t>material and data (e.g., online da</w:t>
      </w:r>
      <w:r w:rsidR="00C2388A" w:rsidRPr="0002243E">
        <w:t xml:space="preserve">tasets </w:t>
      </w:r>
      <w:r w:rsidR="00314DBB" w:rsidRPr="0002243E">
        <w:t xml:space="preserve">and </w:t>
      </w:r>
      <w:r w:rsidR="00C2388A" w:rsidRPr="0002243E">
        <w:t>repositories,</w:t>
      </w:r>
      <w:r w:rsidRPr="0002243E">
        <w:t xml:space="preserve"> search engines, data aggregators and automated means of data scrap</w:t>
      </w:r>
      <w:r w:rsidR="005D5F5C" w:rsidRPr="0002243E">
        <w:t>ing)</w:t>
      </w:r>
      <w:r w:rsidRPr="0002243E">
        <w:t xml:space="preserve">. </w:t>
      </w:r>
      <w:r w:rsidR="00DD3EDE" w:rsidRPr="0002243E">
        <w:t>Digital technologi</w:t>
      </w:r>
      <w:r w:rsidR="005D5F5C" w:rsidRPr="0002243E">
        <w:t>es can</w:t>
      </w:r>
      <w:r w:rsidR="00457C69" w:rsidRPr="0002243E">
        <w:t xml:space="preserve"> </w:t>
      </w:r>
      <w:r w:rsidR="00DD3EDE" w:rsidRPr="0002243E">
        <w:t>serve</w:t>
      </w:r>
      <w:r w:rsidRPr="0002243E">
        <w:t xml:space="preserve"> as object</w:t>
      </w:r>
      <w:r w:rsidR="00314DBB" w:rsidRPr="0002243E">
        <w:t>s</w:t>
      </w:r>
      <w:r w:rsidRPr="0002243E">
        <w:t>, tool</w:t>
      </w:r>
      <w:r w:rsidR="00314DBB" w:rsidRPr="0002243E">
        <w:t>s</w:t>
      </w:r>
      <w:r w:rsidRPr="0002243E">
        <w:t xml:space="preserve"> and venue</w:t>
      </w:r>
      <w:r w:rsidR="00314DBB" w:rsidRPr="0002243E">
        <w:t>s</w:t>
      </w:r>
      <w:r w:rsidRPr="0002243E">
        <w:t xml:space="preserve"> of research </w:t>
      </w:r>
      <w:r w:rsidR="00457C69" w:rsidRPr="0002243E">
        <w:t xml:space="preserve">simultaneously </w:t>
      </w:r>
      <w:r w:rsidR="005426DC" w:rsidRPr="0002243E">
        <w:t xml:space="preserve">(e.g., </w:t>
      </w:r>
      <w:r w:rsidR="00457C69" w:rsidRPr="0002243E">
        <w:t xml:space="preserve">research </w:t>
      </w:r>
      <w:r w:rsidR="00314DBB" w:rsidRPr="0002243E">
        <w:t xml:space="preserve">into </w:t>
      </w:r>
      <w:r w:rsidR="005426DC" w:rsidRPr="0002243E">
        <w:t xml:space="preserve">the affordances, </w:t>
      </w:r>
      <w:r w:rsidR="00457C69" w:rsidRPr="0002243E">
        <w:t>content</w:t>
      </w:r>
      <w:r w:rsidR="005426DC" w:rsidRPr="0002243E">
        <w:t xml:space="preserve"> and</w:t>
      </w:r>
      <w:r w:rsidR="00457C69" w:rsidRPr="0002243E">
        <w:t xml:space="preserve"> users</w:t>
      </w:r>
      <w:r w:rsidR="005426DC" w:rsidRPr="0002243E">
        <w:t xml:space="preserve"> of online social networking sites)</w:t>
      </w:r>
      <w:r w:rsidR="00457C69" w:rsidRPr="0002243E">
        <w:t xml:space="preserve">, influencing research design, </w:t>
      </w:r>
      <w:proofErr w:type="gramStart"/>
      <w:r w:rsidR="00457C69" w:rsidRPr="0002243E">
        <w:t>da</w:t>
      </w:r>
      <w:r w:rsidR="00AB53F7" w:rsidRPr="0002243E">
        <w:t>ta</w:t>
      </w:r>
      <w:proofErr w:type="gramEnd"/>
      <w:r w:rsidR="00AB53F7" w:rsidRPr="0002243E">
        <w:t xml:space="preserve"> collection and data </w:t>
      </w:r>
      <w:r w:rsidR="00457C69" w:rsidRPr="0002243E">
        <w:t xml:space="preserve">analysis </w:t>
      </w:r>
      <w:r w:rsidR="005426DC" w:rsidRPr="0002243E">
        <w:t xml:space="preserve">as well </w:t>
      </w:r>
      <w:r w:rsidRPr="0002243E">
        <w:t>(Buchanan and Zimmer</w:t>
      </w:r>
      <w:r w:rsidR="005D5F5C" w:rsidRPr="0002243E">
        <w:t>,</w:t>
      </w:r>
      <w:r w:rsidRPr="0002243E">
        <w:t xml:space="preserve"> 2012).</w:t>
      </w:r>
    </w:p>
    <w:p w14:paraId="2F66CD5A" w14:textId="0861D7CB" w:rsidR="00BE7C1B" w:rsidRPr="0002243E" w:rsidRDefault="00DC0378" w:rsidP="00716A60">
      <w:pPr>
        <w:pStyle w:val="Newparagraph"/>
      </w:pPr>
      <w:r w:rsidRPr="0002243E">
        <w:t>Also,</w:t>
      </w:r>
      <w:r w:rsidR="00AF56A6" w:rsidRPr="0002243E">
        <w:t xml:space="preserve"> digital research often suggests the collaborat</w:t>
      </w:r>
      <w:r w:rsidRPr="0002243E">
        <w:t xml:space="preserve">ion of social, </w:t>
      </w:r>
      <w:r w:rsidR="00663BEF" w:rsidRPr="0002243E">
        <w:t>computer and w</w:t>
      </w:r>
      <w:r w:rsidR="00AF56A6" w:rsidRPr="0002243E">
        <w:t xml:space="preserve">eb scientists, with knowledge elements from various disciplines being combined, influencing one another and boosting niche spaces for new knowledge networks and </w:t>
      </w:r>
      <w:r w:rsidR="00BF0F7F" w:rsidRPr="0002243E">
        <w:t>novel</w:t>
      </w:r>
      <w:r w:rsidR="00AF56A6" w:rsidRPr="0002243E">
        <w:t xml:space="preserve"> fields of study (e.g., artificial intelligence). This </w:t>
      </w:r>
      <w:r w:rsidRPr="0002243E">
        <w:t>has led</w:t>
      </w:r>
      <w:r w:rsidR="00AF56A6" w:rsidRPr="0002243E">
        <w:t xml:space="preserve"> to new </w:t>
      </w:r>
      <w:r w:rsidR="00BF0F7F" w:rsidRPr="0002243E">
        <w:t xml:space="preserve">trends in </w:t>
      </w:r>
      <w:r w:rsidRPr="0002243E">
        <w:t xml:space="preserve">research </w:t>
      </w:r>
      <w:r w:rsidR="00AF56A6" w:rsidRPr="0002243E">
        <w:t>models (e.g</w:t>
      </w:r>
      <w:r w:rsidRPr="0002243E">
        <w:t>., computational social science</w:t>
      </w:r>
      <w:r w:rsidR="00AF56A6" w:rsidRPr="0002243E">
        <w:t>) and data (</w:t>
      </w:r>
      <w:r w:rsidRPr="0002243E">
        <w:t>e.g., big data</w:t>
      </w:r>
      <w:r w:rsidR="00AF56A6" w:rsidRPr="0002243E">
        <w:t xml:space="preserve">), as well as to new practices of collaboration that involve technology experts, funders, creative practitioners, industry actors and </w:t>
      </w:r>
      <w:r w:rsidRPr="0002243E">
        <w:t>technology users</w:t>
      </w:r>
      <w:r w:rsidR="00AF56A6" w:rsidRPr="0002243E">
        <w:t xml:space="preserve">. </w:t>
      </w:r>
      <w:r w:rsidR="00424426" w:rsidRPr="0002243E">
        <w:t>The m</w:t>
      </w:r>
      <w:r w:rsidR="00AF56A6" w:rsidRPr="0002243E">
        <w:t xml:space="preserve">ultiplicity of actors, the dynamic role of digital technologies in </w:t>
      </w:r>
      <w:r w:rsidR="00AF56A6" w:rsidRPr="0002243E">
        <w:lastRenderedPageBreak/>
        <w:t>and for research</w:t>
      </w:r>
      <w:r w:rsidR="00424426" w:rsidRPr="0002243E">
        <w:t>,</w:t>
      </w:r>
      <w:r w:rsidR="00AF56A6" w:rsidRPr="0002243E">
        <w:t xml:space="preserve"> and the interdisciplinary and often cross-institutional nature of research collaborations port</w:t>
      </w:r>
      <w:r w:rsidR="00BF0F7F" w:rsidRPr="0002243E">
        <w:t>ray a complicated and continuously</w:t>
      </w:r>
      <w:r w:rsidR="00AF56A6" w:rsidRPr="0002243E">
        <w:t xml:space="preserve"> shifting set of power relationships, dynamics, constraints, possibilities and synergies in</w:t>
      </w:r>
      <w:r w:rsidR="00663BEF" w:rsidRPr="0002243E">
        <w:t xml:space="preserve"> </w:t>
      </w:r>
      <w:r w:rsidRPr="0002243E">
        <w:t>digital</w:t>
      </w:r>
      <w:r w:rsidR="002541EE" w:rsidRPr="0002243E">
        <w:t xml:space="preserve"> research (Tsatsou, 2014, p.</w:t>
      </w:r>
      <w:r w:rsidR="00663BEF" w:rsidRPr="0002243E">
        <w:t xml:space="preserve"> </w:t>
      </w:r>
      <w:r w:rsidR="00127A53" w:rsidRPr="0002243E">
        <w:t>166</w:t>
      </w:r>
      <w:r w:rsidR="00AF56A6" w:rsidRPr="0002243E">
        <w:t xml:space="preserve">). </w:t>
      </w:r>
    </w:p>
    <w:p w14:paraId="15E0BC6E" w14:textId="65C73C53" w:rsidR="008F1798" w:rsidRPr="0002243E" w:rsidRDefault="00BE7C1B" w:rsidP="00716A60">
      <w:pPr>
        <w:pStyle w:val="Newparagraph"/>
      </w:pPr>
      <w:r w:rsidRPr="0002243E">
        <w:t xml:space="preserve">This paper </w:t>
      </w:r>
      <w:r w:rsidR="004E6AE6" w:rsidRPr="0002243E">
        <w:t>draws from</w:t>
      </w:r>
      <w:r w:rsidR="00BF0F7F" w:rsidRPr="0002243E">
        <w:t xml:space="preserve"> a</w:t>
      </w:r>
      <w:r w:rsidR="00E86A12" w:rsidRPr="0002243E">
        <w:t>n E</w:t>
      </w:r>
      <w:r w:rsidR="007F6EC3" w:rsidRPr="0002243E">
        <w:t>P</w:t>
      </w:r>
      <w:r w:rsidR="00E86A12" w:rsidRPr="0002243E">
        <w:t>S</w:t>
      </w:r>
      <w:r w:rsidR="007F6EC3" w:rsidRPr="0002243E">
        <w:t>RC</w:t>
      </w:r>
      <w:r w:rsidR="00424426" w:rsidRPr="0002243E">
        <w:t>-</w:t>
      </w:r>
      <w:r w:rsidRPr="0002243E">
        <w:t xml:space="preserve">funded qualitative </w:t>
      </w:r>
      <w:r w:rsidR="004E6AE6" w:rsidRPr="0002243E">
        <w:t>study of</w:t>
      </w:r>
      <w:r w:rsidRPr="0002243E">
        <w:t xml:space="preserve"> the employment of digital tools, resources and services by </w:t>
      </w:r>
      <w:r w:rsidR="00F55E12" w:rsidRPr="0002243E">
        <w:t xml:space="preserve">social researchers </w:t>
      </w:r>
      <w:r w:rsidRPr="0002243E">
        <w:t>in the UK</w:t>
      </w:r>
      <w:r w:rsidR="00424426" w:rsidRPr="0002243E">
        <w:t>,</w:t>
      </w:r>
      <w:r w:rsidRPr="0002243E">
        <w:t xml:space="preserve"> from the stage of designing the research through to data collection and</w:t>
      </w:r>
      <w:r w:rsidR="00424426" w:rsidRPr="0002243E">
        <w:t xml:space="preserve"> the</w:t>
      </w:r>
      <w:r w:rsidRPr="0002243E">
        <w:t xml:space="preserve"> dissemination of results. </w:t>
      </w:r>
      <w:r w:rsidR="004E6AE6" w:rsidRPr="0002243E">
        <w:t>The</w:t>
      </w:r>
      <w:r w:rsidR="00F55E12" w:rsidRPr="0002243E">
        <w:t xml:space="preserve"> study</w:t>
      </w:r>
      <w:r w:rsidRPr="0002243E">
        <w:t xml:space="preserve"> </w:t>
      </w:r>
      <w:r w:rsidR="004E6AE6" w:rsidRPr="0002243E">
        <w:t xml:space="preserve">aimed to map out the </w:t>
      </w:r>
      <w:r w:rsidR="00424426" w:rsidRPr="0002243E">
        <w:t xml:space="preserve">claimed, </w:t>
      </w:r>
      <w:r w:rsidR="004E6AE6" w:rsidRPr="0002243E">
        <w:t xml:space="preserve">actual and potential role of digital technologies and to offer a critical assessment of the existing and potential innovation pathways signalled by the employment of digital technologies in social research in the UK. Specifically, it </w:t>
      </w:r>
      <w:r w:rsidRPr="0002243E">
        <w:t>examined ongoing and prospective patterns of use of digital te</w:t>
      </w:r>
      <w:r w:rsidR="004E6AE6" w:rsidRPr="0002243E">
        <w:t xml:space="preserve">chnologies in research contexts and shed </w:t>
      </w:r>
      <w:r w:rsidR="00C9329C" w:rsidRPr="0002243E">
        <w:t xml:space="preserve">light </w:t>
      </w:r>
      <w:r w:rsidRPr="0002243E">
        <w:t>on associated</w:t>
      </w:r>
      <w:r w:rsidR="004E6AE6" w:rsidRPr="0002243E">
        <w:t xml:space="preserve"> skills and capacity challenges</w:t>
      </w:r>
      <w:r w:rsidRPr="0002243E">
        <w:t xml:space="preserve"> (</w:t>
      </w:r>
      <w:r w:rsidR="00BD79DF" w:rsidRPr="0002243E">
        <w:t>Tsatsou</w:t>
      </w:r>
      <w:r w:rsidR="00E6798D" w:rsidRPr="0002243E">
        <w:t>,</w:t>
      </w:r>
      <w:r w:rsidRPr="0002243E">
        <w:t xml:space="preserve"> 2015). </w:t>
      </w:r>
      <w:r w:rsidR="00360141" w:rsidRPr="0002243E">
        <w:t>T</w:t>
      </w:r>
      <w:r w:rsidR="004E6AE6" w:rsidRPr="0002243E">
        <w:t>his</w:t>
      </w:r>
      <w:r w:rsidR="00AF56A6" w:rsidRPr="0002243E">
        <w:t xml:space="preserve"> paper </w:t>
      </w:r>
      <w:r w:rsidR="004E6AE6" w:rsidRPr="0002243E">
        <w:t xml:space="preserve">presents and critically discusses the </w:t>
      </w:r>
      <w:r w:rsidR="00BA4EEB" w:rsidRPr="0002243E">
        <w:t xml:space="preserve">study’s insights </w:t>
      </w:r>
      <w:r w:rsidR="004E6AE6" w:rsidRPr="0002243E">
        <w:t xml:space="preserve">into the </w:t>
      </w:r>
      <w:r w:rsidR="00EA3C72" w:rsidRPr="0002243E">
        <w:t>main</w:t>
      </w:r>
      <w:r w:rsidR="004E6AE6" w:rsidRPr="0002243E">
        <w:t xml:space="preserve"> patterns of use of digital technologies by social researchers </w:t>
      </w:r>
      <w:r w:rsidR="00EA3C72" w:rsidRPr="0002243E">
        <w:t xml:space="preserve">in the UK </w:t>
      </w:r>
      <w:r w:rsidR="004E6AE6" w:rsidRPr="0002243E">
        <w:t>and has a twofold aim</w:t>
      </w:r>
      <w:r w:rsidR="00AF56A6" w:rsidRPr="0002243E">
        <w:t xml:space="preserve">: </w:t>
      </w:r>
    </w:p>
    <w:p w14:paraId="69A98D6B" w14:textId="42C37EB9" w:rsidR="00F97644" w:rsidRPr="0002243E" w:rsidRDefault="00F97644" w:rsidP="00716A60">
      <w:pPr>
        <w:pStyle w:val="Normaltextnewpara"/>
        <w:numPr>
          <w:ilvl w:val="0"/>
          <w:numId w:val="5"/>
        </w:numPr>
        <w:ind w:left="426"/>
        <w:jc w:val="left"/>
        <w:rPr>
          <w:rFonts w:cs="Times New Roman"/>
          <w:bCs/>
          <w:sz w:val="24"/>
          <w:szCs w:val="24"/>
        </w:rPr>
      </w:pPr>
      <w:r w:rsidRPr="0002243E">
        <w:rPr>
          <w:rFonts w:eastAsia="Times New Roman" w:cs="Times New Roman"/>
          <w:color w:val="000000"/>
          <w:sz w:val="24"/>
          <w:szCs w:val="24"/>
        </w:rPr>
        <w:t>first, to present the stage</w:t>
      </w:r>
      <w:r w:rsidR="00424426" w:rsidRPr="0002243E">
        <w:rPr>
          <w:rFonts w:eastAsia="Times New Roman" w:cs="Times New Roman"/>
          <w:color w:val="000000"/>
          <w:sz w:val="24"/>
          <w:szCs w:val="24"/>
        </w:rPr>
        <w:t>(</w:t>
      </w:r>
      <w:r w:rsidRPr="0002243E">
        <w:rPr>
          <w:rFonts w:eastAsia="Times New Roman" w:cs="Times New Roman"/>
          <w:color w:val="000000"/>
          <w:sz w:val="24"/>
          <w:szCs w:val="24"/>
        </w:rPr>
        <w:t>s</w:t>
      </w:r>
      <w:r w:rsidR="00424426" w:rsidRPr="0002243E">
        <w:rPr>
          <w:rFonts w:eastAsia="Times New Roman" w:cs="Times New Roman"/>
          <w:color w:val="000000"/>
          <w:sz w:val="24"/>
          <w:szCs w:val="24"/>
        </w:rPr>
        <w:t>)</w:t>
      </w:r>
      <w:r w:rsidRPr="0002243E">
        <w:rPr>
          <w:rFonts w:eastAsia="Times New Roman" w:cs="Times New Roman"/>
          <w:color w:val="000000"/>
          <w:sz w:val="24"/>
          <w:szCs w:val="24"/>
        </w:rPr>
        <w:t xml:space="preserve"> of the research process at which digital means of work are employed</w:t>
      </w:r>
      <w:r w:rsidR="00424426" w:rsidRPr="0002243E">
        <w:rPr>
          <w:rFonts w:eastAsia="Times New Roman" w:cs="Times New Roman"/>
          <w:color w:val="000000"/>
          <w:sz w:val="24"/>
          <w:szCs w:val="24"/>
        </w:rPr>
        <w:t>:</w:t>
      </w:r>
      <w:r w:rsidRPr="0002243E">
        <w:rPr>
          <w:rFonts w:eastAsia="Times New Roman" w:cs="Times New Roman"/>
          <w:color w:val="000000"/>
          <w:sz w:val="24"/>
          <w:szCs w:val="24"/>
        </w:rPr>
        <w:t xml:space="preserve"> </w:t>
      </w:r>
      <w:r w:rsidR="00424426" w:rsidRPr="0002243E">
        <w:rPr>
          <w:rFonts w:eastAsia="Times New Roman" w:cs="Times New Roman"/>
          <w:color w:val="000000"/>
          <w:sz w:val="24"/>
          <w:szCs w:val="24"/>
        </w:rPr>
        <w:t>t</w:t>
      </w:r>
      <w:r w:rsidRPr="0002243E">
        <w:rPr>
          <w:rFonts w:eastAsia="Times New Roman" w:cs="Times New Roman"/>
          <w:color w:val="000000"/>
          <w:sz w:val="24"/>
          <w:szCs w:val="24"/>
        </w:rPr>
        <w:t xml:space="preserve">he emphasis is on whether social researchers in the UK use digital technologies to design research, for data-gathering purposes, to analyse collected data or for dissemination, impact and knowledge transfer activities; </w:t>
      </w:r>
    </w:p>
    <w:p w14:paraId="28A32A53" w14:textId="6D29D831" w:rsidR="00F97644" w:rsidRPr="0002243E" w:rsidRDefault="00F97644" w:rsidP="00716A60">
      <w:pPr>
        <w:pStyle w:val="Normaltextnewpara"/>
        <w:numPr>
          <w:ilvl w:val="0"/>
          <w:numId w:val="5"/>
        </w:numPr>
        <w:ind w:left="426"/>
        <w:jc w:val="left"/>
        <w:rPr>
          <w:rFonts w:eastAsia="Times New Roman" w:cs="Times New Roman"/>
          <w:color w:val="000000"/>
          <w:sz w:val="24"/>
          <w:szCs w:val="24"/>
        </w:rPr>
      </w:pPr>
      <w:proofErr w:type="gramStart"/>
      <w:r w:rsidRPr="0002243E">
        <w:rPr>
          <w:rFonts w:eastAsia="Times New Roman" w:cs="Times New Roman"/>
          <w:color w:val="000000"/>
          <w:sz w:val="24"/>
          <w:szCs w:val="24"/>
        </w:rPr>
        <w:t>second</w:t>
      </w:r>
      <w:proofErr w:type="gramEnd"/>
      <w:r w:rsidRPr="0002243E">
        <w:rPr>
          <w:rFonts w:eastAsia="Times New Roman" w:cs="Times New Roman"/>
          <w:color w:val="000000"/>
          <w:sz w:val="24"/>
          <w:szCs w:val="24"/>
        </w:rPr>
        <w:t xml:space="preserve">, to assess the complexity and multiplicity of digital tools, resources and services </w:t>
      </w:r>
      <w:r w:rsidR="00BA4EEB" w:rsidRPr="0002243E">
        <w:rPr>
          <w:rFonts w:eastAsia="Times New Roman" w:cs="Times New Roman"/>
          <w:color w:val="000000"/>
          <w:sz w:val="24"/>
          <w:szCs w:val="24"/>
        </w:rPr>
        <w:t>used</w:t>
      </w:r>
      <w:r w:rsidRPr="0002243E">
        <w:rPr>
          <w:rFonts w:eastAsia="Times New Roman" w:cs="Times New Roman"/>
          <w:color w:val="000000"/>
          <w:sz w:val="24"/>
          <w:szCs w:val="24"/>
        </w:rPr>
        <w:t xml:space="preserve"> in research as well as the complexity and range of usages accordingly, providing some explanation as to why research</w:t>
      </w:r>
      <w:r w:rsidR="00BA4EEB" w:rsidRPr="0002243E">
        <w:rPr>
          <w:rFonts w:eastAsia="Times New Roman" w:cs="Times New Roman"/>
          <w:color w:val="000000"/>
          <w:sz w:val="24"/>
          <w:szCs w:val="24"/>
        </w:rPr>
        <w:t>ers</w:t>
      </w:r>
      <w:r w:rsidRPr="0002243E">
        <w:rPr>
          <w:rFonts w:eastAsia="Times New Roman" w:cs="Times New Roman"/>
          <w:color w:val="000000"/>
          <w:sz w:val="24"/>
          <w:szCs w:val="24"/>
        </w:rPr>
        <w:t xml:space="preserve"> in different disciplines use </w:t>
      </w:r>
      <w:r w:rsidR="00D13098" w:rsidRPr="0002243E">
        <w:rPr>
          <w:rFonts w:eastAsia="Times New Roman" w:cs="Times New Roman"/>
          <w:color w:val="000000"/>
          <w:sz w:val="24"/>
          <w:szCs w:val="24"/>
        </w:rPr>
        <w:t>in different ways and for different purposes</w:t>
      </w:r>
      <w:r w:rsidRPr="0002243E">
        <w:rPr>
          <w:rFonts w:eastAsia="Times New Roman" w:cs="Times New Roman"/>
          <w:color w:val="000000"/>
          <w:sz w:val="24"/>
          <w:szCs w:val="24"/>
        </w:rPr>
        <w:t xml:space="preserve"> digital technologies of </w:t>
      </w:r>
      <w:r w:rsidR="00424426" w:rsidRPr="0002243E">
        <w:rPr>
          <w:rFonts w:eastAsia="Times New Roman" w:cs="Times New Roman"/>
          <w:color w:val="000000"/>
          <w:sz w:val="24"/>
          <w:szCs w:val="24"/>
        </w:rPr>
        <w:t xml:space="preserve">various </w:t>
      </w:r>
      <w:r w:rsidRPr="0002243E">
        <w:rPr>
          <w:rFonts w:eastAsia="Times New Roman" w:cs="Times New Roman"/>
          <w:color w:val="000000"/>
          <w:sz w:val="24"/>
          <w:szCs w:val="24"/>
        </w:rPr>
        <w:t>range</w:t>
      </w:r>
      <w:r w:rsidR="00424426" w:rsidRPr="0002243E">
        <w:rPr>
          <w:rFonts w:eastAsia="Times New Roman" w:cs="Times New Roman"/>
          <w:color w:val="000000"/>
          <w:sz w:val="24"/>
          <w:szCs w:val="24"/>
        </w:rPr>
        <w:t>s</w:t>
      </w:r>
      <w:r w:rsidRPr="0002243E">
        <w:rPr>
          <w:rFonts w:eastAsia="Times New Roman" w:cs="Times New Roman"/>
          <w:color w:val="000000"/>
          <w:sz w:val="24"/>
          <w:szCs w:val="24"/>
        </w:rPr>
        <w:t xml:space="preserve"> and degree</w:t>
      </w:r>
      <w:r w:rsidR="00424426" w:rsidRPr="0002243E">
        <w:rPr>
          <w:rFonts w:eastAsia="Times New Roman" w:cs="Times New Roman"/>
          <w:color w:val="000000"/>
          <w:sz w:val="24"/>
          <w:szCs w:val="24"/>
        </w:rPr>
        <w:t>s</w:t>
      </w:r>
      <w:r w:rsidRPr="0002243E">
        <w:rPr>
          <w:rFonts w:eastAsia="Times New Roman" w:cs="Times New Roman"/>
          <w:color w:val="000000"/>
          <w:sz w:val="24"/>
          <w:szCs w:val="24"/>
        </w:rPr>
        <w:t xml:space="preserve"> of complexity.</w:t>
      </w:r>
    </w:p>
    <w:p w14:paraId="169B6D93" w14:textId="59321C8C" w:rsidR="00FC11B4" w:rsidRPr="0002243E" w:rsidRDefault="00C9329C" w:rsidP="002321D6">
      <w:pPr>
        <w:pStyle w:val="Newparagraph"/>
      </w:pPr>
      <w:r w:rsidRPr="0002243E">
        <w:t xml:space="preserve">In what follows, </w:t>
      </w:r>
      <w:r w:rsidR="00095A58" w:rsidRPr="0002243E">
        <w:t>I offer a critical discussion of debates</w:t>
      </w:r>
      <w:r w:rsidR="00FD1D02" w:rsidRPr="0002243E">
        <w:t xml:space="preserve"> </w:t>
      </w:r>
      <w:r w:rsidR="00CA5516" w:rsidRPr="0002243E">
        <w:t>concerning</w:t>
      </w:r>
      <w:r w:rsidR="00022610" w:rsidRPr="0002243E">
        <w:t xml:space="preserve"> the broader</w:t>
      </w:r>
      <w:r w:rsidRPr="0002243E">
        <w:t xml:space="preserve"> digital research </w:t>
      </w:r>
      <w:r w:rsidR="00095A58" w:rsidRPr="0002243E">
        <w:t>domain</w:t>
      </w:r>
      <w:r w:rsidR="00CD67B3" w:rsidRPr="0002243E">
        <w:t>. This is</w:t>
      </w:r>
      <w:r w:rsidR="00CA5516" w:rsidRPr="0002243E">
        <w:t xml:space="preserve"> followed by an ov</w:t>
      </w:r>
      <w:r w:rsidR="004E6AE6" w:rsidRPr="0002243E">
        <w:t>erview of t</w:t>
      </w:r>
      <w:r w:rsidR="00DA4C0C" w:rsidRPr="0002243E">
        <w:t>he methodology of the study</w:t>
      </w:r>
      <w:r w:rsidR="004E6AE6" w:rsidRPr="0002243E">
        <w:t xml:space="preserve"> </w:t>
      </w:r>
      <w:r w:rsidR="00022610" w:rsidRPr="0002243E">
        <w:t xml:space="preserve">that </w:t>
      </w:r>
      <w:r w:rsidR="004E6AE6" w:rsidRPr="0002243E">
        <w:t>this paper draws</w:t>
      </w:r>
      <w:r w:rsidR="00DA4C0C" w:rsidRPr="0002243E">
        <w:t xml:space="preserve"> upon</w:t>
      </w:r>
      <w:r w:rsidR="0025439C" w:rsidRPr="0002243E">
        <w:t xml:space="preserve">. This leads to </w:t>
      </w:r>
      <w:r w:rsidR="00424426" w:rsidRPr="0002243E">
        <w:t xml:space="preserve">a </w:t>
      </w:r>
      <w:r w:rsidR="0025439C" w:rsidRPr="0002243E">
        <w:t xml:space="preserve">findings </w:t>
      </w:r>
      <w:r w:rsidR="00022610" w:rsidRPr="0002243E">
        <w:t>section</w:t>
      </w:r>
      <w:r w:rsidR="00424426" w:rsidRPr="0002243E">
        <w:t>,</w:t>
      </w:r>
      <w:r w:rsidR="00022610" w:rsidRPr="0002243E">
        <w:t xml:space="preserve"> </w:t>
      </w:r>
      <w:r w:rsidR="00424426" w:rsidRPr="0002243E">
        <w:t xml:space="preserve">which </w:t>
      </w:r>
      <w:r w:rsidR="00CA5516" w:rsidRPr="0002243E">
        <w:t>address</w:t>
      </w:r>
      <w:r w:rsidR="00022610" w:rsidRPr="0002243E">
        <w:t>es</w:t>
      </w:r>
      <w:r w:rsidR="00CA5516" w:rsidRPr="0002243E">
        <w:t xml:space="preserve"> the </w:t>
      </w:r>
      <w:r w:rsidR="00E164D4" w:rsidRPr="0002243E">
        <w:t>twofold aim</w:t>
      </w:r>
      <w:r w:rsidR="00CA5516" w:rsidRPr="0002243E">
        <w:t xml:space="preserve"> of the paper</w:t>
      </w:r>
      <w:r w:rsidR="0025439C" w:rsidRPr="0002243E">
        <w:t>. T</w:t>
      </w:r>
      <w:r w:rsidR="00095A58" w:rsidRPr="0002243E">
        <w:t>he paper closes with</w:t>
      </w:r>
      <w:r w:rsidR="00E164D4" w:rsidRPr="0002243E">
        <w:t xml:space="preserve"> some</w:t>
      </w:r>
      <w:r w:rsidR="00095A58" w:rsidRPr="0002243E">
        <w:t xml:space="preserve"> </w:t>
      </w:r>
      <w:r w:rsidR="00DA4C0C" w:rsidRPr="0002243E">
        <w:t xml:space="preserve">concluding </w:t>
      </w:r>
      <w:r w:rsidR="00022610" w:rsidRPr="0002243E">
        <w:t>remarks as well as reflections on the</w:t>
      </w:r>
      <w:r w:rsidR="00E164D4" w:rsidRPr="0002243E">
        <w:t xml:space="preserve"> lessons </w:t>
      </w:r>
      <w:r w:rsidR="00022610" w:rsidRPr="0002243E">
        <w:t xml:space="preserve">to </w:t>
      </w:r>
      <w:r w:rsidR="00424426" w:rsidRPr="0002243E">
        <w:lastRenderedPageBreak/>
        <w:t xml:space="preserve">be </w:t>
      </w:r>
      <w:r w:rsidR="00022610" w:rsidRPr="0002243E">
        <w:t>draw</w:t>
      </w:r>
      <w:r w:rsidR="00424426" w:rsidRPr="0002243E">
        <w:t>n</w:t>
      </w:r>
      <w:r w:rsidR="00022610" w:rsidRPr="0002243E">
        <w:t xml:space="preserve"> from this study </w:t>
      </w:r>
      <w:r w:rsidR="00424426" w:rsidRPr="0002243E">
        <w:t xml:space="preserve">by </w:t>
      </w:r>
      <w:r w:rsidR="00022610" w:rsidRPr="0002243E">
        <w:t xml:space="preserve">digital research </w:t>
      </w:r>
      <w:r w:rsidR="00515961" w:rsidRPr="0002243E">
        <w:t xml:space="preserve">scholars and </w:t>
      </w:r>
      <w:r w:rsidR="00022610" w:rsidRPr="0002243E">
        <w:t>experts both</w:t>
      </w:r>
      <w:r w:rsidR="00095A58" w:rsidRPr="0002243E">
        <w:t xml:space="preserve"> within and outside the UK</w:t>
      </w:r>
      <w:r w:rsidR="00CA5516" w:rsidRPr="0002243E">
        <w:t xml:space="preserve">. </w:t>
      </w:r>
    </w:p>
    <w:p w14:paraId="63C75573" w14:textId="727E0ABC" w:rsidR="004D0AAD" w:rsidRPr="0002243E" w:rsidRDefault="00CD67B3" w:rsidP="00EA0123">
      <w:pPr>
        <w:pStyle w:val="Heading1"/>
        <w:numPr>
          <w:ilvl w:val="0"/>
          <w:numId w:val="50"/>
        </w:numPr>
        <w:spacing w:before="360" w:line="360" w:lineRule="auto"/>
        <w:ind w:left="426" w:right="567" w:hanging="426"/>
        <w:contextualSpacing/>
        <w:rPr>
          <w:rFonts w:ascii="Times New Roman" w:eastAsia="Times New Roman" w:hAnsi="Times New Roman" w:cs="Arial"/>
          <w:sz w:val="24"/>
        </w:rPr>
      </w:pPr>
      <w:r w:rsidRPr="0002243E">
        <w:rPr>
          <w:rFonts w:ascii="Times New Roman" w:eastAsia="Times New Roman" w:hAnsi="Times New Roman" w:cs="Arial"/>
          <w:sz w:val="24"/>
        </w:rPr>
        <w:t>D</w:t>
      </w:r>
      <w:r w:rsidR="00FC11B4" w:rsidRPr="0002243E">
        <w:rPr>
          <w:rFonts w:ascii="Times New Roman" w:eastAsia="Times New Roman" w:hAnsi="Times New Roman" w:cs="Arial"/>
          <w:sz w:val="24"/>
        </w:rPr>
        <w:t xml:space="preserve">igital research: </w:t>
      </w:r>
      <w:r w:rsidR="00DA7D42" w:rsidRPr="0002243E">
        <w:rPr>
          <w:rFonts w:ascii="Times New Roman" w:eastAsia="Times New Roman" w:hAnsi="Times New Roman" w:cs="Arial"/>
          <w:sz w:val="24"/>
        </w:rPr>
        <w:t xml:space="preserve">novelty </w:t>
      </w:r>
      <w:r w:rsidR="00503B69" w:rsidRPr="0002243E">
        <w:rPr>
          <w:rFonts w:ascii="Times New Roman" w:eastAsia="Times New Roman" w:hAnsi="Times New Roman" w:cs="Arial"/>
          <w:sz w:val="24"/>
        </w:rPr>
        <w:t xml:space="preserve">tied </w:t>
      </w:r>
      <w:r w:rsidR="00BE6080" w:rsidRPr="0002243E">
        <w:rPr>
          <w:rFonts w:ascii="Times New Roman" w:eastAsia="Times New Roman" w:hAnsi="Times New Roman" w:cs="Arial"/>
          <w:sz w:val="24"/>
        </w:rPr>
        <w:t xml:space="preserve">to </w:t>
      </w:r>
      <w:r w:rsidR="00503B69" w:rsidRPr="0002243E">
        <w:rPr>
          <w:rFonts w:ascii="Times New Roman" w:eastAsia="Times New Roman" w:hAnsi="Times New Roman" w:cs="Arial"/>
          <w:sz w:val="24"/>
        </w:rPr>
        <w:t>messiness</w:t>
      </w:r>
    </w:p>
    <w:p w14:paraId="71260DB1" w14:textId="46DBF2F8" w:rsidR="00DF33A6" w:rsidRPr="0002243E" w:rsidRDefault="00946419" w:rsidP="00716A60">
      <w:pPr>
        <w:pStyle w:val="Paragraph"/>
      </w:pPr>
      <w:r w:rsidRPr="0002243E">
        <w:t>D</w:t>
      </w:r>
      <w:r w:rsidR="004D0AAD" w:rsidRPr="0002243E">
        <w:t xml:space="preserve">igital research developments </w:t>
      </w:r>
      <w:r w:rsidR="00CD67B3" w:rsidRPr="0002243E">
        <w:t>are rapid</w:t>
      </w:r>
      <w:r w:rsidR="00FD4F5B" w:rsidRPr="0002243E">
        <w:t>. T</w:t>
      </w:r>
      <w:r w:rsidRPr="0002243E">
        <w:t xml:space="preserve">he unprecedented rate at which </w:t>
      </w:r>
      <w:r w:rsidR="00464349" w:rsidRPr="0002243E">
        <w:t xml:space="preserve">digital technologies are </w:t>
      </w:r>
      <w:r w:rsidRPr="0002243E">
        <w:t xml:space="preserve">both diffusing through society and developing new </w:t>
      </w:r>
      <w:r w:rsidR="00464349" w:rsidRPr="0002243E">
        <w:t xml:space="preserve">research </w:t>
      </w:r>
      <w:r w:rsidRPr="0002243E">
        <w:t>capacities seriously challenge</w:t>
      </w:r>
      <w:r w:rsidR="00582E8F" w:rsidRPr="0002243E">
        <w:t>s</w:t>
      </w:r>
      <w:r w:rsidRPr="0002243E">
        <w:t xml:space="preserve"> the questions, phenomena and objects of research, as well as the ways in which researchers conduct research</w:t>
      </w:r>
      <w:r w:rsidR="00062BE4" w:rsidRPr="0002243E">
        <w:t xml:space="preserve">, thus creating a ‘messy research landscape’ </w:t>
      </w:r>
      <w:r w:rsidR="002541EE" w:rsidRPr="0002243E">
        <w:t>(</w:t>
      </w:r>
      <w:proofErr w:type="spellStart"/>
      <w:r w:rsidR="00464349" w:rsidRPr="0002243E">
        <w:t>Karpf</w:t>
      </w:r>
      <w:proofErr w:type="spellEnd"/>
      <w:r w:rsidR="00464349" w:rsidRPr="0002243E">
        <w:t>,</w:t>
      </w:r>
      <w:r w:rsidR="00E164D4" w:rsidRPr="0002243E">
        <w:t xml:space="preserve"> </w:t>
      </w:r>
      <w:r w:rsidR="002541EE" w:rsidRPr="0002243E">
        <w:t>2012, p.</w:t>
      </w:r>
      <w:r w:rsidR="00E164D4" w:rsidRPr="0002243E">
        <w:t xml:space="preserve"> 645). </w:t>
      </w:r>
      <w:r w:rsidR="00464349" w:rsidRPr="0002243E">
        <w:t xml:space="preserve">However, messiness </w:t>
      </w:r>
      <w:r w:rsidR="00902DBA" w:rsidRPr="0002243E">
        <w:t>goes hand</w:t>
      </w:r>
      <w:r w:rsidR="00582E8F" w:rsidRPr="0002243E">
        <w:t xml:space="preserve"> </w:t>
      </w:r>
      <w:r w:rsidR="00902DBA" w:rsidRPr="0002243E">
        <w:t>in</w:t>
      </w:r>
      <w:r w:rsidR="00582E8F" w:rsidRPr="0002243E">
        <w:t xml:space="preserve"> </w:t>
      </w:r>
      <w:r w:rsidR="00902DBA" w:rsidRPr="0002243E">
        <w:t>hand with novelty in digital research</w:t>
      </w:r>
      <w:r w:rsidR="00E164D4" w:rsidRPr="0002243E">
        <w:t xml:space="preserve">. </w:t>
      </w:r>
    </w:p>
    <w:p w14:paraId="5BE8353D" w14:textId="27623922" w:rsidR="00BB55A2" w:rsidRPr="0002243E" w:rsidRDefault="00855523" w:rsidP="00EA0123">
      <w:pPr>
        <w:pStyle w:val="Heading2"/>
        <w:numPr>
          <w:ilvl w:val="1"/>
          <w:numId w:val="50"/>
        </w:numPr>
        <w:spacing w:before="360" w:line="360" w:lineRule="auto"/>
        <w:ind w:left="426" w:right="567" w:hanging="426"/>
        <w:contextualSpacing/>
        <w:rPr>
          <w:rFonts w:ascii="Times New Roman" w:eastAsia="Times New Roman" w:hAnsi="Times New Roman" w:cs="Arial"/>
          <w:sz w:val="24"/>
        </w:rPr>
      </w:pPr>
      <w:r w:rsidRPr="0002243E">
        <w:rPr>
          <w:rFonts w:ascii="Times New Roman" w:eastAsia="Times New Roman" w:hAnsi="Times New Roman" w:cs="Arial"/>
          <w:sz w:val="24"/>
        </w:rPr>
        <w:t>The ‘d</w:t>
      </w:r>
      <w:r w:rsidR="00BB55A2" w:rsidRPr="0002243E">
        <w:rPr>
          <w:rFonts w:ascii="Times New Roman" w:eastAsia="Times New Roman" w:hAnsi="Times New Roman" w:cs="Arial"/>
          <w:sz w:val="24"/>
        </w:rPr>
        <w:t>igital as object of research</w:t>
      </w:r>
    </w:p>
    <w:p w14:paraId="764F3B66" w14:textId="78045EBA" w:rsidR="00946419" w:rsidRPr="0002243E" w:rsidRDefault="00B308C3" w:rsidP="00716A60">
      <w:pPr>
        <w:pStyle w:val="Paragraph"/>
      </w:pPr>
      <w:r>
        <w:t>R</w:t>
      </w:r>
      <w:r w:rsidR="00A24358" w:rsidRPr="0002243E">
        <w:t>esearch</w:t>
      </w:r>
      <w:r w:rsidR="00115B0E" w:rsidRPr="0002243E">
        <w:t>ers</w:t>
      </w:r>
      <w:r w:rsidR="00A24358" w:rsidRPr="0002243E">
        <w:t xml:space="preserve"> revisit existing research questions </w:t>
      </w:r>
      <w:r w:rsidR="00946419" w:rsidRPr="0002243E">
        <w:t>and</w:t>
      </w:r>
      <w:r w:rsidR="00A24358" w:rsidRPr="0002243E">
        <w:t xml:space="preserve"> </w:t>
      </w:r>
      <w:r w:rsidR="00115B0E" w:rsidRPr="0002243E">
        <w:t xml:space="preserve">generate </w:t>
      </w:r>
      <w:r w:rsidR="00A24358" w:rsidRPr="0002243E">
        <w:t xml:space="preserve">new </w:t>
      </w:r>
      <w:r w:rsidR="00D56B86" w:rsidRPr="0002243E">
        <w:t xml:space="preserve">and often novel </w:t>
      </w:r>
      <w:r w:rsidR="00A24358" w:rsidRPr="0002243E">
        <w:t>research questions in order to</w:t>
      </w:r>
      <w:r w:rsidR="00BE12F7" w:rsidRPr="0002243E">
        <w:t xml:space="preserve"> capture how</w:t>
      </w:r>
      <w:r w:rsidR="00717580" w:rsidRPr="0002243E">
        <w:t xml:space="preserve"> </w:t>
      </w:r>
      <w:r w:rsidR="00946419" w:rsidRPr="0002243E">
        <w:t>existing or emerging</w:t>
      </w:r>
      <w:r w:rsidR="00A24358" w:rsidRPr="0002243E">
        <w:t xml:space="preserve"> phenomena take place in complex and rapidly ev</w:t>
      </w:r>
      <w:r w:rsidR="00946419" w:rsidRPr="0002243E">
        <w:t xml:space="preserve">olving </w:t>
      </w:r>
      <w:r w:rsidR="00115B0E" w:rsidRPr="0002243E">
        <w:t>digital</w:t>
      </w:r>
      <w:r w:rsidR="00946419" w:rsidRPr="0002243E">
        <w:t xml:space="preserve"> contexts. </w:t>
      </w:r>
      <w:r w:rsidR="00A24358" w:rsidRPr="0002243E">
        <w:t>Initial considerations of the Internet as an object of research put forward the premise that the Internet can both expand existing research interests and yield new themes and a</w:t>
      </w:r>
      <w:r w:rsidR="002541EE" w:rsidRPr="0002243E">
        <w:t>reas of investigation (</w:t>
      </w:r>
      <w:proofErr w:type="spellStart"/>
      <w:r w:rsidR="002541EE" w:rsidRPr="0002243E">
        <w:t>Costigan</w:t>
      </w:r>
      <w:proofErr w:type="spellEnd"/>
      <w:r w:rsidR="002541EE" w:rsidRPr="0002243E">
        <w:t>,</w:t>
      </w:r>
      <w:r w:rsidR="00A24358" w:rsidRPr="0002243E">
        <w:t xml:space="preserve"> 1999; Sterne, 2005). </w:t>
      </w:r>
      <w:proofErr w:type="spellStart"/>
      <w:r w:rsidR="00A24358" w:rsidRPr="0002243E">
        <w:t>Costigan</w:t>
      </w:r>
      <w:proofErr w:type="spellEnd"/>
      <w:r w:rsidR="00A24358" w:rsidRPr="0002243E">
        <w:t xml:space="preserve"> </w:t>
      </w:r>
      <w:r w:rsidR="002541EE" w:rsidRPr="0002243E">
        <w:t>(1999, pp.</w:t>
      </w:r>
      <w:r w:rsidR="00717580" w:rsidRPr="0002243E">
        <w:t xml:space="preserve"> xviii–xix) remarked that this can be done in two ways</w:t>
      </w:r>
      <w:r w:rsidR="00A24358" w:rsidRPr="0002243E">
        <w:t xml:space="preserve">: first, through engaging in the search for, retrieval and analysis of vast information databases online; </w:t>
      </w:r>
      <w:r w:rsidR="00BE12F7" w:rsidRPr="0002243E">
        <w:t xml:space="preserve">and </w:t>
      </w:r>
      <w:r w:rsidR="00A24358" w:rsidRPr="0002243E">
        <w:t xml:space="preserve">second, by analysing unique communication and interaction </w:t>
      </w:r>
      <w:r w:rsidR="00962406" w:rsidRPr="0002243E">
        <w:t>phenomena online</w:t>
      </w:r>
      <w:r w:rsidR="00946419" w:rsidRPr="0002243E">
        <w:t xml:space="preserve">. </w:t>
      </w:r>
      <w:r w:rsidR="00115B0E" w:rsidRPr="0002243E">
        <w:t>I would add a third path</w:t>
      </w:r>
      <w:r w:rsidR="00902DBA" w:rsidRPr="0002243E">
        <w:t>way</w:t>
      </w:r>
      <w:r w:rsidR="00115B0E" w:rsidRPr="0002243E">
        <w:t xml:space="preserve">, that of </w:t>
      </w:r>
      <w:r w:rsidR="00962406" w:rsidRPr="0002243E">
        <w:t xml:space="preserve">the study of the relationship </w:t>
      </w:r>
      <w:r w:rsidR="00717580" w:rsidRPr="0002243E">
        <w:t xml:space="preserve">of </w:t>
      </w:r>
      <w:r w:rsidR="00BE12F7" w:rsidRPr="0002243E">
        <w:t xml:space="preserve">ordinary </w:t>
      </w:r>
      <w:r w:rsidR="00902DBA" w:rsidRPr="0002243E">
        <w:t xml:space="preserve">digital </w:t>
      </w:r>
      <w:r w:rsidR="00717580" w:rsidRPr="0002243E">
        <w:t>user</w:t>
      </w:r>
      <w:r w:rsidR="00290891" w:rsidRPr="0002243E">
        <w:t>s</w:t>
      </w:r>
      <w:r w:rsidR="00717580" w:rsidRPr="0002243E">
        <w:t xml:space="preserve"> with</w:t>
      </w:r>
      <w:r w:rsidR="00962406" w:rsidRPr="0002243E">
        <w:t xml:space="preserve"> socio-technically founded affordances of digital technologies</w:t>
      </w:r>
      <w:r w:rsidR="00902DBA" w:rsidRPr="0002243E">
        <w:t xml:space="preserve"> </w:t>
      </w:r>
      <w:r w:rsidR="00290891" w:rsidRPr="0002243E">
        <w:t xml:space="preserve">and the implications for </w:t>
      </w:r>
      <w:r w:rsidR="00BE12F7" w:rsidRPr="0002243E">
        <w:t xml:space="preserve">existing </w:t>
      </w:r>
      <w:r w:rsidR="00902DBA" w:rsidRPr="0002243E">
        <w:t xml:space="preserve">and </w:t>
      </w:r>
      <w:r w:rsidR="00BE12F7" w:rsidRPr="0002243E">
        <w:t>new communicatio</w:t>
      </w:r>
      <w:r w:rsidR="00B70CE5" w:rsidRPr="0002243E">
        <w:t>n-related phenomena</w:t>
      </w:r>
      <w:r w:rsidR="00962406" w:rsidRPr="0002243E">
        <w:t>. In the remainder of this section I discu</w:t>
      </w:r>
      <w:r w:rsidR="004361EC" w:rsidRPr="0002243E">
        <w:t xml:space="preserve">ss </w:t>
      </w:r>
      <w:r w:rsidR="00717580" w:rsidRPr="0002243E">
        <w:t>some exa</w:t>
      </w:r>
      <w:r w:rsidR="00E929DF" w:rsidRPr="0002243E">
        <w:t xml:space="preserve">mples, discourses and debates </w:t>
      </w:r>
      <w:r w:rsidR="00BE12F7" w:rsidRPr="0002243E">
        <w:t>that</w:t>
      </w:r>
      <w:r w:rsidR="00453A9D" w:rsidRPr="0002243E">
        <w:t xml:space="preserve"> shed light on </w:t>
      </w:r>
      <w:r w:rsidR="00717580" w:rsidRPr="0002243E">
        <w:t>digital technology</w:t>
      </w:r>
      <w:r w:rsidR="004361EC" w:rsidRPr="0002243E">
        <w:t xml:space="preserve"> </w:t>
      </w:r>
      <w:r w:rsidR="00902DBA" w:rsidRPr="0002243E">
        <w:t xml:space="preserve">as </w:t>
      </w:r>
      <w:r w:rsidR="003C211F" w:rsidRPr="0002243E">
        <w:t xml:space="preserve">an </w:t>
      </w:r>
      <w:r w:rsidR="004361EC" w:rsidRPr="0002243E">
        <w:t xml:space="preserve">object of research. </w:t>
      </w:r>
    </w:p>
    <w:p w14:paraId="58A6BAE1" w14:textId="7D36256B" w:rsidR="00D761D6" w:rsidRPr="0002243E" w:rsidRDefault="00BE12F7" w:rsidP="00716A60">
      <w:pPr>
        <w:pStyle w:val="Newparagraph"/>
      </w:pPr>
      <w:r w:rsidRPr="0002243E">
        <w:t>A f</w:t>
      </w:r>
      <w:r w:rsidR="00233632" w:rsidRPr="0002243E">
        <w:t>irst example is the study of</w:t>
      </w:r>
      <w:r w:rsidR="00115B0E" w:rsidRPr="0002243E">
        <w:t xml:space="preserve"> h</w:t>
      </w:r>
      <w:r w:rsidR="00233632" w:rsidRPr="0002243E">
        <w:t xml:space="preserve">yperlinks, namely </w:t>
      </w:r>
      <w:r w:rsidR="00A74718" w:rsidRPr="0002243E">
        <w:t>(hyper</w:t>
      </w:r>
      <w:proofErr w:type="gramStart"/>
      <w:r w:rsidR="00A74718" w:rsidRPr="0002243E">
        <w:t>)link</w:t>
      </w:r>
      <w:proofErr w:type="gramEnd"/>
      <w:r w:rsidR="00A74718" w:rsidRPr="0002243E">
        <w:t xml:space="preserve"> </w:t>
      </w:r>
      <w:r w:rsidR="00115B0E" w:rsidRPr="0002243E">
        <w:t>studies</w:t>
      </w:r>
      <w:r w:rsidR="00A74718" w:rsidRPr="0002243E">
        <w:t xml:space="preserve"> (</w:t>
      </w:r>
      <w:proofErr w:type="spellStart"/>
      <w:r w:rsidR="00A74718" w:rsidRPr="0002243E">
        <w:t>Ackland</w:t>
      </w:r>
      <w:proofErr w:type="spellEnd"/>
      <w:r w:rsidR="00A74718" w:rsidRPr="0002243E">
        <w:t xml:space="preserve"> and Gibson</w:t>
      </w:r>
      <w:r w:rsidR="002541EE" w:rsidRPr="0002243E">
        <w:t>,</w:t>
      </w:r>
      <w:r w:rsidR="00AC7A40" w:rsidRPr="0002243E">
        <w:t xml:space="preserve"> 2013;</w:t>
      </w:r>
      <w:r w:rsidR="00A74718" w:rsidRPr="0002243E">
        <w:t xml:space="preserve"> Chang, </w:t>
      </w:r>
      <w:proofErr w:type="spellStart"/>
      <w:r w:rsidR="00A74718" w:rsidRPr="0002243E">
        <w:t>Himelboim</w:t>
      </w:r>
      <w:proofErr w:type="spellEnd"/>
      <w:r w:rsidR="00A74718" w:rsidRPr="0002243E">
        <w:t xml:space="preserve"> and Dong</w:t>
      </w:r>
      <w:r w:rsidR="002541EE" w:rsidRPr="0002243E">
        <w:t>,</w:t>
      </w:r>
      <w:r w:rsidR="00AC7A40" w:rsidRPr="0002243E">
        <w:t xml:space="preserve"> 2009;</w:t>
      </w:r>
      <w:r w:rsidR="00A74718" w:rsidRPr="0002243E">
        <w:t xml:space="preserve"> De </w:t>
      </w:r>
      <w:proofErr w:type="spellStart"/>
      <w:r w:rsidR="00A74718" w:rsidRPr="0002243E">
        <w:t>Maeyer</w:t>
      </w:r>
      <w:proofErr w:type="spellEnd"/>
      <w:r w:rsidR="002541EE" w:rsidRPr="0002243E">
        <w:t>,</w:t>
      </w:r>
      <w:r w:rsidR="00AC7A40" w:rsidRPr="0002243E">
        <w:t xml:space="preserve"> 2013;</w:t>
      </w:r>
      <w:r w:rsidR="00A74718" w:rsidRPr="0002243E">
        <w:t xml:space="preserve"> Park and </w:t>
      </w:r>
      <w:proofErr w:type="spellStart"/>
      <w:r w:rsidR="00A74718" w:rsidRPr="0002243E">
        <w:t>Thelwall</w:t>
      </w:r>
      <w:proofErr w:type="spellEnd"/>
      <w:r w:rsidR="002541EE" w:rsidRPr="0002243E">
        <w:t>,</w:t>
      </w:r>
      <w:r w:rsidR="00AC7A40" w:rsidRPr="0002243E">
        <w:t xml:space="preserve"> 2003;</w:t>
      </w:r>
      <w:r w:rsidR="00A74718" w:rsidRPr="0002243E">
        <w:t xml:space="preserve"> Shumate and </w:t>
      </w:r>
      <w:proofErr w:type="spellStart"/>
      <w:r w:rsidR="00A74718" w:rsidRPr="0002243E">
        <w:t>Lipp</w:t>
      </w:r>
      <w:proofErr w:type="spellEnd"/>
      <w:r w:rsidR="002541EE" w:rsidRPr="0002243E">
        <w:t>,</w:t>
      </w:r>
      <w:r w:rsidR="00A74718" w:rsidRPr="0002243E">
        <w:t xml:space="preserve"> 2008). </w:t>
      </w:r>
      <w:r w:rsidR="00A24358" w:rsidRPr="0002243E">
        <w:t xml:space="preserve">De </w:t>
      </w:r>
      <w:proofErr w:type="spellStart"/>
      <w:r w:rsidR="00A24358" w:rsidRPr="0002243E">
        <w:t>Maeyer</w:t>
      </w:r>
      <w:proofErr w:type="spellEnd"/>
      <w:r w:rsidR="00A24358" w:rsidRPr="0002243E">
        <w:t xml:space="preserve"> (2013) </w:t>
      </w:r>
      <w:r w:rsidR="00946419" w:rsidRPr="0002243E">
        <w:t>suggests that (hyper</w:t>
      </w:r>
      <w:proofErr w:type="gramStart"/>
      <w:r w:rsidR="00946419" w:rsidRPr="0002243E">
        <w:t>)link</w:t>
      </w:r>
      <w:proofErr w:type="gramEnd"/>
      <w:r w:rsidR="00946419" w:rsidRPr="0002243E">
        <w:t xml:space="preserve"> studies </w:t>
      </w:r>
      <w:r w:rsidR="003C211F" w:rsidRPr="0002243E">
        <w:t xml:space="preserve">are </w:t>
      </w:r>
      <w:r w:rsidR="00A24358" w:rsidRPr="0002243E">
        <w:lastRenderedPageBreak/>
        <w:t xml:space="preserve">present in various social science disciplines and can be split into two categories: the study of hyperlink networks and their properties so as to understand the web’s structure; and the study of links as indicators of </w:t>
      </w:r>
      <w:r w:rsidR="00B70CE5" w:rsidRPr="0002243E">
        <w:t xml:space="preserve">existing </w:t>
      </w:r>
      <w:r w:rsidR="00A24358" w:rsidRPr="0002243E">
        <w:t xml:space="preserve">social phenomena, namely the social significance of hyperlinks. </w:t>
      </w:r>
      <w:r w:rsidR="00B70CE5" w:rsidRPr="0002243E">
        <w:t>With respect to the latter, t</w:t>
      </w:r>
      <w:r w:rsidR="00D078CB" w:rsidRPr="0002243E">
        <w:t>he</w:t>
      </w:r>
      <w:r w:rsidR="00A24358" w:rsidRPr="0002243E">
        <w:t xml:space="preserve"> Digital Methods Initiative </w:t>
      </w:r>
      <w:r w:rsidR="0024222C" w:rsidRPr="0002243E">
        <w:t>examine</w:t>
      </w:r>
      <w:r w:rsidR="00115B0E" w:rsidRPr="0002243E">
        <w:t>d</w:t>
      </w:r>
      <w:r w:rsidR="00A24358" w:rsidRPr="0002243E">
        <w:t xml:space="preserve"> hyperlinks as part of the study of ‘how an actor may be characterized by the types of hyperlinks given and received’, what types of associations an actor on the Internet can have and the ‘everyday politics of association’.</w:t>
      </w:r>
      <w:r w:rsidR="00D761D6" w:rsidRPr="0002243E">
        <w:rPr>
          <w:vertAlign w:val="superscript"/>
        </w:rPr>
        <w:footnoteReference w:id="3"/>
      </w:r>
      <w:r w:rsidR="00D761D6" w:rsidRPr="0002243E">
        <w:rPr>
          <w:vertAlign w:val="superscript"/>
        </w:rPr>
        <w:t xml:space="preserve"> </w:t>
      </w:r>
      <w:r w:rsidR="00D761D6" w:rsidRPr="0002243E">
        <w:t xml:space="preserve">Wilkinson, </w:t>
      </w:r>
      <w:proofErr w:type="spellStart"/>
      <w:r w:rsidR="00D761D6" w:rsidRPr="0002243E">
        <w:t>Thelwall</w:t>
      </w:r>
      <w:proofErr w:type="spellEnd"/>
      <w:r w:rsidR="00D761D6" w:rsidRPr="0002243E">
        <w:t xml:space="preserve"> and </w:t>
      </w:r>
      <w:proofErr w:type="spellStart"/>
      <w:r w:rsidR="00D761D6" w:rsidRPr="0002243E">
        <w:t>Xuemei</w:t>
      </w:r>
      <w:proofErr w:type="spellEnd"/>
      <w:r w:rsidR="00D761D6" w:rsidRPr="0002243E">
        <w:t xml:space="preserve"> (2003) studied hyperlinks in relation to informal scholarly communication via the web, while </w:t>
      </w:r>
      <w:proofErr w:type="spellStart"/>
      <w:r w:rsidR="00D761D6" w:rsidRPr="0002243E">
        <w:t>Ackland</w:t>
      </w:r>
      <w:proofErr w:type="spellEnd"/>
      <w:r w:rsidR="00D761D6" w:rsidRPr="0002243E">
        <w:t xml:space="preserve"> and Gibson (2013) examined how political actors use links as a new form of ‘networked communication’ to promote themselves, to reinforce their policy messages and to inflate the support they enjoy. Chang, </w:t>
      </w:r>
      <w:proofErr w:type="spellStart"/>
      <w:r w:rsidR="00D761D6" w:rsidRPr="0002243E">
        <w:t>Himelboim</w:t>
      </w:r>
      <w:proofErr w:type="spellEnd"/>
      <w:r w:rsidR="00D761D6" w:rsidRPr="0002243E">
        <w:t xml:space="preserve"> and Dong (2009) studied the political economy of hyperlinks and found that the flow of news and information through outgoing hyperlinks between countries remains mostly closed. </w:t>
      </w:r>
    </w:p>
    <w:p w14:paraId="0F5C2946" w14:textId="11965607" w:rsidR="00D761D6" w:rsidRPr="0002243E" w:rsidRDefault="00D761D6" w:rsidP="00716A60">
      <w:pPr>
        <w:pStyle w:val="Newparagraph"/>
      </w:pPr>
      <w:r w:rsidRPr="0002243E">
        <w:t xml:space="preserve">Websites and their content </w:t>
      </w:r>
      <w:r w:rsidR="003C211F" w:rsidRPr="0002243E">
        <w:t xml:space="preserve">constitute </w:t>
      </w:r>
      <w:r w:rsidRPr="0002243E">
        <w:t xml:space="preserve">another important object of research </w:t>
      </w:r>
      <w:r w:rsidR="003C211F" w:rsidRPr="0002243E">
        <w:t>and have</w:t>
      </w:r>
      <w:r w:rsidRPr="0002243E">
        <w:t xml:space="preserve"> given rise to website analysis (</w:t>
      </w:r>
      <w:proofErr w:type="spellStart"/>
      <w:proofErr w:type="gramStart"/>
      <w:r w:rsidRPr="0002243E">
        <w:t>Cai</w:t>
      </w:r>
      <w:proofErr w:type="spellEnd"/>
      <w:proofErr w:type="gramEnd"/>
      <w:r w:rsidRPr="0002243E">
        <w:t xml:space="preserve"> and Zhao, 2013; Das and </w:t>
      </w:r>
      <w:proofErr w:type="spellStart"/>
      <w:r w:rsidRPr="0002243E">
        <w:t>Turkoglu</w:t>
      </w:r>
      <w:proofErr w:type="spellEnd"/>
      <w:r w:rsidRPr="0002243E">
        <w:t xml:space="preserve">, 2009; Kingston and </w:t>
      </w:r>
      <w:proofErr w:type="spellStart"/>
      <w:r w:rsidRPr="0002243E">
        <w:t>Stam</w:t>
      </w:r>
      <w:proofErr w:type="spellEnd"/>
      <w:r w:rsidRPr="0002243E">
        <w:t xml:space="preserve">, 2013; </w:t>
      </w:r>
      <w:proofErr w:type="spellStart"/>
      <w:r w:rsidRPr="0002243E">
        <w:t>McCluskey</w:t>
      </w:r>
      <w:proofErr w:type="spellEnd"/>
      <w:r w:rsidRPr="0002243E">
        <w:t>, 2013; Ortega, </w:t>
      </w:r>
      <w:proofErr w:type="spellStart"/>
      <w:r w:rsidRPr="0002243E">
        <w:t>Aguillo</w:t>
      </w:r>
      <w:proofErr w:type="spellEnd"/>
      <w:r w:rsidRPr="0002243E">
        <w:t xml:space="preserve"> and Prieto, 2006; Schweitzer, 2008). Content analysis is the </w:t>
      </w:r>
      <w:r w:rsidR="003C211F" w:rsidRPr="0002243E">
        <w:t xml:space="preserve">foremost </w:t>
      </w:r>
      <w:r w:rsidRPr="0002243E">
        <w:t xml:space="preserve">method </w:t>
      </w:r>
      <w:r w:rsidR="003C211F" w:rsidRPr="0002243E">
        <w:t>of</w:t>
      </w:r>
      <w:r w:rsidRPr="0002243E">
        <w:t xml:space="preserve"> study</w:t>
      </w:r>
      <w:r w:rsidR="003C211F" w:rsidRPr="0002243E">
        <w:t>ing</w:t>
      </w:r>
      <w:r w:rsidRPr="0002243E">
        <w:t xml:space="preserve"> websites per se, but it can involve the examination of both website content and aesthetics (e.g., Das and </w:t>
      </w:r>
      <w:proofErr w:type="spellStart"/>
      <w:r w:rsidRPr="0002243E">
        <w:t>Turkoglu</w:t>
      </w:r>
      <w:proofErr w:type="spellEnd"/>
      <w:r w:rsidRPr="0002243E">
        <w:t xml:space="preserve">, 2009; </w:t>
      </w:r>
      <w:proofErr w:type="spellStart"/>
      <w:r w:rsidRPr="0002243E">
        <w:t>McCluskey</w:t>
      </w:r>
      <w:proofErr w:type="spellEnd"/>
      <w:r w:rsidRPr="0002243E">
        <w:t xml:space="preserve">, 2013; Ortega, </w:t>
      </w:r>
      <w:proofErr w:type="spellStart"/>
      <w:r w:rsidRPr="0002243E">
        <w:t>Aguillo</w:t>
      </w:r>
      <w:proofErr w:type="spellEnd"/>
      <w:r w:rsidRPr="0002243E">
        <w:t xml:space="preserve"> and Prieto, 2006). At the same time, website analysis can enable researchers to develop a better understanding of web or online phenomena, such as e-democracy, online advertising, online advocacy and others (e.g., </w:t>
      </w:r>
      <w:proofErr w:type="spellStart"/>
      <w:r w:rsidRPr="0002243E">
        <w:t>Cai</w:t>
      </w:r>
      <w:proofErr w:type="spellEnd"/>
      <w:r w:rsidRPr="0002243E">
        <w:t xml:space="preserve"> and Zhao, 2013; Kingston and </w:t>
      </w:r>
      <w:proofErr w:type="spellStart"/>
      <w:r w:rsidRPr="0002243E">
        <w:t>Stam</w:t>
      </w:r>
      <w:proofErr w:type="spellEnd"/>
      <w:r w:rsidRPr="0002243E">
        <w:t xml:space="preserve">, 2013; Schweitzer, 2008). </w:t>
      </w:r>
      <w:r w:rsidR="00F92413" w:rsidRPr="0002243E">
        <w:t>W</w:t>
      </w:r>
      <w:r w:rsidRPr="0002243E">
        <w:t xml:space="preserve">ebsite analysis is </w:t>
      </w:r>
      <w:r w:rsidR="00F92413" w:rsidRPr="0002243E">
        <w:t xml:space="preserve">often </w:t>
      </w:r>
      <w:r w:rsidRPr="0002243E">
        <w:t xml:space="preserve">conducted via </w:t>
      </w:r>
      <w:proofErr w:type="spellStart"/>
      <w:r w:rsidRPr="0002243E">
        <w:t>webscraping</w:t>
      </w:r>
      <w:proofErr w:type="spellEnd"/>
      <w:r w:rsidRPr="0002243E">
        <w:t xml:space="preserve"> and </w:t>
      </w:r>
      <w:proofErr w:type="spellStart"/>
      <w:r w:rsidRPr="0002243E">
        <w:t>webmining</w:t>
      </w:r>
      <w:proofErr w:type="spellEnd"/>
      <w:r w:rsidRPr="0002243E">
        <w:t xml:space="preserve"> tools</w:t>
      </w:r>
      <w:r w:rsidR="003C211F" w:rsidRPr="0002243E">
        <w:t>,</w:t>
      </w:r>
      <w:r w:rsidRPr="0002243E">
        <w:rPr>
          <w:rStyle w:val="FootnoteReference"/>
        </w:rPr>
        <w:footnoteReference w:id="4"/>
      </w:r>
      <w:r w:rsidRPr="0002243E">
        <w:t xml:space="preserve"> but it also takes place in the form of ‘web archive’ </w:t>
      </w:r>
      <w:r w:rsidRPr="0002243E">
        <w:lastRenderedPageBreak/>
        <w:t>research. A web archive is formed by the archiving process and ‘embeds particular preferences for how it is used and for the type of research performed with it’.</w:t>
      </w:r>
      <w:r w:rsidRPr="0002243E">
        <w:rPr>
          <w:vertAlign w:val="superscript"/>
        </w:rPr>
        <w:footnoteReference w:id="5"/>
      </w:r>
      <w:r w:rsidRPr="0002243E">
        <w:rPr>
          <w:vertAlign w:val="superscript"/>
        </w:rPr>
        <w:t xml:space="preserve"> </w:t>
      </w:r>
      <w:r w:rsidRPr="0002243E">
        <w:t xml:space="preserve">Web archives allow the study of the history and content of the web </w:t>
      </w:r>
      <w:r w:rsidR="0072251D" w:rsidRPr="0002243E">
        <w:t xml:space="preserve">and enable study to be organized </w:t>
      </w:r>
      <w:r w:rsidRPr="0002243E">
        <w:t xml:space="preserve">by time as well as by website type. </w:t>
      </w:r>
      <w:r w:rsidR="00272691" w:rsidRPr="0002243E">
        <w:t>In addition</w:t>
      </w:r>
      <w:r w:rsidRPr="0002243E">
        <w:t>, researchers are often interested in the analysis of one or more websites at a particular moment in time. Some studies look at web archiving per se and at associated processes and issues (e.g., Gresham and Higgins 2012</w:t>
      </w:r>
      <w:r w:rsidR="00272691" w:rsidRPr="0002243E">
        <w:t>;</w:t>
      </w:r>
      <w:r w:rsidRPr="0002243E">
        <w:t xml:space="preserve"> Wang, 2007). The </w:t>
      </w:r>
      <w:proofErr w:type="spellStart"/>
      <w:r w:rsidRPr="0002243E">
        <w:t>Wayback</w:t>
      </w:r>
      <w:proofErr w:type="spellEnd"/>
      <w:r w:rsidRPr="0002243E">
        <w:t xml:space="preserve"> Machine</w:t>
      </w:r>
      <w:r w:rsidRPr="0002243E">
        <w:rPr>
          <w:vertAlign w:val="superscript"/>
        </w:rPr>
        <w:footnoteReference w:id="6"/>
      </w:r>
      <w:r w:rsidRPr="0002243E">
        <w:t xml:space="preserve"> is broadly used for the construction of a narrative around website history, whereas </w:t>
      </w:r>
      <w:proofErr w:type="spellStart"/>
      <w:r w:rsidRPr="0002243E">
        <w:t>Karpf</w:t>
      </w:r>
      <w:proofErr w:type="spellEnd"/>
      <w:r w:rsidRPr="0002243E">
        <w:t xml:space="preserve"> suggests that ‘many publicly available types of content go unsaved and disappear forever. Researchers are limited to whatever the </w:t>
      </w:r>
      <w:proofErr w:type="spellStart"/>
      <w:r w:rsidRPr="0002243E">
        <w:t>Wayback</w:t>
      </w:r>
      <w:proofErr w:type="spellEnd"/>
      <w:r w:rsidRPr="0002243E">
        <w:t xml:space="preserve"> Machine happens to capture’ (2012, p. 648). </w:t>
      </w:r>
    </w:p>
    <w:p w14:paraId="5DA82C9B" w14:textId="2E1E1619" w:rsidR="00D761D6" w:rsidRPr="0002243E" w:rsidRDefault="00D761D6" w:rsidP="00716A60">
      <w:pPr>
        <w:pStyle w:val="Newparagraph"/>
      </w:pPr>
      <w:r w:rsidRPr="0002243E">
        <w:t xml:space="preserve">Social media and their content </w:t>
      </w:r>
      <w:r w:rsidR="00272691" w:rsidRPr="0002243E">
        <w:t xml:space="preserve">constitute </w:t>
      </w:r>
      <w:r w:rsidRPr="0002243E">
        <w:t>another new object of research. Kwon</w:t>
      </w:r>
      <w:r w:rsidR="00272691" w:rsidRPr="0002243E">
        <w:t>, Park and Kim</w:t>
      </w:r>
      <w:r w:rsidRPr="0002243E">
        <w:t xml:space="preserve"> (2014) studied the motivational factors for using social networking services and user acceptance of platforms such as Facebook and Twitter. Researchers also study the post demographics of social networking sites, namely user profiling</w:t>
      </w:r>
      <w:r w:rsidR="00272691" w:rsidRPr="0002243E">
        <w:t>,</w:t>
      </w:r>
      <w:r w:rsidRPr="0002243E">
        <w:t xml:space="preserve"> </w:t>
      </w:r>
      <w:r w:rsidR="00272691" w:rsidRPr="0002243E">
        <w:t xml:space="preserve">which </w:t>
      </w:r>
      <w:r w:rsidRPr="0002243E">
        <w:t>allows a</w:t>
      </w:r>
      <w:r w:rsidR="0072251D" w:rsidRPr="0002243E">
        <w:t xml:space="preserve"> more </w:t>
      </w:r>
      <w:r w:rsidR="00CD5780">
        <w:t xml:space="preserve">insightful </w:t>
      </w:r>
      <w:r w:rsidRPr="0002243E">
        <w:t xml:space="preserve">definition of self, tastes, interests, ‘likes’ and other profile characteristics (e.g., </w:t>
      </w:r>
      <w:proofErr w:type="spellStart"/>
      <w:r w:rsidRPr="0002243E">
        <w:t>Hagger</w:t>
      </w:r>
      <w:proofErr w:type="spellEnd"/>
      <w:r w:rsidRPr="0002243E">
        <w:t xml:space="preserve">-Johnson, Egan and Stillwell, 2011; </w:t>
      </w:r>
      <w:proofErr w:type="spellStart"/>
      <w:r w:rsidRPr="0002243E">
        <w:t>Krämer</w:t>
      </w:r>
      <w:proofErr w:type="spellEnd"/>
      <w:r w:rsidRPr="0002243E">
        <w:t xml:space="preserve"> and Winter, 2008; Lorenzo-Romero, </w:t>
      </w:r>
      <w:proofErr w:type="spellStart"/>
      <w:r w:rsidRPr="0002243E">
        <w:t>Alarcón</w:t>
      </w:r>
      <w:proofErr w:type="spellEnd"/>
      <w:r w:rsidRPr="0002243E">
        <w:t>-Del-</w:t>
      </w:r>
      <w:proofErr w:type="spellStart"/>
      <w:r w:rsidRPr="0002243E">
        <w:t>Amo</w:t>
      </w:r>
      <w:proofErr w:type="spellEnd"/>
      <w:r w:rsidRPr="0002243E">
        <w:t xml:space="preserve"> and </w:t>
      </w:r>
      <w:proofErr w:type="spellStart"/>
      <w:r w:rsidRPr="0002243E">
        <w:t>Constantinides</w:t>
      </w:r>
      <w:proofErr w:type="spellEnd"/>
      <w:r w:rsidRPr="0002243E">
        <w:t xml:space="preserve">, 2012; </w:t>
      </w:r>
      <w:proofErr w:type="spellStart"/>
      <w:r w:rsidRPr="0002243E">
        <w:t>Pfeil</w:t>
      </w:r>
      <w:proofErr w:type="spellEnd"/>
      <w:r w:rsidRPr="0002243E">
        <w:t xml:space="preserve">, </w:t>
      </w:r>
      <w:proofErr w:type="spellStart"/>
      <w:r w:rsidRPr="0002243E">
        <w:t>Arjan</w:t>
      </w:r>
      <w:proofErr w:type="spellEnd"/>
      <w:r w:rsidRPr="0002243E">
        <w:t xml:space="preserve"> and </w:t>
      </w:r>
      <w:proofErr w:type="spellStart"/>
      <w:r w:rsidRPr="0002243E">
        <w:t>Zaphiris</w:t>
      </w:r>
      <w:proofErr w:type="spellEnd"/>
      <w:r w:rsidRPr="0002243E">
        <w:t xml:space="preserve">, 2009; </w:t>
      </w:r>
      <w:proofErr w:type="spellStart"/>
      <w:r w:rsidRPr="0002243E">
        <w:t>Quercia</w:t>
      </w:r>
      <w:proofErr w:type="spellEnd"/>
      <w:r w:rsidRPr="0002243E">
        <w:t xml:space="preserve"> et al., 2011). Whereas social media content frequently comprises a virtual version of pre-existing offline discourses and objects of research, the availability of multidirectional public dialogue, diverse conversations and even multiple threads of monologue in social media spaces poses new opportunities and challenges for researchers (Tsatsou, 2014, p. 170). Social media content can aggregate thousands, millions or even billions of discourses or big data from myriad locals and over an extended period of time</w:t>
      </w:r>
      <w:r w:rsidR="004F1189" w:rsidRPr="0002243E">
        <w:t>,</w:t>
      </w:r>
      <w:r w:rsidRPr="0002243E">
        <w:t xml:space="preserve"> and it comprises a particularly popular </w:t>
      </w:r>
      <w:r w:rsidRPr="0002243E">
        <w:lastRenderedPageBreak/>
        <w:t xml:space="preserve">content option for analysis. However, researchers are often </w:t>
      </w:r>
      <w:r w:rsidR="004F1189" w:rsidRPr="0002243E">
        <w:t xml:space="preserve">presented </w:t>
      </w:r>
      <w:r w:rsidRPr="0002243E">
        <w:t>with challenges, such as the range of tools they can use to aggregate and analyse massive social media data</w:t>
      </w:r>
      <w:r w:rsidR="00CD5780" w:rsidRPr="0002243E">
        <w:rPr>
          <w:vertAlign w:val="superscript"/>
        </w:rPr>
        <w:footnoteReference w:id="7"/>
      </w:r>
      <w:r w:rsidRPr="0002243E">
        <w:t xml:space="preserve"> as well as associated literacy and skills requirements.</w:t>
      </w:r>
      <w:r w:rsidRPr="0002243E">
        <w:rPr>
          <w:vertAlign w:val="superscript"/>
        </w:rPr>
        <w:t xml:space="preserve"> </w:t>
      </w:r>
      <w:r w:rsidRPr="0002243E">
        <w:t xml:space="preserve">Also, social media content complicates the research process due to the difficulties researchers encounter with labelling and categorising (e.g., many types of discourse under the same theme) as well as with archiving (e.g., how to archive massive social data) and inclusiveness (e.g., what content to include in the analysis and what to leave out) (Tsatsou, 2014, p. 170). Some of these issues and challenges are discussed </w:t>
      </w:r>
      <w:r w:rsidR="00682ADB" w:rsidRPr="0002243E">
        <w:t xml:space="preserve">below, in </w:t>
      </w:r>
      <w:r w:rsidRPr="0002243E">
        <w:t xml:space="preserve">section </w:t>
      </w:r>
      <w:r w:rsidR="00682ADB" w:rsidRPr="0002243E">
        <w:t>2.3.</w:t>
      </w:r>
    </w:p>
    <w:p w14:paraId="17C42FC5" w14:textId="71AC051F" w:rsidR="00D761D6" w:rsidRPr="0002243E" w:rsidRDefault="0072251D" w:rsidP="00EA0123">
      <w:pPr>
        <w:pStyle w:val="Heading2"/>
        <w:numPr>
          <w:ilvl w:val="1"/>
          <w:numId w:val="50"/>
        </w:numPr>
        <w:spacing w:before="360" w:line="360" w:lineRule="auto"/>
        <w:ind w:left="426" w:right="567" w:hanging="426"/>
        <w:contextualSpacing/>
        <w:rPr>
          <w:rFonts w:ascii="Times New Roman" w:eastAsia="Times New Roman" w:hAnsi="Times New Roman" w:cs="Arial"/>
          <w:sz w:val="24"/>
        </w:rPr>
      </w:pPr>
      <w:r w:rsidRPr="0002243E">
        <w:rPr>
          <w:rFonts w:ascii="Times New Roman" w:eastAsia="Times New Roman" w:hAnsi="Times New Roman" w:cs="Arial"/>
          <w:sz w:val="24"/>
        </w:rPr>
        <w:t>The ‘d</w:t>
      </w:r>
      <w:r w:rsidR="00D761D6" w:rsidRPr="0002243E">
        <w:rPr>
          <w:rFonts w:ascii="Times New Roman" w:eastAsia="Times New Roman" w:hAnsi="Times New Roman" w:cs="Arial"/>
          <w:sz w:val="24"/>
        </w:rPr>
        <w:t>igital</w:t>
      </w:r>
      <w:r w:rsidRPr="0002243E">
        <w:rPr>
          <w:rFonts w:ascii="Times New Roman" w:eastAsia="Times New Roman" w:hAnsi="Times New Roman" w:cs="Arial"/>
          <w:sz w:val="24"/>
        </w:rPr>
        <w:t>’</w:t>
      </w:r>
      <w:r w:rsidR="00D761D6" w:rsidRPr="0002243E">
        <w:rPr>
          <w:rFonts w:ascii="Times New Roman" w:eastAsia="Times New Roman" w:hAnsi="Times New Roman" w:cs="Arial"/>
          <w:sz w:val="24"/>
        </w:rPr>
        <w:t xml:space="preserve"> and virtual methods of research</w:t>
      </w:r>
    </w:p>
    <w:p w14:paraId="5C695CE6" w14:textId="6E5B96B5" w:rsidR="00D761D6" w:rsidRPr="0002243E" w:rsidRDefault="00D761D6" w:rsidP="00716A60">
      <w:pPr>
        <w:pStyle w:val="Paragraph"/>
      </w:pPr>
      <w:r w:rsidRPr="0002243E">
        <w:t>Digital technologies have driven researchers to revisit not only the themes and questions of their research but also their research methodologies (</w:t>
      </w:r>
      <w:proofErr w:type="spellStart"/>
      <w:r w:rsidRPr="0002243E">
        <w:t>Tinati</w:t>
      </w:r>
      <w:proofErr w:type="spellEnd"/>
      <w:r w:rsidRPr="0002243E">
        <w:t xml:space="preserve"> et al., 2014), often leading to the </w:t>
      </w:r>
      <w:r w:rsidR="004F1189" w:rsidRPr="0002243E">
        <w:t xml:space="preserve">creation </w:t>
      </w:r>
      <w:r w:rsidRPr="0002243E">
        <w:t xml:space="preserve">of novel methods of research (Fielding, Lee and Blank, 2008; Hine, 2005; Hughes, 2012; Johns, Chen and Hall, 2004; Jones, 1999; Markham and </w:t>
      </w:r>
      <w:proofErr w:type="spellStart"/>
      <w:r w:rsidRPr="0002243E">
        <w:t>Baym</w:t>
      </w:r>
      <w:proofErr w:type="spellEnd"/>
      <w:r w:rsidRPr="0002243E">
        <w:t>, 2009; Roberts et al., 2013; Salmons, 2010</w:t>
      </w:r>
      <w:r w:rsidR="004F1189" w:rsidRPr="0002243E">
        <w:t>,</w:t>
      </w:r>
      <w:r w:rsidRPr="0002243E">
        <w:t xml:space="preserve"> 2012; </w:t>
      </w:r>
      <w:proofErr w:type="spellStart"/>
      <w:r w:rsidRPr="0002243E">
        <w:t>Sappleton</w:t>
      </w:r>
      <w:proofErr w:type="spellEnd"/>
      <w:r w:rsidRPr="0002243E">
        <w:t xml:space="preserve"> 2013). </w:t>
      </w:r>
    </w:p>
    <w:p w14:paraId="511DD692" w14:textId="4AB19411" w:rsidR="00D761D6" w:rsidRPr="0002243E" w:rsidRDefault="00D761D6" w:rsidP="00716A60">
      <w:pPr>
        <w:pStyle w:val="Newparagraph"/>
      </w:pPr>
      <w:r w:rsidRPr="0002243E">
        <w:t xml:space="preserve">Early on, scholars acknowledged that tools, applications, content formatting and other Internet affordances not only repackage existing research methods, adapting them to the Internet, but also suggest completely new and often innovative approaches to and methods of research (Jones, 1999; </w:t>
      </w:r>
      <w:proofErr w:type="spellStart"/>
      <w:r w:rsidRPr="0002243E">
        <w:t>Sosnoski</w:t>
      </w:r>
      <w:proofErr w:type="spellEnd"/>
      <w:r w:rsidRPr="0002243E">
        <w:t xml:space="preserve">, 1999; </w:t>
      </w:r>
      <w:proofErr w:type="spellStart"/>
      <w:r w:rsidRPr="0002243E">
        <w:t>Sudweeks</w:t>
      </w:r>
      <w:proofErr w:type="spellEnd"/>
      <w:r w:rsidRPr="0002243E">
        <w:t xml:space="preserve"> and </w:t>
      </w:r>
      <w:proofErr w:type="spellStart"/>
      <w:r w:rsidRPr="0002243E">
        <w:t>Simoff</w:t>
      </w:r>
      <w:proofErr w:type="spellEnd"/>
      <w:r w:rsidRPr="0002243E">
        <w:t>, 1999). Schneider and Foot (2004) suggested that the analysis of websites and their content requires new analytical tools, since increasingly complex web applications alter traditional relationships between media form and content (Schneider and Foot</w:t>
      </w:r>
      <w:r w:rsidR="004F1189" w:rsidRPr="0002243E">
        <w:t>,</w:t>
      </w:r>
      <w:r w:rsidRPr="0002243E">
        <w:t xml:space="preserve"> 2004, p. 116). More recently, Rogers (2013) separated </w:t>
      </w:r>
      <w:r w:rsidRPr="0002243E">
        <w:lastRenderedPageBreak/>
        <w:t xml:space="preserve">digital methods from virtual methods. He defined virtual methods as imported and migrated from offline research and as adapted to the online environment wherein they are employed (e.g., online surveys, e-interviews). On the other hand, for Rogers, digital methods are those ‘native’ to the medium (i.e., digital technologies), such as hyperlink analysis, web engine diagnostics, web archival research, web content analysis and social media research. Rogers considers digital methods appropriate for the analysis of digital data (e.g., hyperlinks, web content) and distinguishes them from digitised or virtual methods, aiming to draw researchers’ attention to the ‘medium’ so as to ‘reorient Internet research to consider the Internet as a source of data, method, and technique’ (2013, p. 27). Others disagree with such a separation, considering it restrictive and arguing that it misses the full range of prospects and possibilities in digital methods (Roberts et al., 2013, p. 6). </w:t>
      </w:r>
    </w:p>
    <w:p w14:paraId="00BD71EA" w14:textId="5B611A36" w:rsidR="00D761D6" w:rsidRPr="0002243E" w:rsidRDefault="00D761D6" w:rsidP="00716A60">
      <w:pPr>
        <w:pStyle w:val="Newparagraph"/>
      </w:pPr>
      <w:r w:rsidRPr="0002243E">
        <w:t>In any case, methodological approaches such as web crawling, social media data and text scraping and mining, sentiment analysis, hyperlink analysis, issue network mapping, visuali</w:t>
      </w:r>
      <w:r w:rsidR="00C003F3" w:rsidRPr="0002243E">
        <w:t>s</w:t>
      </w:r>
      <w:r w:rsidRPr="0002243E">
        <w:t>ation, recommendation systems and folksonomy (Kennedy et al., 2015; Rogers, 2013) owe their existence to the tools and affordances of the digital technological domain. On the other hand, virtual versions of mainstream methods of research, such as online survey</w:t>
      </w:r>
      <w:r w:rsidR="00E94951" w:rsidRPr="0002243E">
        <w:t>s</w:t>
      </w:r>
      <w:r w:rsidRPr="0002243E">
        <w:t xml:space="preserve">, email or Skype interviews, virtual or online focus groups, virtual ethnography or </w:t>
      </w:r>
      <w:proofErr w:type="spellStart"/>
      <w:r w:rsidRPr="0002243E">
        <w:t>netnography</w:t>
      </w:r>
      <w:proofErr w:type="spellEnd"/>
      <w:r w:rsidRPr="0002243E">
        <w:t>, web social network analysis</w:t>
      </w:r>
      <w:r w:rsidR="00E94951" w:rsidRPr="0002243E">
        <w:t>,</w:t>
      </w:r>
      <w:r w:rsidRPr="0002243E">
        <w:t xml:space="preserve"> web text analysis, digital conversation analysis and Internet-based psychological experiments (Giles et al., 2015; </w:t>
      </w:r>
      <w:proofErr w:type="spellStart"/>
      <w:r w:rsidRPr="0002243E">
        <w:t>Kozinets</w:t>
      </w:r>
      <w:proofErr w:type="spellEnd"/>
      <w:r w:rsidRPr="0002243E">
        <w:t xml:space="preserve">, 2010; </w:t>
      </w:r>
      <w:proofErr w:type="spellStart"/>
      <w:r w:rsidRPr="0002243E">
        <w:t>Meho</w:t>
      </w:r>
      <w:proofErr w:type="spellEnd"/>
      <w:r w:rsidRPr="0002243E">
        <w:t xml:space="preserve">, 2006; </w:t>
      </w:r>
      <w:proofErr w:type="spellStart"/>
      <w:r w:rsidRPr="0002243E">
        <w:t>Reips</w:t>
      </w:r>
      <w:proofErr w:type="spellEnd"/>
      <w:r w:rsidRPr="0002243E">
        <w:t>, 2002a</w:t>
      </w:r>
      <w:r w:rsidR="00E94951" w:rsidRPr="0002243E">
        <w:t>,</w:t>
      </w:r>
      <w:r w:rsidRPr="0002243E">
        <w:t xml:space="preserve"> 2002b; </w:t>
      </w:r>
      <w:proofErr w:type="spellStart"/>
      <w:r w:rsidRPr="0002243E">
        <w:t>Turney</w:t>
      </w:r>
      <w:proofErr w:type="spellEnd"/>
      <w:r w:rsidRPr="0002243E">
        <w:t xml:space="preserve"> and </w:t>
      </w:r>
      <w:proofErr w:type="spellStart"/>
      <w:r w:rsidRPr="0002243E">
        <w:t>Pocknee</w:t>
      </w:r>
      <w:proofErr w:type="spellEnd"/>
      <w:r w:rsidRPr="0002243E">
        <w:t xml:space="preserve">, 2005; for more, read Tsatsou, 2014) mostly showcase the added value of the involvement of technology in the design and/or execution of traditional methodological approaches: </w:t>
      </w:r>
    </w:p>
    <w:p w14:paraId="7EC7CD6F" w14:textId="3737748A" w:rsidR="00D761D6" w:rsidRPr="0002243E" w:rsidRDefault="00D761D6" w:rsidP="00716A60">
      <w:pPr>
        <w:pStyle w:val="Displayedquotation"/>
      </w:pPr>
      <w:r w:rsidRPr="0002243E">
        <w:t xml:space="preserve">Web-based survey instruments are cheaper, faster and easier than postal service-based surveys. Blog and webpage hyperlinks provide ample traces of network ties, enhancing social network analysis. Several scholars have begun experimenting with Amazon’s Mechanical Turk as a low-cost, rapid service for content analysis and other tasks… </w:t>
      </w:r>
      <w:r w:rsidRPr="0002243E">
        <w:lastRenderedPageBreak/>
        <w:t>Qualitative case analysis and process-tracing research also find fertile ground in the online environment, as time-stamped archives lower the barriers to constructing timelines of events and identifying how participants discussed a case as it unfolded</w:t>
      </w:r>
      <w:r w:rsidR="00376A2C" w:rsidRPr="0002243E">
        <w:t>.</w:t>
      </w:r>
      <w:r w:rsidRPr="0002243E">
        <w:t xml:space="preserve"> (</w:t>
      </w:r>
      <w:proofErr w:type="spellStart"/>
      <w:r w:rsidRPr="0002243E">
        <w:t>Karpf</w:t>
      </w:r>
      <w:proofErr w:type="spellEnd"/>
      <w:r w:rsidRPr="0002243E">
        <w:t>, 2012, p. 648)</w:t>
      </w:r>
    </w:p>
    <w:p w14:paraId="52211AB4" w14:textId="5C69A093" w:rsidR="00D761D6" w:rsidRPr="0002243E" w:rsidRDefault="00D761D6" w:rsidP="00780D19">
      <w:pPr>
        <w:pStyle w:val="Newparagraph"/>
      </w:pPr>
      <w:r w:rsidRPr="0002243E">
        <w:t xml:space="preserve">Nevertheless, such methodological breakthroughs come with advantages and disadvantages. On the one hand, they allow low-budget and quickly completed research while breaking down time and spatial barriers to participant recruitment (Tsatsou, 2014). </w:t>
      </w:r>
      <w:r w:rsidR="00376A2C" w:rsidRPr="0002243E">
        <w:t>In addition</w:t>
      </w:r>
      <w:r w:rsidRPr="0002243E">
        <w:t xml:space="preserve">, digital methods in particular revolutionise </w:t>
      </w:r>
      <w:r w:rsidR="00376A2C" w:rsidRPr="0002243E">
        <w:t xml:space="preserve">existing </w:t>
      </w:r>
      <w:r w:rsidRPr="0002243E">
        <w:t>methodologies, giving rise to novel approaches to research such as ‘computational social science’ (</w:t>
      </w:r>
      <w:proofErr w:type="spellStart"/>
      <w:r w:rsidRPr="0002243E">
        <w:t>Lazer</w:t>
      </w:r>
      <w:proofErr w:type="spellEnd"/>
      <w:r w:rsidRPr="0002243E">
        <w:t xml:space="preserve"> et al., 2009) and signalling the advent of a new era for interdisciplinary and cross-disciplinary research (</w:t>
      </w:r>
      <w:proofErr w:type="spellStart"/>
      <w:r w:rsidRPr="0002243E">
        <w:t>Ruppert</w:t>
      </w:r>
      <w:proofErr w:type="spellEnd"/>
      <w:r w:rsidR="00376A2C" w:rsidRPr="0002243E">
        <w:t>, Law and Savage</w:t>
      </w:r>
      <w:r w:rsidRPr="0002243E">
        <w:t xml:space="preserve">, 2013). On the other hand, scholars have </w:t>
      </w:r>
      <w:proofErr w:type="spellStart"/>
      <w:r w:rsidRPr="0002243E">
        <w:t>problematised</w:t>
      </w:r>
      <w:proofErr w:type="spellEnd"/>
      <w:r w:rsidRPr="0002243E">
        <w:t xml:space="preserve"> digital methods, identifying possible problems and issues that researchers should be aware of and take action for (</w:t>
      </w:r>
      <w:proofErr w:type="spellStart"/>
      <w:r w:rsidRPr="0002243E">
        <w:t>Karpf</w:t>
      </w:r>
      <w:proofErr w:type="spellEnd"/>
      <w:r w:rsidRPr="0002243E">
        <w:t xml:space="preserve">, 2012; Kennedy et al., 2015). </w:t>
      </w:r>
      <w:proofErr w:type="spellStart"/>
      <w:r w:rsidRPr="0002243E">
        <w:t>Karpf</w:t>
      </w:r>
      <w:proofErr w:type="spellEnd"/>
      <w:r w:rsidRPr="0002243E">
        <w:t xml:space="preserve"> (2012) argues that digital research methods are untested and often rely upon data sources that are incomplete and systematically flawed. </w:t>
      </w:r>
      <w:r w:rsidR="00AC6DCD" w:rsidRPr="0002243E">
        <w:t>In addition</w:t>
      </w:r>
      <w:r w:rsidRPr="0002243E">
        <w:t xml:space="preserve">, lack of universal access to the Internet, varying levels of researchers’ and research participants’ literacy in appropriating technology for research purposes, sample representativeness (Barratt, Ferris and </w:t>
      </w:r>
      <w:proofErr w:type="spellStart"/>
      <w:r w:rsidRPr="0002243E">
        <w:t>Lenton</w:t>
      </w:r>
      <w:proofErr w:type="spellEnd"/>
      <w:r w:rsidRPr="0002243E">
        <w:t>, 201</w:t>
      </w:r>
      <w:r w:rsidR="00540399">
        <w:t>5</w:t>
      </w:r>
      <w:r w:rsidRPr="0002243E">
        <w:t xml:space="preserve">), </w:t>
      </w:r>
      <w:r w:rsidR="00AC6DCD" w:rsidRPr="0002243E">
        <w:t>and</w:t>
      </w:r>
      <w:r w:rsidRPr="0002243E">
        <w:t xml:space="preserve"> the wide range of ethical concerns </w:t>
      </w:r>
      <w:r w:rsidR="00AC6DCD" w:rsidRPr="0002243E">
        <w:t xml:space="preserve">that arise </w:t>
      </w:r>
      <w:r w:rsidRPr="0002243E">
        <w:t xml:space="preserve">when technology is involved in research (British Psychological Society, 2013; Buchanan and Zimmer, 2012) all </w:t>
      </w:r>
      <w:proofErr w:type="spellStart"/>
      <w:r w:rsidRPr="0002243E">
        <w:t>problematise</w:t>
      </w:r>
      <w:proofErr w:type="spellEnd"/>
      <w:r w:rsidRPr="0002243E">
        <w:t xml:space="preserve"> both virtual and digital methods of research (</w:t>
      </w:r>
      <w:proofErr w:type="spellStart"/>
      <w:r w:rsidRPr="0002243E">
        <w:t>Bryman</w:t>
      </w:r>
      <w:proofErr w:type="spellEnd"/>
      <w:r w:rsidRPr="0002243E">
        <w:t xml:space="preserve">, 2012, p. 658). </w:t>
      </w:r>
    </w:p>
    <w:p w14:paraId="5B0A48AD" w14:textId="77777777" w:rsidR="00D761D6" w:rsidRPr="0002243E" w:rsidRDefault="00D761D6" w:rsidP="00EA0123">
      <w:pPr>
        <w:pStyle w:val="Heading2"/>
        <w:numPr>
          <w:ilvl w:val="1"/>
          <w:numId w:val="50"/>
        </w:numPr>
        <w:spacing w:before="360" w:line="360" w:lineRule="auto"/>
        <w:ind w:left="426" w:right="567" w:hanging="426"/>
        <w:contextualSpacing/>
        <w:rPr>
          <w:rFonts w:ascii="Times New Roman" w:eastAsia="Times New Roman" w:hAnsi="Times New Roman" w:cs="Arial"/>
          <w:sz w:val="24"/>
        </w:rPr>
      </w:pPr>
      <w:proofErr w:type="gramStart"/>
      <w:r w:rsidRPr="0002243E">
        <w:rPr>
          <w:rFonts w:ascii="Times New Roman" w:eastAsia="Times New Roman" w:hAnsi="Times New Roman" w:cs="Arial"/>
          <w:sz w:val="24"/>
        </w:rPr>
        <w:t>Digital, social or big data?</w:t>
      </w:r>
      <w:proofErr w:type="gramEnd"/>
    </w:p>
    <w:p w14:paraId="3492F428" w14:textId="6D11321B" w:rsidR="00D761D6" w:rsidRPr="0002243E" w:rsidRDefault="00D761D6" w:rsidP="00780D19">
      <w:pPr>
        <w:pStyle w:val="Paragraph"/>
      </w:pPr>
      <w:r w:rsidRPr="0002243E">
        <w:t xml:space="preserve">Research methods are tightly linked with </w:t>
      </w:r>
      <w:r w:rsidR="007D48BF" w:rsidRPr="0002243E">
        <w:t xml:space="preserve">the types, traits and analysis of collected </w:t>
      </w:r>
      <w:r w:rsidRPr="0002243E">
        <w:t xml:space="preserve">data. In digital research such a link makes researchers who employ digital or virtual methods of research consider issues concerning digital data production, availability, retrieval and analysis. </w:t>
      </w:r>
    </w:p>
    <w:p w14:paraId="04AD7E2C" w14:textId="6C8CDE76" w:rsidR="00D761D6" w:rsidRPr="0002243E" w:rsidRDefault="00D761D6" w:rsidP="00780D19">
      <w:pPr>
        <w:pStyle w:val="Newparagraph"/>
      </w:pPr>
      <w:r w:rsidRPr="0002243E">
        <w:lastRenderedPageBreak/>
        <w:t xml:space="preserve">Digital researchers use terms such as ‘digital data’, ‘social data’ and ‘big data’ interchangeably, without </w:t>
      </w:r>
      <w:r w:rsidR="004F021A" w:rsidRPr="0002243E">
        <w:t xml:space="preserve">employing </w:t>
      </w:r>
      <w:r w:rsidRPr="0002243E">
        <w:t>clear lines of distinction between them. Some speak about ‘social data’, referring to data produced through people’s multi-formatted and wide-ranging interaction</w:t>
      </w:r>
      <w:r w:rsidR="004F021A" w:rsidRPr="0002243E">
        <w:t>s</w:t>
      </w:r>
      <w:r w:rsidRPr="0002243E">
        <w:t xml:space="preserve"> on social media and </w:t>
      </w:r>
      <w:r w:rsidR="004F021A" w:rsidRPr="0002243E">
        <w:t xml:space="preserve">in </w:t>
      </w:r>
      <w:r w:rsidRPr="0002243E">
        <w:t>other user-based spaces online (Kennedy et al., 2015, p. 172). Others speak about online-generated and web-based data, referring to them as ‘big data’ (</w:t>
      </w:r>
      <w:proofErr w:type="spellStart"/>
      <w:proofErr w:type="gramStart"/>
      <w:r w:rsidRPr="0002243E">
        <w:t>boyd</w:t>
      </w:r>
      <w:proofErr w:type="spellEnd"/>
      <w:proofErr w:type="gramEnd"/>
      <w:r w:rsidRPr="0002243E">
        <w:t xml:space="preserve"> and Crawford, 2012; </w:t>
      </w:r>
      <w:proofErr w:type="spellStart"/>
      <w:r w:rsidRPr="0002243E">
        <w:t>Coté</w:t>
      </w:r>
      <w:proofErr w:type="spellEnd"/>
      <w:r w:rsidRPr="0002243E">
        <w:t xml:space="preserve">, 2014; </w:t>
      </w:r>
      <w:proofErr w:type="spellStart"/>
      <w:r w:rsidRPr="0002243E">
        <w:t>Halavais</w:t>
      </w:r>
      <w:proofErr w:type="spellEnd"/>
      <w:r w:rsidRPr="0002243E">
        <w:t xml:space="preserve">, 2013; </w:t>
      </w:r>
      <w:proofErr w:type="spellStart"/>
      <w:r w:rsidRPr="0002243E">
        <w:t>Helles</w:t>
      </w:r>
      <w:proofErr w:type="spellEnd"/>
      <w:r w:rsidRPr="0002243E">
        <w:t>, 2013) and characterising big data as ‘a cultural, technological, and scholarly phenomenon that rests on the interplay of technology, analysis, and mythology that provokes extensive utopian and dystopian rhetoric’ (</w:t>
      </w:r>
      <w:proofErr w:type="spellStart"/>
      <w:r w:rsidRPr="0002243E">
        <w:t>boyd</w:t>
      </w:r>
      <w:proofErr w:type="spellEnd"/>
      <w:r w:rsidRPr="0002243E">
        <w:t xml:space="preserve"> and Crawford, 2012, p. 662). </w:t>
      </w:r>
      <w:r w:rsidR="004F021A" w:rsidRPr="0002243E">
        <w:t xml:space="preserve">Yet </w:t>
      </w:r>
      <w:r w:rsidRPr="0002243E">
        <w:t xml:space="preserve">others regard digital data and associated tools and analyses as synonyms of digital methods (Kennedy et al., 2014; Kennedy et al., 2015), although I would argue that digital methods incorporate a vast realm of epistemological and methodological issues concerning digital technologies and research methods – among which </w:t>
      </w:r>
      <w:r w:rsidR="004F021A" w:rsidRPr="0002243E">
        <w:t xml:space="preserve">are </w:t>
      </w:r>
      <w:r w:rsidRPr="0002243E">
        <w:t>the making, shaping and appropriation of digital data – but they do not necessarily involve, nor are limited to</w:t>
      </w:r>
      <w:r w:rsidR="004F021A" w:rsidRPr="0002243E">
        <w:t>,</w:t>
      </w:r>
      <w:r w:rsidRPr="0002243E">
        <w:t xml:space="preserve"> digital data. </w:t>
      </w:r>
    </w:p>
    <w:p w14:paraId="0ECE1715" w14:textId="321AF637" w:rsidR="00D761D6" w:rsidRPr="0002243E" w:rsidRDefault="004F021A" w:rsidP="00780D19">
      <w:pPr>
        <w:pStyle w:val="Newparagraph"/>
      </w:pPr>
      <w:r w:rsidRPr="0002243E">
        <w:t>A s</w:t>
      </w:r>
      <w:r w:rsidR="00D761D6" w:rsidRPr="0002243E">
        <w:t xml:space="preserve">imilar variety of approaches can be found in evaluations of the role and importance of digital data. On the one hand, it is suggested that digital technologies have increasingly enabled the rapid generation </w:t>
      </w:r>
      <w:r w:rsidRPr="0002243E">
        <w:t xml:space="preserve">and availability </w:t>
      </w:r>
      <w:r w:rsidR="00D761D6" w:rsidRPr="0002243E">
        <w:t xml:space="preserve">of vast amounts </w:t>
      </w:r>
      <w:r w:rsidRPr="0002243E">
        <w:t xml:space="preserve">and varieties </w:t>
      </w:r>
      <w:r w:rsidR="00D761D6" w:rsidRPr="0002243E">
        <w:t>of data (</w:t>
      </w:r>
      <w:proofErr w:type="spellStart"/>
      <w:r w:rsidR="00D761D6" w:rsidRPr="0002243E">
        <w:t>Floridi</w:t>
      </w:r>
      <w:proofErr w:type="spellEnd"/>
      <w:r w:rsidR="00D761D6" w:rsidRPr="0002243E">
        <w:t xml:space="preserve">, 2012; </w:t>
      </w:r>
      <w:proofErr w:type="spellStart"/>
      <w:r w:rsidR="00D761D6" w:rsidRPr="0002243E">
        <w:t>Ruppert</w:t>
      </w:r>
      <w:proofErr w:type="spellEnd"/>
      <w:r w:rsidR="00376A2C" w:rsidRPr="0002243E">
        <w:t>, Law and Savage</w:t>
      </w:r>
      <w:r w:rsidR="00D761D6" w:rsidRPr="0002243E">
        <w:t xml:space="preserve">, 2013). On the other hand, an increasing number of scholars </w:t>
      </w:r>
      <w:r w:rsidRPr="0002243E">
        <w:t xml:space="preserve">are raising </w:t>
      </w:r>
      <w:r w:rsidR="00D761D6" w:rsidRPr="0002243E">
        <w:t xml:space="preserve">questions over the difficulties researchers encounter </w:t>
      </w:r>
      <w:r w:rsidRPr="0002243E">
        <w:t>in</w:t>
      </w:r>
      <w:r w:rsidR="00D761D6" w:rsidRPr="0002243E">
        <w:t xml:space="preserve"> uncover</w:t>
      </w:r>
      <w:r w:rsidRPr="0002243E">
        <w:t>ing</w:t>
      </w:r>
      <w:r w:rsidR="00D761D6" w:rsidRPr="0002243E">
        <w:t xml:space="preserve"> the qualitative traits of such data, the ‘small patterns’ of big data, and spot</w:t>
      </w:r>
      <w:r w:rsidRPr="0002243E">
        <w:t>ting</w:t>
      </w:r>
      <w:r w:rsidR="00D761D6" w:rsidRPr="0002243E">
        <w:t xml:space="preserve"> where new patterns with real added value lie in the immense databases and messy data spaces available online (</w:t>
      </w:r>
      <w:proofErr w:type="spellStart"/>
      <w:r w:rsidR="00D761D6" w:rsidRPr="0002243E">
        <w:t>Floridi</w:t>
      </w:r>
      <w:proofErr w:type="spellEnd"/>
      <w:r w:rsidR="00D761D6" w:rsidRPr="0002243E">
        <w:t>, 2012). Others note the opposite</w:t>
      </w:r>
      <w:r w:rsidRPr="0002243E">
        <w:t xml:space="preserve"> as problems:</w:t>
      </w:r>
      <w:r w:rsidR="00D761D6" w:rsidRPr="0002243E">
        <w:t xml:space="preserve"> the limited scope of web archived data and the lack of tools for producing metrics for web platforms and services </w:t>
      </w:r>
      <w:r w:rsidRPr="0002243E">
        <w:t>of interest for study</w:t>
      </w:r>
      <w:r w:rsidR="00D761D6" w:rsidRPr="0002243E">
        <w:t xml:space="preserve"> (</w:t>
      </w:r>
      <w:proofErr w:type="spellStart"/>
      <w:r w:rsidR="00D761D6" w:rsidRPr="0002243E">
        <w:t>Karpf</w:t>
      </w:r>
      <w:proofErr w:type="spellEnd"/>
      <w:r w:rsidR="00D761D6" w:rsidRPr="0002243E">
        <w:t xml:space="preserve">, 2012). Many have also </w:t>
      </w:r>
      <w:proofErr w:type="spellStart"/>
      <w:r w:rsidR="00D761D6" w:rsidRPr="0002243E">
        <w:t>problematised</w:t>
      </w:r>
      <w:proofErr w:type="spellEnd"/>
      <w:r w:rsidR="00D761D6" w:rsidRPr="0002243E">
        <w:t xml:space="preserve"> the ephemerality of digital data, their limited accessibility as well as the economic or commercial interests that </w:t>
      </w:r>
      <w:r w:rsidR="00D761D6" w:rsidRPr="0002243E">
        <w:lastRenderedPageBreak/>
        <w:t xml:space="preserve">determine the availability and quality of such data, hindering their democratic use </w:t>
      </w:r>
      <w:r w:rsidR="003A55CF" w:rsidRPr="0002243E">
        <w:t xml:space="preserve">and openness to public engagement </w:t>
      </w:r>
      <w:r w:rsidR="00D761D6" w:rsidRPr="0002243E">
        <w:t>(</w:t>
      </w:r>
      <w:proofErr w:type="spellStart"/>
      <w:r w:rsidR="00D761D6" w:rsidRPr="0002243E">
        <w:t>Baym</w:t>
      </w:r>
      <w:proofErr w:type="spellEnd"/>
      <w:r w:rsidR="00D761D6" w:rsidRPr="0002243E">
        <w:t xml:space="preserve">, 2013; </w:t>
      </w:r>
      <w:proofErr w:type="spellStart"/>
      <w:proofErr w:type="gramStart"/>
      <w:r w:rsidR="00D761D6" w:rsidRPr="0002243E">
        <w:t>boyd</w:t>
      </w:r>
      <w:proofErr w:type="spellEnd"/>
      <w:proofErr w:type="gramEnd"/>
      <w:r w:rsidR="00D761D6" w:rsidRPr="0002243E">
        <w:t xml:space="preserve"> and Crawford, 2012; </w:t>
      </w:r>
      <w:proofErr w:type="spellStart"/>
      <w:r w:rsidR="00D761D6" w:rsidRPr="0002243E">
        <w:t>Karpf</w:t>
      </w:r>
      <w:proofErr w:type="spellEnd"/>
      <w:r w:rsidR="00D761D6" w:rsidRPr="0002243E">
        <w:t xml:space="preserve">, 2012; Kennedy et al., 2014; Williamson, 2014). This is why </w:t>
      </w:r>
      <w:proofErr w:type="spellStart"/>
      <w:r w:rsidR="00D761D6" w:rsidRPr="0002243E">
        <w:t>Karpf</w:t>
      </w:r>
      <w:proofErr w:type="spellEnd"/>
      <w:r w:rsidR="00D761D6" w:rsidRPr="0002243E">
        <w:t xml:space="preserve"> (2012, p. 642) refers to the existence of a ‘data divide’ and Kennedy et al. (2014</w:t>
      </w:r>
      <w:r w:rsidR="00C37DE4" w:rsidRPr="0002243E">
        <w:t>, p.</w:t>
      </w:r>
      <w:r w:rsidR="008F300B" w:rsidRPr="0002243E">
        <w:t xml:space="preserve"> 9</w:t>
      </w:r>
      <w:r w:rsidR="00D761D6" w:rsidRPr="0002243E">
        <w:t xml:space="preserve">) suggest the ‘democratisation of [digital data] analytics’. </w:t>
      </w:r>
    </w:p>
    <w:p w14:paraId="135843D8" w14:textId="467B2F02" w:rsidR="00D761D6" w:rsidRPr="0002243E" w:rsidRDefault="00D761D6" w:rsidP="00780D19">
      <w:pPr>
        <w:pStyle w:val="Newparagraph"/>
      </w:pPr>
      <w:r w:rsidRPr="0002243E">
        <w:t xml:space="preserve">Epistemologically speaking, researchers have started to </w:t>
      </w:r>
      <w:proofErr w:type="spellStart"/>
      <w:r w:rsidRPr="0002243E">
        <w:t>problematise</w:t>
      </w:r>
      <w:proofErr w:type="spellEnd"/>
      <w:r w:rsidRPr="0002243E">
        <w:t xml:space="preserve"> the emphasis on numbers, quantity and large</w:t>
      </w:r>
      <w:r w:rsidR="003A55CF" w:rsidRPr="0002243E">
        <w:t xml:space="preserve"> </w:t>
      </w:r>
      <w:r w:rsidRPr="0002243E">
        <w:t>scale when collecting, retrieving and analysing digital, social or big data. Accordingly, some researchers have proposed a qualitative and small-scale approach that look</w:t>
      </w:r>
      <w:r w:rsidR="003A55CF" w:rsidRPr="0002243E">
        <w:t>s</w:t>
      </w:r>
      <w:r w:rsidRPr="0002243E">
        <w:t xml:space="preserve"> first at the people and then at the numbers</w:t>
      </w:r>
      <w:r w:rsidR="00D13098" w:rsidRPr="0002243E">
        <w:t xml:space="preserve">– </w:t>
      </w:r>
      <w:proofErr w:type="spellStart"/>
      <w:r w:rsidR="00D13098" w:rsidRPr="0002243E">
        <w:t>namely,</w:t>
      </w:r>
      <w:r w:rsidRPr="0002243E">
        <w:t>more</w:t>
      </w:r>
      <w:proofErr w:type="spellEnd"/>
      <w:r w:rsidRPr="0002243E">
        <w:t xml:space="preserve"> at the quality and less at the quantity (</w:t>
      </w:r>
      <w:proofErr w:type="spellStart"/>
      <w:r w:rsidRPr="0002243E">
        <w:t>Baym</w:t>
      </w:r>
      <w:proofErr w:type="spellEnd"/>
      <w:r w:rsidRPr="0002243E">
        <w:t xml:space="preserve">, 2013; </w:t>
      </w:r>
      <w:proofErr w:type="spellStart"/>
      <w:r w:rsidRPr="0002243E">
        <w:t>Helles</w:t>
      </w:r>
      <w:proofErr w:type="spellEnd"/>
      <w:r w:rsidRPr="0002243E">
        <w:t xml:space="preserve">, 2013; </w:t>
      </w:r>
      <w:proofErr w:type="spellStart"/>
      <w:r w:rsidRPr="0002243E">
        <w:t>Karpf</w:t>
      </w:r>
      <w:proofErr w:type="spellEnd"/>
      <w:r w:rsidRPr="0002243E">
        <w:t xml:space="preserve">, 2012, p. 655; Kennedy et al., 2015). However, I would argue that small-scale qualitative analysis cannot fully address the problem of </w:t>
      </w:r>
      <w:r w:rsidR="003A55CF" w:rsidRPr="0002243E">
        <w:t xml:space="preserve">the </w:t>
      </w:r>
      <w:r w:rsidRPr="0002243E">
        <w:t xml:space="preserve">low reliability and quality of much of the data we find online, since messiness and economic drivers will continue </w:t>
      </w:r>
      <w:r w:rsidR="003A55CF" w:rsidRPr="0002243E">
        <w:t xml:space="preserve">to </w:t>
      </w:r>
      <w:r w:rsidRPr="0002243E">
        <w:t>determin</w:t>
      </w:r>
      <w:r w:rsidR="003A55CF" w:rsidRPr="0002243E">
        <w:t>e</w:t>
      </w:r>
      <w:r w:rsidRPr="0002243E">
        <w:t xml:space="preserve"> the digital data landscape, while small-scale qualitative stud</w:t>
      </w:r>
      <w:r w:rsidR="003A55CF" w:rsidRPr="0002243E">
        <w:t>ies</w:t>
      </w:r>
      <w:r w:rsidRPr="0002243E">
        <w:t xml:space="preserve"> ha</w:t>
      </w:r>
      <w:r w:rsidR="003A55CF" w:rsidRPr="0002243E">
        <w:t>ve</w:t>
      </w:r>
      <w:r w:rsidRPr="0002243E">
        <w:t xml:space="preserve"> </w:t>
      </w:r>
      <w:r w:rsidR="003A55CF" w:rsidRPr="0002243E">
        <w:t>their</w:t>
      </w:r>
      <w:r w:rsidRPr="0002243E">
        <w:t xml:space="preserve"> own limitations, such as small scope</w:t>
      </w:r>
      <w:r w:rsidR="00EF3DB5" w:rsidRPr="0002243E">
        <w:t>,</w:t>
      </w:r>
      <w:r w:rsidRPr="0002243E">
        <w:t xml:space="preserve"> and </w:t>
      </w:r>
      <w:r w:rsidR="00EF3DB5" w:rsidRPr="0002243E">
        <w:t>they are</w:t>
      </w:r>
      <w:r w:rsidR="00832D00" w:rsidRPr="0002243E">
        <w:t xml:space="preserve"> </w:t>
      </w:r>
      <w:r w:rsidRPr="0002243E">
        <w:t xml:space="preserve">highly </w:t>
      </w:r>
      <w:r w:rsidR="00832D00" w:rsidRPr="0002243E">
        <w:t xml:space="preserve">open to </w:t>
      </w:r>
      <w:r w:rsidR="00EF3DB5" w:rsidRPr="0002243E">
        <w:t xml:space="preserve">subjective </w:t>
      </w:r>
      <w:r w:rsidRPr="0002243E">
        <w:t>interpret</w:t>
      </w:r>
      <w:r w:rsidR="003A55CF" w:rsidRPr="0002243E">
        <w:t>at</w:t>
      </w:r>
      <w:r w:rsidRPr="0002243E">
        <w:t>i</w:t>
      </w:r>
      <w:r w:rsidR="00832D00" w:rsidRPr="0002243E">
        <w:t>on</w:t>
      </w:r>
      <w:r w:rsidRPr="0002243E">
        <w:t xml:space="preserve">. At the same time, some have questioned the value of big data as a whole, suggesting that researchers should never compromise the essence, direction or goals of their research simply to make it suitable to a big data approach, as a thorough analysis of smaller data sets can produce even more meaningful results: </w:t>
      </w:r>
    </w:p>
    <w:p w14:paraId="3C2F6653" w14:textId="6CB2328A" w:rsidR="00D761D6" w:rsidRPr="0002243E" w:rsidRDefault="00D761D6" w:rsidP="00AC7A40">
      <w:pPr>
        <w:pStyle w:val="Displayedquotation"/>
        <w:spacing w:after="600"/>
      </w:pPr>
      <w:r w:rsidRPr="0002243E">
        <w:t xml:space="preserve">We argue that researchers need to consider whether the analysis of huge quantities of data is theoretically justified, given that it may be limited in validity and scope, and </w:t>
      </w:r>
      <w:proofErr w:type="gramStart"/>
      <w:r w:rsidRPr="0002243E">
        <w:t>that small-scale analyses</w:t>
      </w:r>
      <w:proofErr w:type="gramEnd"/>
      <w:r w:rsidRPr="0002243E">
        <w:t xml:space="preserve"> of communication content or user </w:t>
      </w:r>
      <w:proofErr w:type="spellStart"/>
      <w:r w:rsidRPr="0002243E">
        <w:t>behavior</w:t>
      </w:r>
      <w:proofErr w:type="spellEnd"/>
      <w:r w:rsidRPr="0002243E">
        <w:t xml:space="preserve"> can provide equally meaningful inferences when using proper sampling, measurement, and analytical procedures. (</w:t>
      </w:r>
      <w:proofErr w:type="spellStart"/>
      <w:r w:rsidRPr="0002243E">
        <w:t>Mahrt</w:t>
      </w:r>
      <w:proofErr w:type="spellEnd"/>
      <w:r w:rsidRPr="0002243E">
        <w:t xml:space="preserve"> </w:t>
      </w:r>
      <w:r w:rsidR="00AA69E7" w:rsidRPr="0002243E">
        <w:t>and</w:t>
      </w:r>
      <w:r w:rsidRPr="0002243E">
        <w:t xml:space="preserve"> </w:t>
      </w:r>
      <w:proofErr w:type="spellStart"/>
      <w:r w:rsidRPr="0002243E">
        <w:t>Scharkow</w:t>
      </w:r>
      <w:proofErr w:type="spellEnd"/>
      <w:r w:rsidRPr="0002243E">
        <w:t>, 2013, p. 20)</w:t>
      </w:r>
    </w:p>
    <w:p w14:paraId="0175421E" w14:textId="688DF4FF" w:rsidR="00D761D6" w:rsidRPr="0002243E" w:rsidRDefault="00D761D6" w:rsidP="00780D19">
      <w:pPr>
        <w:pStyle w:val="Newparagraph"/>
      </w:pPr>
      <w:r w:rsidRPr="0002243E">
        <w:t>This section has reviewed some developments and arguments concerning digital</w:t>
      </w:r>
      <w:r w:rsidR="00832D00" w:rsidRPr="0002243E">
        <w:t xml:space="preserve"> technologies</w:t>
      </w:r>
      <w:r w:rsidR="00EF3DB5" w:rsidRPr="0002243E">
        <w:t>, services/content and tools</w:t>
      </w:r>
      <w:r w:rsidRPr="0002243E">
        <w:t xml:space="preserve"> as object</w:t>
      </w:r>
      <w:r w:rsidR="00832D00" w:rsidRPr="0002243E">
        <w:t>s</w:t>
      </w:r>
      <w:r w:rsidRPr="0002243E">
        <w:t>, method</w:t>
      </w:r>
      <w:r w:rsidR="00832D00" w:rsidRPr="0002243E">
        <w:t>s</w:t>
      </w:r>
      <w:r w:rsidRPr="0002243E">
        <w:t xml:space="preserve"> and data of research and has tried </w:t>
      </w:r>
      <w:r w:rsidRPr="0002243E">
        <w:lastRenderedPageBreak/>
        <w:t xml:space="preserve">to demonstrate not only the novelty of digital research but also its diversity and even messiness at a number of levels. Although </w:t>
      </w:r>
      <w:r w:rsidR="00832D00" w:rsidRPr="0002243E">
        <w:t xml:space="preserve">the concept of </w:t>
      </w:r>
      <w:r w:rsidRPr="0002243E">
        <w:t xml:space="preserve">‘novelty tied </w:t>
      </w:r>
      <w:r w:rsidR="00832D00" w:rsidRPr="0002243E">
        <w:t xml:space="preserve">to </w:t>
      </w:r>
      <w:r w:rsidRPr="0002243E">
        <w:t>messiness’ has led to a range of debates and disagreements among digital research scholars and practitioners, most of what has been argued to date offers an out</w:t>
      </w:r>
      <w:r w:rsidR="00832D00" w:rsidRPr="0002243E">
        <w:t>-</w:t>
      </w:r>
      <w:r w:rsidRPr="0002243E">
        <w:t>of</w:t>
      </w:r>
      <w:r w:rsidR="00832D00" w:rsidRPr="0002243E">
        <w:t>-</w:t>
      </w:r>
      <w:r w:rsidRPr="0002243E">
        <w:t xml:space="preserve">context and strictly technical account of how digital technologies influence various facets and areas of research work, hoping to report ‘objective’, ‘observable’ and ‘meaningful’ trends in digital research (e.g., Nicholas and Rowlands, 2011). On the other hand, there </w:t>
      </w:r>
      <w:r w:rsidR="00832D00" w:rsidRPr="0002243E">
        <w:t xml:space="preserve">has been </w:t>
      </w:r>
      <w:r w:rsidRPr="0002243E">
        <w:t>hardly an</w:t>
      </w:r>
      <w:r w:rsidR="00832D00" w:rsidRPr="0002243E">
        <w:t>y</w:t>
      </w:r>
      <w:r w:rsidRPr="0002243E">
        <w:t xml:space="preserve"> insight into researchers’ own experiences and reflective accounts of the role and importance, if any, of digital technologies in their research practices. Even pleas for small-scale, case-study qualitative examination of digital methods and data of research have not looked at individual researchers’ experiences and evaluations of digital technologies as object</w:t>
      </w:r>
      <w:r w:rsidR="00832D00" w:rsidRPr="0002243E">
        <w:t>s</w:t>
      </w:r>
      <w:r w:rsidRPr="0002243E">
        <w:t>, tool</w:t>
      </w:r>
      <w:r w:rsidR="00832D00" w:rsidRPr="0002243E">
        <w:t>s</w:t>
      </w:r>
      <w:r w:rsidRPr="0002243E">
        <w:t xml:space="preserve"> or facilitator</w:t>
      </w:r>
      <w:r w:rsidR="00832D00" w:rsidRPr="0002243E">
        <w:t>s</w:t>
      </w:r>
      <w:r w:rsidRPr="0002243E">
        <w:t xml:space="preserve"> of research work. Likewise, there is too little literature that adopts a comparative perspective and examines the role of digital technologies in more than one discipline or beyond the discipline-neutral level. Even studies that attempt to compare disciplines </w:t>
      </w:r>
      <w:r w:rsidR="00587FFB" w:rsidRPr="0002243E">
        <w:t xml:space="preserve">tend to </w:t>
      </w:r>
      <w:r w:rsidRPr="0002243E">
        <w:t xml:space="preserve">examine just one particular platform or technology (e.g., Holmberg and </w:t>
      </w:r>
      <w:proofErr w:type="spellStart"/>
      <w:r w:rsidRPr="0002243E">
        <w:t>Thelwall</w:t>
      </w:r>
      <w:proofErr w:type="spellEnd"/>
      <w:r w:rsidRPr="0002243E">
        <w:t xml:space="preserve">, 2014). In addition, existing scholarship considers digital means of research work in relation to specific tasks and stages of the research process, such as the recruitment </w:t>
      </w:r>
      <w:r w:rsidR="00587FFB" w:rsidRPr="0002243E">
        <w:t xml:space="preserve">as research participants </w:t>
      </w:r>
      <w:r w:rsidRPr="0002243E">
        <w:t xml:space="preserve">of hidden populations whose geographical span goes beyond country, language or cultural borders (e.g., Barratt et al., 2015). </w:t>
      </w:r>
    </w:p>
    <w:p w14:paraId="6D613202" w14:textId="1056E808" w:rsidR="00D761D6" w:rsidRPr="0002243E" w:rsidRDefault="00D761D6" w:rsidP="0071070C">
      <w:pPr>
        <w:pStyle w:val="Newparagraph"/>
      </w:pPr>
      <w:r w:rsidRPr="0002243E">
        <w:t xml:space="preserve">This paper aims to address these knowledge gaps by offering an insight into researchers’ employment of digital technologies in various phases of the research process and in various scientific disciplines. </w:t>
      </w:r>
    </w:p>
    <w:p w14:paraId="711E613A" w14:textId="77777777" w:rsidR="00D761D6" w:rsidRPr="0002243E" w:rsidRDefault="00D761D6" w:rsidP="00EA0123">
      <w:pPr>
        <w:pStyle w:val="Heading1"/>
        <w:numPr>
          <w:ilvl w:val="0"/>
          <w:numId w:val="50"/>
        </w:numPr>
        <w:spacing w:before="360" w:line="360" w:lineRule="auto"/>
        <w:ind w:left="426" w:right="567" w:hanging="426"/>
        <w:contextualSpacing/>
        <w:rPr>
          <w:rFonts w:ascii="Times New Roman" w:eastAsia="Times New Roman" w:hAnsi="Times New Roman" w:cs="Arial"/>
          <w:sz w:val="24"/>
        </w:rPr>
      </w:pPr>
      <w:r w:rsidRPr="0002243E">
        <w:rPr>
          <w:rFonts w:ascii="Times New Roman" w:eastAsia="Times New Roman" w:hAnsi="Times New Roman" w:cs="Arial"/>
          <w:sz w:val="24"/>
        </w:rPr>
        <w:t>Methodology</w:t>
      </w:r>
    </w:p>
    <w:p w14:paraId="1CD516AB" w14:textId="2BC4302C" w:rsidR="001E1ABD" w:rsidRDefault="00C6764F" w:rsidP="0002243E">
      <w:pPr>
        <w:pStyle w:val="Paragraph"/>
      </w:pPr>
      <w:r>
        <w:t>Figure 1</w:t>
      </w:r>
      <w:r w:rsidR="00D761D6" w:rsidRPr="0002243E">
        <w:t xml:space="preserve"> shows the key concepts, scope and aims of the study that this paper draws upon.  </w:t>
      </w:r>
    </w:p>
    <w:p w14:paraId="488BEB81" w14:textId="77777777" w:rsidR="00D761D6" w:rsidRPr="0002243E" w:rsidRDefault="00D761D6" w:rsidP="00D761D6">
      <w:pPr>
        <w:spacing w:after="0" w:line="480" w:lineRule="auto"/>
        <w:jc w:val="both"/>
        <w:rPr>
          <w:rFonts w:ascii="Times New Roman" w:eastAsia="Times New Roman" w:hAnsi="Times New Roman" w:cs="Times New Roman"/>
          <w:color w:val="000000"/>
          <w:sz w:val="24"/>
          <w:szCs w:val="24"/>
        </w:rPr>
      </w:pPr>
      <w:r w:rsidRPr="0002243E">
        <w:rPr>
          <w:rFonts w:ascii="Times New Roman" w:eastAsia="Times New Roman" w:hAnsi="Times New Roman" w:cs="Times New Roman"/>
          <w:i/>
          <w:color w:val="000000"/>
          <w:sz w:val="24"/>
          <w:szCs w:val="24"/>
        </w:rPr>
        <w:lastRenderedPageBreak/>
        <w:t>Figure 1:</w:t>
      </w:r>
      <w:r w:rsidRPr="0002243E">
        <w:rPr>
          <w:rFonts w:ascii="Times New Roman" w:eastAsia="Times New Roman" w:hAnsi="Times New Roman" w:cs="Times New Roman"/>
          <w:color w:val="000000"/>
          <w:sz w:val="24"/>
          <w:szCs w:val="24"/>
        </w:rPr>
        <w:t xml:space="preserve"> Study framework</w:t>
      </w:r>
    </w:p>
    <w:p w14:paraId="3AD690A0" w14:textId="77777777" w:rsidR="00D761D6" w:rsidRPr="0002243E" w:rsidRDefault="00D761D6" w:rsidP="00D761D6">
      <w:pPr>
        <w:spacing w:after="0" w:line="480" w:lineRule="auto"/>
        <w:jc w:val="center"/>
        <w:rPr>
          <w:rFonts w:eastAsia="Times New Roman" w:cs="Times New Roman"/>
          <w:color w:val="000000"/>
          <w:sz w:val="24"/>
          <w:szCs w:val="24"/>
        </w:rPr>
      </w:pPr>
      <w:r w:rsidRPr="0002243E">
        <w:rPr>
          <w:rFonts w:eastAsia="Times New Roman" w:cs="Times New Roman"/>
          <w:noProof/>
          <w:color w:val="000000"/>
          <w:sz w:val="24"/>
          <w:szCs w:val="24"/>
          <w:lang w:eastAsia="en-GB"/>
        </w:rPr>
        <w:drawing>
          <wp:inline distT="0" distB="0" distL="0" distR="0" wp14:anchorId="214CDC54" wp14:editId="0BF52B50">
            <wp:extent cx="4687955" cy="214600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7955" cy="2146005"/>
                    </a:xfrm>
                    <a:prstGeom prst="rect">
                      <a:avLst/>
                    </a:prstGeom>
                    <a:noFill/>
                  </pic:spPr>
                </pic:pic>
              </a:graphicData>
            </a:graphic>
          </wp:inline>
        </w:drawing>
      </w:r>
    </w:p>
    <w:p w14:paraId="54771F05" w14:textId="7071FEAA" w:rsidR="00D761D6" w:rsidRPr="0002243E" w:rsidRDefault="00D761D6" w:rsidP="00780D19">
      <w:pPr>
        <w:pStyle w:val="Newparagraph"/>
      </w:pPr>
      <w:r w:rsidRPr="0002243E">
        <w:t>The study explored UK-based research in the disciplines of business administration, education, history, literature and politics so as to develop an understanding of how social researchers in five different disciplines appropriate digital tools, resources and services</w:t>
      </w:r>
      <w:r w:rsidR="00587FFB" w:rsidRPr="0002243E">
        <w:t>;</w:t>
      </w:r>
      <w:r w:rsidRPr="0002243E">
        <w:t xml:space="preserve"> the patterns of use of such tools, resources and services</w:t>
      </w:r>
      <w:r w:rsidR="00587FFB" w:rsidRPr="0002243E">
        <w:t>;</w:t>
      </w:r>
      <w:r w:rsidRPr="0002243E">
        <w:t xml:space="preserve"> the parameters of ‘multiplicity’ and ‘complexity’</w:t>
      </w:r>
      <w:r w:rsidR="00587FFB" w:rsidRPr="0002243E">
        <w:t>;</w:t>
      </w:r>
      <w:r w:rsidRPr="0002243E">
        <w:t xml:space="preserve"> and associated skills and capacity challenges. </w:t>
      </w:r>
    </w:p>
    <w:p w14:paraId="78EDD4EF" w14:textId="3387BEDD" w:rsidR="00AF4F2B" w:rsidRPr="0002243E" w:rsidRDefault="00D761D6" w:rsidP="00780D19">
      <w:pPr>
        <w:pStyle w:val="Newparagraph"/>
      </w:pPr>
      <w:r w:rsidRPr="0002243E">
        <w:t xml:space="preserve">The selection of the five disciplines might suggest a </w:t>
      </w:r>
      <w:r w:rsidR="00C84C01" w:rsidRPr="0002243E">
        <w:t>too-</w:t>
      </w:r>
      <w:r w:rsidRPr="0002243E">
        <w:t>broad scope of study, but it resonates with the ultimate goal of the study</w:t>
      </w:r>
      <w:r w:rsidR="00587FFB" w:rsidRPr="0002243E">
        <w:t>, which is</w:t>
      </w:r>
      <w:r w:rsidRPr="0002243E">
        <w:t xml:space="preserve"> to reach some broad conclusions about the rise of a digital research community and culture in the UK. </w:t>
      </w:r>
      <w:r w:rsidR="00C84C01" w:rsidRPr="0002243E">
        <w:t>In addition</w:t>
      </w:r>
      <w:r w:rsidRPr="0002243E">
        <w:t>, the selection of the five disciplines can be justified on the grounds of their similarities and differences. On the one hand, all five disciplines are unfamiliar with the development and form of digital technologies, unlike disciplines such as media and communication, information science, information systems, technology studies and so on. This is useful because the study aimed to explore the employment of digital technologies in areas where digital technology is not an integral part or the very object of research. In addition, these five disciplines involve a large volume of what is broadly defined as ‘social research’</w:t>
      </w:r>
      <w:r w:rsidR="00C84C01" w:rsidRPr="0002243E">
        <w:t>,</w:t>
      </w:r>
      <w:r w:rsidRPr="0002243E">
        <w:t xml:space="preserve"> and a significant bulk of their research outputs derives from the study of society, economics, politics and culture. On the other hand, some of the selected disciplines have just recently started to incorporate digital means of work</w:t>
      </w:r>
      <w:r w:rsidR="00C84C01" w:rsidRPr="0002243E">
        <w:t>,</w:t>
      </w:r>
      <w:r w:rsidRPr="0002243E">
        <w:t xml:space="preserve"> and others have for some time provided fertile ground for the use of digital tools in </w:t>
      </w:r>
      <w:r w:rsidRPr="0002243E">
        <w:lastRenderedPageBreak/>
        <w:t>research. In addition, some of the selected disciplines – history and literature – lie in humanities, whereas others –</w:t>
      </w:r>
      <w:r w:rsidR="00C84C01" w:rsidRPr="0002243E">
        <w:t xml:space="preserve"> </w:t>
      </w:r>
      <w:r w:rsidRPr="0002243E">
        <w:t>education, business administration and politics – belong to</w:t>
      </w:r>
      <w:r w:rsidR="00C84C01" w:rsidRPr="0002243E">
        <w:t xml:space="preserve"> the</w:t>
      </w:r>
      <w:r w:rsidRPr="0002243E">
        <w:t xml:space="preserve"> social sciences. Although the distinction between humanities and</w:t>
      </w:r>
      <w:r w:rsidR="00C84C01" w:rsidRPr="0002243E">
        <w:t xml:space="preserve"> the</w:t>
      </w:r>
      <w:r w:rsidRPr="0002243E">
        <w:t xml:space="preserve"> social sciences is not always clear</w:t>
      </w:r>
      <w:r w:rsidR="00C84C01" w:rsidRPr="0002243E">
        <w:t xml:space="preserve"> </w:t>
      </w:r>
      <w:r w:rsidRPr="0002243E">
        <w:t xml:space="preserve">cut (e.g., many would position politics in humanities), it is a useful use, as it helped </w:t>
      </w:r>
      <w:r w:rsidR="00C84C01" w:rsidRPr="0002243E">
        <w:t xml:space="preserve">this </w:t>
      </w:r>
      <w:r w:rsidRPr="0002243E">
        <w:t xml:space="preserve">study shed light </w:t>
      </w:r>
      <w:r w:rsidR="00C84C01" w:rsidRPr="0002243E">
        <w:t xml:space="preserve">both </w:t>
      </w:r>
      <w:r w:rsidRPr="0002243E">
        <w:t>on the hypothetically dissimilar dialogue</w:t>
      </w:r>
      <w:r w:rsidR="00C84C01" w:rsidRPr="0002243E">
        <w:t>s</w:t>
      </w:r>
      <w:r w:rsidRPr="0002243E">
        <w:t xml:space="preserve"> that humanities and </w:t>
      </w:r>
      <w:r w:rsidR="001A6AC6">
        <w:t xml:space="preserve">the </w:t>
      </w:r>
      <w:r w:rsidRPr="0002243E">
        <w:t xml:space="preserve">social sciences have developed with technology </w:t>
      </w:r>
      <w:r w:rsidR="00C84C01" w:rsidRPr="0002243E">
        <w:t>and</w:t>
      </w:r>
      <w:r w:rsidRPr="0002243E">
        <w:t xml:space="preserve"> on relevant developments (e.g., digital humanities) (</w:t>
      </w:r>
      <w:r w:rsidR="0039573A" w:rsidRPr="0002243E">
        <w:t>Tsatsou</w:t>
      </w:r>
      <w:r w:rsidRPr="0002243E">
        <w:t>, 2015).</w:t>
      </w:r>
    </w:p>
    <w:p w14:paraId="570ED806" w14:textId="1ABFB64F" w:rsidR="00FA2F13" w:rsidRPr="0002243E" w:rsidRDefault="00D761D6" w:rsidP="00F246B2">
      <w:pPr>
        <w:pStyle w:val="Newparagraph"/>
        <w:rPr>
          <w:lang w:val="en-US"/>
        </w:rPr>
      </w:pPr>
      <w:r w:rsidRPr="0002243E">
        <w:t xml:space="preserve"> </w:t>
      </w:r>
      <w:r w:rsidR="001A6AC6">
        <w:t>The study examined</w:t>
      </w:r>
      <w:r w:rsidRPr="0002243E">
        <w:t xml:space="preserve"> two research cases </w:t>
      </w:r>
      <w:r w:rsidR="00C84C01" w:rsidRPr="0002243E">
        <w:t xml:space="preserve">for each discipline </w:t>
      </w:r>
      <w:r w:rsidRPr="0002243E">
        <w:t>so as to cast light on analogous and dissimilar patterns of appropriation of digital technologies within each discipline as well as across disciplines.</w:t>
      </w:r>
      <w:r w:rsidRPr="0002243E">
        <w:rPr>
          <w:vertAlign w:val="superscript"/>
        </w:rPr>
        <w:footnoteReference w:id="8"/>
      </w:r>
      <w:r w:rsidRPr="0002243E">
        <w:rPr>
          <w:vertAlign w:val="superscript"/>
        </w:rPr>
        <w:t xml:space="preserve"> </w:t>
      </w:r>
      <w:r w:rsidR="00AF4F2B" w:rsidRPr="0002243E">
        <w:rPr>
          <w:vertAlign w:val="superscript"/>
        </w:rPr>
        <w:t xml:space="preserve"> </w:t>
      </w:r>
      <w:r w:rsidR="00FA2F13" w:rsidRPr="0002243E">
        <w:rPr>
          <w:color w:val="000000"/>
        </w:rPr>
        <w:t xml:space="preserve">The decision to study ten research projects from five different disciplines ensured a sufficiently wide scope and satisfactory disciplinary diversity within the timeframe of the study. </w:t>
      </w:r>
      <w:r w:rsidR="00AF4F2B" w:rsidRPr="0002243E">
        <w:rPr>
          <w:color w:val="000000"/>
        </w:rPr>
        <w:t xml:space="preserve">The selected cases of research were all UK-based and externally funded (i.e., not merely self-funded) and they all satisfied the following two conditions: first, </w:t>
      </w:r>
      <w:r w:rsidR="00C84C01" w:rsidRPr="0002243E">
        <w:rPr>
          <w:color w:val="000000"/>
        </w:rPr>
        <w:t>they employed</w:t>
      </w:r>
      <w:r w:rsidR="00AF4F2B" w:rsidRPr="0002243E">
        <w:rPr>
          <w:color w:val="000000"/>
        </w:rPr>
        <w:t xml:space="preserve"> digital means of work – at least to an extent – so that they were informative with regard to the employment of digital tools in the research process; and second, </w:t>
      </w:r>
      <w:r w:rsidR="00C84C01" w:rsidRPr="0002243E">
        <w:rPr>
          <w:color w:val="000000"/>
        </w:rPr>
        <w:t>the</w:t>
      </w:r>
      <w:r w:rsidR="00AF4F2B" w:rsidRPr="0002243E">
        <w:rPr>
          <w:color w:val="000000"/>
        </w:rPr>
        <w:t xml:space="preserve"> research </w:t>
      </w:r>
      <w:r w:rsidR="00C84C01" w:rsidRPr="0002243E">
        <w:rPr>
          <w:color w:val="000000"/>
        </w:rPr>
        <w:t xml:space="preserve">was ongoing </w:t>
      </w:r>
      <w:r w:rsidR="00474A27" w:rsidRPr="0002243E">
        <w:rPr>
          <w:color w:val="000000"/>
        </w:rPr>
        <w:t>(</w:t>
      </w:r>
      <w:r w:rsidR="00AF4F2B" w:rsidRPr="0002243E">
        <w:rPr>
          <w:color w:val="000000"/>
        </w:rPr>
        <w:t>at the time</w:t>
      </w:r>
      <w:r w:rsidR="00474A27" w:rsidRPr="0002243E">
        <w:rPr>
          <w:color w:val="000000"/>
        </w:rPr>
        <w:t>)</w:t>
      </w:r>
      <w:r w:rsidR="00AF4F2B" w:rsidRPr="0002243E">
        <w:rPr>
          <w:color w:val="000000"/>
        </w:rPr>
        <w:t xml:space="preserve">, so that observation of actual research activities was possible and timely insights into the use of digital tools in research </w:t>
      </w:r>
      <w:r w:rsidR="00C81C2D" w:rsidRPr="0002243E">
        <w:rPr>
          <w:color w:val="000000"/>
        </w:rPr>
        <w:t>were</w:t>
      </w:r>
      <w:r w:rsidR="00AF4F2B" w:rsidRPr="0002243E">
        <w:rPr>
          <w:color w:val="000000"/>
        </w:rPr>
        <w:t xml:space="preserve"> extracted</w:t>
      </w:r>
      <w:r w:rsidR="00FA2F13" w:rsidRPr="0002243E">
        <w:rPr>
          <w:color w:val="000000"/>
        </w:rPr>
        <w:t xml:space="preserve">. </w:t>
      </w:r>
      <w:r w:rsidR="001111A1" w:rsidRPr="0002243E">
        <w:rPr>
          <w:color w:val="000000"/>
        </w:rPr>
        <w:t>Sampling</w:t>
      </w:r>
      <w:r w:rsidR="00FA2F13" w:rsidRPr="0002243E">
        <w:rPr>
          <w:color w:val="000000"/>
        </w:rPr>
        <w:t xml:space="preserve"> started prior to the official start date of this </w:t>
      </w:r>
      <w:r w:rsidR="00DD73D9">
        <w:rPr>
          <w:color w:val="000000"/>
        </w:rPr>
        <w:t>study</w:t>
      </w:r>
      <w:r w:rsidR="00C81C2D" w:rsidRPr="0002243E">
        <w:rPr>
          <w:color w:val="000000"/>
        </w:rPr>
        <w:t xml:space="preserve">. It </w:t>
      </w:r>
      <w:r w:rsidR="00C227A9" w:rsidRPr="0002243E">
        <w:rPr>
          <w:color w:val="000000"/>
        </w:rPr>
        <w:t xml:space="preserve">involved </w:t>
      </w:r>
      <w:r w:rsidR="00C227A9" w:rsidRPr="0002243E">
        <w:rPr>
          <w:lang w:val="en-US"/>
        </w:rPr>
        <w:t xml:space="preserve">systematic </w:t>
      </w:r>
      <w:r w:rsidR="00FA2F13" w:rsidRPr="0002243E">
        <w:rPr>
          <w:lang w:val="en-US"/>
        </w:rPr>
        <w:t>mapping of the research field in the five pre-selected research disciplines</w:t>
      </w:r>
      <w:r w:rsidR="00C81C2D" w:rsidRPr="0002243E">
        <w:rPr>
          <w:lang w:val="en-US"/>
        </w:rPr>
        <w:t xml:space="preserve"> and </w:t>
      </w:r>
      <w:r w:rsidR="00FA2F13" w:rsidRPr="0002243E">
        <w:rPr>
          <w:lang w:val="en-US"/>
        </w:rPr>
        <w:t xml:space="preserve">consisted of the following steps: </w:t>
      </w:r>
      <w:r w:rsidR="00C84C01" w:rsidRPr="0002243E">
        <w:rPr>
          <w:lang w:val="en-US"/>
        </w:rPr>
        <w:t>(</w:t>
      </w:r>
      <w:r w:rsidR="00FA2F13" w:rsidRPr="0002243E">
        <w:rPr>
          <w:lang w:val="en-US"/>
        </w:rPr>
        <w:t>1</w:t>
      </w:r>
      <w:r w:rsidR="00C84C01" w:rsidRPr="0002243E">
        <w:rPr>
          <w:lang w:val="en-US"/>
        </w:rPr>
        <w:t>)</w:t>
      </w:r>
      <w:r w:rsidR="00FA2F13" w:rsidRPr="0002243E">
        <w:rPr>
          <w:lang w:val="en-US"/>
        </w:rPr>
        <w:t xml:space="preserve"> </w:t>
      </w:r>
      <w:r w:rsidR="00C84C01" w:rsidRPr="0002243E">
        <w:rPr>
          <w:lang w:val="en-US"/>
        </w:rPr>
        <w:t>l</w:t>
      </w:r>
      <w:r w:rsidR="00FA2F13" w:rsidRPr="0002243E">
        <w:rPr>
          <w:lang w:val="en-US"/>
        </w:rPr>
        <w:t xml:space="preserve">isting of ongoing (at the time) research projects </w:t>
      </w:r>
      <w:r w:rsidR="00F246B2" w:rsidRPr="0002243E">
        <w:rPr>
          <w:lang w:val="en-US"/>
        </w:rPr>
        <w:t>(i.e.</w:t>
      </w:r>
      <w:r w:rsidR="00C84C01" w:rsidRPr="0002243E">
        <w:rPr>
          <w:lang w:val="en-US"/>
        </w:rPr>
        <w:t>,</w:t>
      </w:r>
      <w:r w:rsidR="00F246B2" w:rsidRPr="0002243E">
        <w:rPr>
          <w:lang w:val="en-US"/>
        </w:rPr>
        <w:t xml:space="preserve"> cases of research)</w:t>
      </w:r>
      <w:r w:rsidR="00796C4C">
        <w:rPr>
          <w:rStyle w:val="FootnoteReference"/>
          <w:lang w:val="en-US"/>
        </w:rPr>
        <w:footnoteReference w:id="9"/>
      </w:r>
      <w:r w:rsidR="00F246B2" w:rsidRPr="0002243E">
        <w:rPr>
          <w:lang w:val="en-US"/>
        </w:rPr>
        <w:t xml:space="preserve"> that fe</w:t>
      </w:r>
      <w:r w:rsidR="00FA2F13" w:rsidRPr="0002243E">
        <w:rPr>
          <w:lang w:val="en-US"/>
        </w:rPr>
        <w:t>ll in the five disciplines and ma</w:t>
      </w:r>
      <w:r w:rsidR="00F246B2" w:rsidRPr="0002243E">
        <w:rPr>
          <w:lang w:val="en-US"/>
        </w:rPr>
        <w:t>d</w:t>
      </w:r>
      <w:r w:rsidR="00FA2F13" w:rsidRPr="0002243E">
        <w:rPr>
          <w:lang w:val="en-US"/>
        </w:rPr>
        <w:t>e use of or promise</w:t>
      </w:r>
      <w:r w:rsidR="00C81C2D" w:rsidRPr="0002243E">
        <w:rPr>
          <w:lang w:val="en-US"/>
        </w:rPr>
        <w:t>d</w:t>
      </w:r>
      <w:r w:rsidR="00FA2F13" w:rsidRPr="0002243E">
        <w:rPr>
          <w:lang w:val="en-US"/>
        </w:rPr>
        <w:t xml:space="preserve"> to use digital technologies for research-related activities</w:t>
      </w:r>
      <w:r w:rsidR="00C84C01" w:rsidRPr="0002243E">
        <w:rPr>
          <w:lang w:val="en-US"/>
        </w:rPr>
        <w:t>;</w:t>
      </w:r>
      <w:r w:rsidR="00FA2F13" w:rsidRPr="0002243E">
        <w:rPr>
          <w:lang w:val="en-US"/>
        </w:rPr>
        <w:t xml:space="preserve"> </w:t>
      </w:r>
      <w:r w:rsidR="00C84C01" w:rsidRPr="0002243E">
        <w:rPr>
          <w:lang w:val="en-US"/>
        </w:rPr>
        <w:t>(</w:t>
      </w:r>
      <w:r w:rsidR="00FA2F13" w:rsidRPr="0002243E">
        <w:rPr>
          <w:lang w:val="en-US"/>
        </w:rPr>
        <w:t>2</w:t>
      </w:r>
      <w:r w:rsidR="00C84C01" w:rsidRPr="0002243E">
        <w:rPr>
          <w:lang w:val="en-US"/>
        </w:rPr>
        <w:t>)</w:t>
      </w:r>
      <w:r w:rsidR="00FA2F13" w:rsidRPr="0002243E">
        <w:rPr>
          <w:lang w:val="en-US"/>
        </w:rPr>
        <w:t xml:space="preserve"> </w:t>
      </w:r>
      <w:r w:rsidR="00C84C01" w:rsidRPr="0002243E">
        <w:rPr>
          <w:lang w:val="en-US"/>
        </w:rPr>
        <w:t>r</w:t>
      </w:r>
      <w:r w:rsidR="00FA2F13" w:rsidRPr="0002243E">
        <w:rPr>
          <w:lang w:val="en-US"/>
        </w:rPr>
        <w:t>e</w:t>
      </w:r>
      <w:r w:rsidR="00F246B2" w:rsidRPr="0002243E">
        <w:rPr>
          <w:lang w:val="en-US"/>
        </w:rPr>
        <w:t xml:space="preserve">viewing of the research specifics </w:t>
      </w:r>
      <w:r w:rsidR="00FA2F13" w:rsidRPr="0002243E">
        <w:rPr>
          <w:lang w:val="en-US"/>
        </w:rPr>
        <w:t xml:space="preserve">and generation of a brief review report </w:t>
      </w:r>
      <w:r w:rsidR="00F246B2" w:rsidRPr="0002243E">
        <w:rPr>
          <w:lang w:val="en-US"/>
        </w:rPr>
        <w:t>f</w:t>
      </w:r>
      <w:r w:rsidR="00C81C2D" w:rsidRPr="0002243E">
        <w:rPr>
          <w:lang w:val="en-US"/>
        </w:rPr>
        <w:t>or each</w:t>
      </w:r>
      <w:r w:rsidR="00F246B2" w:rsidRPr="0002243E">
        <w:rPr>
          <w:lang w:val="en-US"/>
        </w:rPr>
        <w:t xml:space="preserve"> research </w:t>
      </w:r>
      <w:r w:rsidR="00C81C2D" w:rsidRPr="0002243E">
        <w:rPr>
          <w:lang w:val="en-US"/>
        </w:rPr>
        <w:t>case</w:t>
      </w:r>
      <w:r w:rsidR="00F246B2" w:rsidRPr="0002243E">
        <w:rPr>
          <w:lang w:val="en-US"/>
        </w:rPr>
        <w:t xml:space="preserve"> </w:t>
      </w:r>
      <w:r w:rsidR="00FA2F13" w:rsidRPr="0002243E">
        <w:rPr>
          <w:lang w:val="en-US"/>
        </w:rPr>
        <w:t>eligible for selection</w:t>
      </w:r>
      <w:r w:rsidR="008E2937" w:rsidRPr="0002243E">
        <w:rPr>
          <w:lang w:val="en-US"/>
        </w:rPr>
        <w:t>;</w:t>
      </w:r>
      <w:r w:rsidR="00FA2F13" w:rsidRPr="0002243E">
        <w:rPr>
          <w:lang w:val="en-US"/>
        </w:rPr>
        <w:t xml:space="preserve"> </w:t>
      </w:r>
      <w:r w:rsidR="008E2937" w:rsidRPr="0002243E">
        <w:rPr>
          <w:lang w:val="en-US"/>
        </w:rPr>
        <w:t>and (</w:t>
      </w:r>
      <w:r w:rsidR="00FA2F13" w:rsidRPr="0002243E">
        <w:rPr>
          <w:lang w:val="en-US"/>
        </w:rPr>
        <w:t>3</w:t>
      </w:r>
      <w:r w:rsidR="008E2937" w:rsidRPr="0002243E">
        <w:rPr>
          <w:lang w:val="en-US"/>
        </w:rPr>
        <w:t>)</w:t>
      </w:r>
      <w:r w:rsidR="00FA2F13" w:rsidRPr="0002243E">
        <w:rPr>
          <w:lang w:val="en-US"/>
        </w:rPr>
        <w:t xml:space="preserve"> </w:t>
      </w:r>
      <w:r w:rsidR="00336552" w:rsidRPr="0002243E">
        <w:rPr>
          <w:lang w:val="en-US"/>
        </w:rPr>
        <w:t>finalization</w:t>
      </w:r>
      <w:r w:rsidR="00F246B2" w:rsidRPr="0002243E">
        <w:rPr>
          <w:lang w:val="en-US"/>
        </w:rPr>
        <w:t xml:space="preserve"> </w:t>
      </w:r>
      <w:r w:rsidR="00C81C2D" w:rsidRPr="0002243E">
        <w:rPr>
          <w:lang w:val="en-US"/>
        </w:rPr>
        <w:t xml:space="preserve">of the sample </w:t>
      </w:r>
      <w:r w:rsidR="00F246B2" w:rsidRPr="0002243E">
        <w:rPr>
          <w:lang w:val="en-US"/>
        </w:rPr>
        <w:lastRenderedPageBreak/>
        <w:t xml:space="preserve">after </w:t>
      </w:r>
      <w:r w:rsidR="00C81C2D" w:rsidRPr="0002243E">
        <w:rPr>
          <w:lang w:val="en-US"/>
        </w:rPr>
        <w:t>extensive email, phone or</w:t>
      </w:r>
      <w:r w:rsidR="00F246B2" w:rsidRPr="0002243E">
        <w:rPr>
          <w:lang w:val="en-US"/>
        </w:rPr>
        <w:t xml:space="preserve"> Skype communication </w:t>
      </w:r>
      <w:r w:rsidR="00C81C2D" w:rsidRPr="0002243E">
        <w:rPr>
          <w:lang w:val="en-US"/>
        </w:rPr>
        <w:t xml:space="preserve">took place </w:t>
      </w:r>
      <w:r w:rsidR="00275BBC" w:rsidRPr="0002243E">
        <w:rPr>
          <w:lang w:val="en-US"/>
        </w:rPr>
        <w:t xml:space="preserve">with the </w:t>
      </w:r>
      <w:r w:rsidR="00DF3366" w:rsidRPr="0002243E">
        <w:rPr>
          <w:lang w:val="en-US"/>
        </w:rPr>
        <w:t>principal investigator</w:t>
      </w:r>
      <w:r w:rsidR="00F246B2" w:rsidRPr="0002243E">
        <w:rPr>
          <w:lang w:val="en-US"/>
        </w:rPr>
        <w:t xml:space="preserve"> </w:t>
      </w:r>
      <w:r w:rsidR="00275BBC" w:rsidRPr="0002243E">
        <w:rPr>
          <w:lang w:val="en-US"/>
        </w:rPr>
        <w:t xml:space="preserve">(PI) </w:t>
      </w:r>
      <w:r w:rsidR="00F246B2" w:rsidRPr="0002243E">
        <w:rPr>
          <w:lang w:val="en-US"/>
        </w:rPr>
        <w:t xml:space="preserve">of each </w:t>
      </w:r>
      <w:r w:rsidR="00C81C2D" w:rsidRPr="0002243E">
        <w:rPr>
          <w:lang w:val="en-US"/>
        </w:rPr>
        <w:t xml:space="preserve">research </w:t>
      </w:r>
      <w:r w:rsidR="00F246B2" w:rsidRPr="0002243E">
        <w:rPr>
          <w:lang w:val="en-US"/>
        </w:rPr>
        <w:t xml:space="preserve">case </w:t>
      </w:r>
      <w:r w:rsidR="00C227A9" w:rsidRPr="0002243E">
        <w:rPr>
          <w:lang w:val="en-US"/>
        </w:rPr>
        <w:t xml:space="preserve">so as </w:t>
      </w:r>
      <w:r w:rsidR="00F246B2" w:rsidRPr="0002243E">
        <w:rPr>
          <w:lang w:val="en-US"/>
        </w:rPr>
        <w:t xml:space="preserve">to confirm </w:t>
      </w:r>
      <w:r w:rsidR="00C81C2D" w:rsidRPr="0002243E">
        <w:rPr>
          <w:lang w:val="en-US"/>
        </w:rPr>
        <w:t xml:space="preserve">their </w:t>
      </w:r>
      <w:r w:rsidR="00F246B2" w:rsidRPr="0002243E">
        <w:rPr>
          <w:lang w:val="en-US"/>
        </w:rPr>
        <w:t xml:space="preserve">participation and </w:t>
      </w:r>
      <w:r w:rsidR="00C227A9" w:rsidRPr="0002243E">
        <w:rPr>
          <w:lang w:val="en-US"/>
        </w:rPr>
        <w:t>also</w:t>
      </w:r>
      <w:r w:rsidR="009F6627" w:rsidRPr="0002243E">
        <w:rPr>
          <w:lang w:val="en-US"/>
        </w:rPr>
        <w:t xml:space="preserve"> to</w:t>
      </w:r>
      <w:r w:rsidR="00C227A9" w:rsidRPr="0002243E">
        <w:rPr>
          <w:lang w:val="en-US"/>
        </w:rPr>
        <w:t xml:space="preserve"> agree</w:t>
      </w:r>
      <w:r w:rsidR="00F246B2" w:rsidRPr="0002243E">
        <w:rPr>
          <w:lang w:val="en-US"/>
        </w:rPr>
        <w:t xml:space="preserve"> </w:t>
      </w:r>
      <w:r w:rsidR="00C81C2D" w:rsidRPr="0002243E">
        <w:rPr>
          <w:lang w:val="en-US"/>
        </w:rPr>
        <w:t xml:space="preserve">on </w:t>
      </w:r>
      <w:r w:rsidR="00F246B2" w:rsidRPr="0002243E">
        <w:rPr>
          <w:lang w:val="en-US"/>
        </w:rPr>
        <w:t>timeframes, availability and practical arrangements for participation</w:t>
      </w:r>
      <w:r w:rsidR="00FA2F13" w:rsidRPr="0002243E">
        <w:rPr>
          <w:lang w:val="en-US"/>
        </w:rPr>
        <w:t>.</w:t>
      </w:r>
    </w:p>
    <w:p w14:paraId="6F823A1D" w14:textId="6A4A058B" w:rsidR="004E157B" w:rsidRPr="0002243E" w:rsidRDefault="00D761D6" w:rsidP="00780D19">
      <w:pPr>
        <w:pStyle w:val="Newparagraph"/>
      </w:pPr>
      <w:r w:rsidRPr="0002243E">
        <w:t xml:space="preserve">Qualitative methods were employed for the study of all </w:t>
      </w:r>
      <w:r w:rsidR="008E2937" w:rsidRPr="0002243E">
        <w:t xml:space="preserve">the </w:t>
      </w:r>
      <w:r w:rsidRPr="0002243E">
        <w:t xml:space="preserve">research cases and disciplines. First, we collected observation data for all cases and for various activities in each case. Observation took place in a number of formats, depending on the specifics of each case as well as the preference and convenience of the observed researchers. </w:t>
      </w:r>
      <w:r w:rsidR="00F92413" w:rsidRPr="0002243E">
        <w:t xml:space="preserve">For </w:t>
      </w:r>
      <w:r w:rsidRPr="0002243E">
        <w:t xml:space="preserve">most </w:t>
      </w:r>
      <w:r w:rsidR="00F92413" w:rsidRPr="0002243E">
        <w:t xml:space="preserve">research </w:t>
      </w:r>
      <w:r w:rsidRPr="0002243E">
        <w:t>cases, we conducted non-participant observation</w:t>
      </w:r>
      <w:r w:rsidR="005D4D6A" w:rsidRPr="0002243E">
        <w:t>. This</w:t>
      </w:r>
      <w:r w:rsidR="00225DA2" w:rsidRPr="0002243E">
        <w:t xml:space="preserve"> decision was driven by the understanding that</w:t>
      </w:r>
      <w:r w:rsidR="00ED2E0C" w:rsidRPr="0002243E">
        <w:t>,</w:t>
      </w:r>
      <w:r w:rsidR="00225DA2" w:rsidRPr="0002243E">
        <w:t xml:space="preserve"> </w:t>
      </w:r>
      <w:r w:rsidR="00ED2E0C" w:rsidRPr="0002243E">
        <w:t>in this study, the</w:t>
      </w:r>
      <w:r w:rsidR="009431F9" w:rsidRPr="0002243E">
        <w:t xml:space="preserve"> </w:t>
      </w:r>
      <w:r w:rsidR="00225DA2" w:rsidRPr="0002243E">
        <w:t>researchers</w:t>
      </w:r>
      <w:r w:rsidR="009431F9" w:rsidRPr="0002243E">
        <w:t xml:space="preserve"> conducting</w:t>
      </w:r>
      <w:r w:rsidR="00ED2E0C" w:rsidRPr="0002243E">
        <w:t xml:space="preserve"> observation</w:t>
      </w:r>
      <w:r w:rsidR="009100C3" w:rsidRPr="0002243E">
        <w:t xml:space="preserve"> </w:t>
      </w:r>
      <w:r w:rsidR="00225DA2" w:rsidRPr="0002243E">
        <w:t xml:space="preserve">should </w:t>
      </w:r>
      <w:r w:rsidR="009100C3" w:rsidRPr="0002243E">
        <w:t xml:space="preserve">not </w:t>
      </w:r>
      <w:r w:rsidR="00225DA2" w:rsidRPr="0002243E">
        <w:t xml:space="preserve">be involved </w:t>
      </w:r>
      <w:r w:rsidR="004377EF" w:rsidRPr="0002243E">
        <w:t xml:space="preserve">in the observed activities and their presence should be as invisible as possible </w:t>
      </w:r>
      <w:r w:rsidR="00225DA2" w:rsidRPr="0002243E">
        <w:t xml:space="preserve">so that the </w:t>
      </w:r>
      <w:r w:rsidR="009100C3" w:rsidRPr="0002243E">
        <w:t xml:space="preserve">observation </w:t>
      </w:r>
      <w:r w:rsidR="005D4D6A" w:rsidRPr="0002243E">
        <w:t>records</w:t>
      </w:r>
      <w:r w:rsidR="009100C3" w:rsidRPr="0002243E">
        <w:t xml:space="preserve"> </w:t>
      </w:r>
      <w:r w:rsidR="008E2937" w:rsidRPr="0002243E">
        <w:t>would be</w:t>
      </w:r>
      <w:r w:rsidR="004377EF" w:rsidRPr="0002243E">
        <w:t xml:space="preserve"> as</w:t>
      </w:r>
      <w:r w:rsidR="00225DA2" w:rsidRPr="0002243E">
        <w:t xml:space="preserve"> unbiased as possible.</w:t>
      </w:r>
      <w:r w:rsidR="004377EF" w:rsidRPr="0002243E">
        <w:t xml:space="preserve"> This relates to the fact that having researchers observing other researche</w:t>
      </w:r>
      <w:r w:rsidR="005D4D6A" w:rsidRPr="0002243E">
        <w:t>r</w:t>
      </w:r>
      <w:r w:rsidR="004377EF" w:rsidRPr="0002243E">
        <w:t xml:space="preserve">s </w:t>
      </w:r>
      <w:r w:rsidR="005D4D6A" w:rsidRPr="0002243E">
        <w:t xml:space="preserve">through </w:t>
      </w:r>
      <w:r w:rsidR="00ED2E0C" w:rsidRPr="0002243E">
        <w:t>participation</w:t>
      </w:r>
      <w:r w:rsidR="005D4D6A" w:rsidRPr="0002243E">
        <w:t xml:space="preserve"> might</w:t>
      </w:r>
      <w:r w:rsidR="004377EF" w:rsidRPr="0002243E">
        <w:t xml:space="preserve"> </w:t>
      </w:r>
      <w:r w:rsidR="008E2937" w:rsidRPr="0002243E">
        <w:t>introduce</w:t>
      </w:r>
      <w:r w:rsidR="004377EF" w:rsidRPr="0002243E">
        <w:t xml:space="preserve"> </w:t>
      </w:r>
      <w:r w:rsidR="005D4D6A" w:rsidRPr="0002243E">
        <w:t>the factor</w:t>
      </w:r>
      <w:r w:rsidR="004377EF" w:rsidRPr="0002243E">
        <w:t xml:space="preserve"> of ‘evaluation’</w:t>
      </w:r>
      <w:r w:rsidR="008E2937" w:rsidRPr="0002243E">
        <w:t>,</w:t>
      </w:r>
      <w:r w:rsidR="005D4D6A" w:rsidRPr="0002243E">
        <w:t xml:space="preserve"> </w:t>
      </w:r>
      <w:r w:rsidR="00ED2E0C" w:rsidRPr="0002243E">
        <w:t>which</w:t>
      </w:r>
      <w:r w:rsidR="005D4D6A" w:rsidRPr="0002243E">
        <w:t xml:space="preserve"> </w:t>
      </w:r>
      <w:r w:rsidR="008E2937" w:rsidRPr="0002243E">
        <w:t>could</w:t>
      </w:r>
      <w:r w:rsidR="005D4D6A" w:rsidRPr="0002243E">
        <w:t xml:space="preserve"> result in certain biases and errors</w:t>
      </w:r>
      <w:r w:rsidR="004377EF" w:rsidRPr="0002243E">
        <w:t xml:space="preserve"> </w:t>
      </w:r>
      <w:r w:rsidR="005D4D6A" w:rsidRPr="0002243E">
        <w:t xml:space="preserve">in the observation process </w:t>
      </w:r>
      <w:r w:rsidR="009431F9" w:rsidRPr="0002243E">
        <w:t>as well as in</w:t>
      </w:r>
      <w:r w:rsidR="005D4D6A" w:rsidRPr="0002243E">
        <w:t xml:space="preserve"> the </w:t>
      </w:r>
      <w:r w:rsidR="00ED2E0C" w:rsidRPr="0002243E">
        <w:t xml:space="preserve">collected </w:t>
      </w:r>
      <w:r w:rsidR="005D4D6A" w:rsidRPr="0002243E">
        <w:t>data</w:t>
      </w:r>
      <w:r w:rsidR="00ED2E0C" w:rsidRPr="0002243E">
        <w:t xml:space="preserve">. For instance, </w:t>
      </w:r>
      <w:r w:rsidR="004377EF" w:rsidRPr="0002243E">
        <w:t>researche</w:t>
      </w:r>
      <w:r w:rsidR="005D4D6A" w:rsidRPr="0002243E">
        <w:t>r</w:t>
      </w:r>
      <w:r w:rsidR="004377EF" w:rsidRPr="0002243E">
        <w:t xml:space="preserve">s </w:t>
      </w:r>
      <w:r w:rsidR="009431F9" w:rsidRPr="0002243E">
        <w:t xml:space="preserve">participating </w:t>
      </w:r>
      <w:r w:rsidR="00ED2E0C" w:rsidRPr="0002243E">
        <w:t xml:space="preserve">in </w:t>
      </w:r>
      <w:r w:rsidR="00EF0476" w:rsidRPr="0002243E">
        <w:t xml:space="preserve">the </w:t>
      </w:r>
      <w:r w:rsidR="00ED2E0C" w:rsidRPr="0002243E">
        <w:t xml:space="preserve">activities of other </w:t>
      </w:r>
      <w:r w:rsidR="00EF0476" w:rsidRPr="0002243E">
        <w:t>researchers</w:t>
      </w:r>
      <w:r w:rsidR="00ED2E0C" w:rsidRPr="0002243E">
        <w:t xml:space="preserve"> </w:t>
      </w:r>
      <w:r w:rsidR="008E2937" w:rsidRPr="0002243E">
        <w:t>who</w:t>
      </w:r>
      <w:r w:rsidR="00ED2E0C" w:rsidRPr="0002243E">
        <w:t xml:space="preserve"> are under observation might result in the former including </w:t>
      </w:r>
      <w:r w:rsidR="005D4D6A" w:rsidRPr="0002243E">
        <w:t>evaluat</w:t>
      </w:r>
      <w:r w:rsidR="00ED2E0C" w:rsidRPr="0002243E">
        <w:t>ive comments on the performance of the latter into their observation notes</w:t>
      </w:r>
      <w:r w:rsidR="005D4D6A" w:rsidRPr="0002243E">
        <w:t>, while the latter</w:t>
      </w:r>
      <w:r w:rsidR="004377EF" w:rsidRPr="0002243E">
        <w:t xml:space="preserve"> might </w:t>
      </w:r>
      <w:r w:rsidR="00ED2E0C" w:rsidRPr="0002243E">
        <w:t>act</w:t>
      </w:r>
      <w:r w:rsidR="004377EF" w:rsidRPr="0002243E">
        <w:t xml:space="preserve"> unnaturally </w:t>
      </w:r>
      <w:r w:rsidR="005D4D6A" w:rsidRPr="0002243E">
        <w:t>due to</w:t>
      </w:r>
      <w:r w:rsidR="004377EF" w:rsidRPr="0002243E">
        <w:t xml:space="preserve"> the fear of being the subject of evaluation</w:t>
      </w:r>
      <w:r w:rsidR="005D4D6A" w:rsidRPr="0002243E">
        <w:t>.</w:t>
      </w:r>
      <w:r w:rsidR="00225DA2" w:rsidRPr="0002243E">
        <w:t xml:space="preserve"> However,</w:t>
      </w:r>
      <w:r w:rsidRPr="0002243E">
        <w:t xml:space="preserve"> when </w:t>
      </w:r>
      <w:r w:rsidR="00225DA2" w:rsidRPr="0002243E">
        <w:t>non-participant observation</w:t>
      </w:r>
      <w:r w:rsidR="00225DA2" w:rsidRPr="0002243E" w:rsidDel="00225DA2">
        <w:t xml:space="preserve"> </w:t>
      </w:r>
      <w:r w:rsidRPr="0002243E">
        <w:t>was not possible or suitable, purposeful demonstration or unstructured and reflective account</w:t>
      </w:r>
      <w:r w:rsidR="008E2937" w:rsidRPr="0002243E">
        <w:t>s</w:t>
      </w:r>
      <w:r w:rsidRPr="0002243E">
        <w:t xml:space="preserve"> of one or more elements of the research case took place. For instance, it was agreed with the business researchers at</w:t>
      </w:r>
      <w:r w:rsidR="008E2937" w:rsidRPr="0002243E">
        <w:t xml:space="preserve"> the</w:t>
      </w:r>
      <w:r w:rsidRPr="0002243E">
        <w:t xml:space="preserve"> Open University that one of them would provide an unstructured and reflective account of their research. </w:t>
      </w:r>
    </w:p>
    <w:p w14:paraId="0A6B18E3" w14:textId="77777777" w:rsidR="0071070C" w:rsidRDefault="00D761D6" w:rsidP="0071070C">
      <w:pPr>
        <w:pStyle w:val="Newparagraph"/>
      </w:pPr>
      <w:r w:rsidRPr="0002243E">
        <w:t xml:space="preserve">Second, we conducted semi-structured in-depth interviews with one or more researchers from each and every research case. The number of interviews for each case varied depending on the size of the research team and the availability of individual researchers. In total, we interviewed 19 researchers and our sample covered a range of roles and levels of </w:t>
      </w:r>
      <w:r w:rsidRPr="0002243E">
        <w:lastRenderedPageBreak/>
        <w:t xml:space="preserve">seniority in the studied cases (e.g., </w:t>
      </w:r>
      <w:r w:rsidR="008E2937" w:rsidRPr="0002243E">
        <w:t>PI</w:t>
      </w:r>
      <w:r w:rsidRPr="0002243E">
        <w:t xml:space="preserve">, co-investigator, research assistant). </w:t>
      </w:r>
      <w:r w:rsidR="00F92413" w:rsidRPr="0002243E">
        <w:t>The interviews often</w:t>
      </w:r>
      <w:r w:rsidRPr="0002243E">
        <w:t xml:space="preserve"> deviated from the interview topic guide</w:t>
      </w:r>
      <w:r w:rsidR="008E2937" w:rsidRPr="0002243E">
        <w:t>,</w:t>
      </w:r>
      <w:r w:rsidRPr="0002243E">
        <w:t xml:space="preserve"> </w:t>
      </w:r>
      <w:r w:rsidR="008E2937" w:rsidRPr="0002243E">
        <w:t>according to</w:t>
      </w:r>
      <w:r w:rsidRPr="0002243E">
        <w:t xml:space="preserve"> the specifics of each research case and discipline as well as the stage the research had reached at the point of the interview.</w:t>
      </w:r>
      <w:r w:rsidR="004E157B" w:rsidRPr="0002243E">
        <w:t xml:space="preserve"> </w:t>
      </w:r>
      <w:r w:rsidR="008E2937" w:rsidRPr="0002243E">
        <w:t>Inclusion</w:t>
      </w:r>
      <w:r w:rsidR="00CF1BB4" w:rsidRPr="0002243E">
        <w:t xml:space="preserve"> of 19 interviewees can be considered to be a moderate sample for in-depth qualitative interviewing, which, however, came on top of a rather intense ethnographic data collection process for all ten cases of research and prior to the interviews. Therefore, the study collected </w:t>
      </w:r>
      <w:r w:rsidR="00C57DCB" w:rsidRPr="0002243E">
        <w:t>considerably</w:t>
      </w:r>
      <w:r w:rsidR="00CF1BB4" w:rsidRPr="0002243E">
        <w:t xml:space="preserve"> rich and lengthy qualitative data.  </w:t>
      </w:r>
    </w:p>
    <w:p w14:paraId="5E5747E6" w14:textId="77777777" w:rsidR="0071070C" w:rsidRDefault="00D761D6" w:rsidP="0071070C">
      <w:pPr>
        <w:pStyle w:val="Newparagraph"/>
      </w:pPr>
      <w:proofErr w:type="spellStart"/>
      <w:r w:rsidRPr="0071070C">
        <w:t>NVivo</w:t>
      </w:r>
      <w:proofErr w:type="spellEnd"/>
      <w:r w:rsidRPr="0071070C">
        <w:t xml:space="preserve"> 10.0 was employed for the interview data analysis and the development of both textual and graphical analytic reflections on the key </w:t>
      </w:r>
      <w:r w:rsidR="008A290D" w:rsidRPr="0071070C">
        <w:t xml:space="preserve">themes </w:t>
      </w:r>
      <w:r w:rsidRPr="0071070C">
        <w:t xml:space="preserve">of the study. A coding framework was designed for the </w:t>
      </w:r>
      <w:proofErr w:type="spellStart"/>
      <w:r w:rsidR="00C57DCB" w:rsidRPr="0071070C">
        <w:t>NVivo</w:t>
      </w:r>
      <w:proofErr w:type="spellEnd"/>
      <w:r w:rsidR="00C57DCB" w:rsidRPr="0071070C">
        <w:t xml:space="preserve"> </w:t>
      </w:r>
      <w:r w:rsidRPr="0071070C">
        <w:t>analysis</w:t>
      </w:r>
      <w:r w:rsidR="00C57DCB" w:rsidRPr="0071070C">
        <w:t xml:space="preserve">, while new and revised codes were added </w:t>
      </w:r>
      <w:r w:rsidRPr="0071070C">
        <w:t xml:space="preserve">through </w:t>
      </w:r>
      <w:proofErr w:type="spellStart"/>
      <w:r w:rsidRPr="0071070C">
        <w:t>intercoder</w:t>
      </w:r>
      <w:proofErr w:type="spellEnd"/>
      <w:r w:rsidRPr="0071070C">
        <w:t xml:space="preserve"> reliability tests </w:t>
      </w:r>
      <w:r w:rsidR="00C57DCB" w:rsidRPr="0071070C">
        <w:t>and throughout</w:t>
      </w:r>
      <w:r w:rsidRPr="0071070C">
        <w:t xml:space="preserve"> the analysis.</w:t>
      </w:r>
      <w:r w:rsidR="00CF1BB4" w:rsidRPr="0071070C">
        <w:t xml:space="preserve"> The </w:t>
      </w:r>
      <w:proofErr w:type="spellStart"/>
      <w:r w:rsidR="00CF1BB4" w:rsidRPr="0071070C">
        <w:t>NVivo</w:t>
      </w:r>
      <w:proofErr w:type="spellEnd"/>
      <w:r w:rsidR="00CF1BB4" w:rsidRPr="0071070C">
        <w:t xml:space="preserve"> analysis was complemented with insights from the observation data</w:t>
      </w:r>
      <w:r w:rsidR="00C57DCB" w:rsidRPr="0071070C">
        <w:t xml:space="preserve"> so as</w:t>
      </w:r>
      <w:r w:rsidR="00344C6C" w:rsidRPr="0071070C">
        <w:t xml:space="preserve"> to enable the study to produce a rich set of qualitative insights. </w:t>
      </w:r>
      <w:r w:rsidR="00C57DCB" w:rsidRPr="0071070C">
        <w:t>Specifically, the</w:t>
      </w:r>
      <w:r w:rsidR="00344C6C" w:rsidRPr="0071070C">
        <w:t xml:space="preserve"> observation data </w:t>
      </w:r>
      <w:r w:rsidR="00C57DCB" w:rsidRPr="0071070C">
        <w:t xml:space="preserve">were used so that the study could </w:t>
      </w:r>
      <w:r w:rsidR="00344C6C" w:rsidRPr="0071070C">
        <w:t xml:space="preserve">reflect, </w:t>
      </w:r>
      <w:r w:rsidR="00C57DCB" w:rsidRPr="0071070C">
        <w:t>unpack</w:t>
      </w:r>
      <w:r w:rsidR="00344C6C" w:rsidRPr="0071070C">
        <w:t xml:space="preserve"> and even challenge some of the interviewees’ words and evaluations</w:t>
      </w:r>
      <w:r w:rsidR="005734DF" w:rsidRPr="0071070C">
        <w:t xml:space="preserve">, while drawing out specific examples of activities and experiences in support of or questioning some of the interview insights. </w:t>
      </w:r>
    </w:p>
    <w:p w14:paraId="0F5B16A9" w14:textId="556E2E60" w:rsidR="0071070C" w:rsidRDefault="005734DF" w:rsidP="0071070C">
      <w:pPr>
        <w:pStyle w:val="Newparagraph"/>
      </w:pPr>
      <w:r w:rsidRPr="0071070C">
        <w:t>On the whole, the interview analysis</w:t>
      </w:r>
      <w:r w:rsidR="008E2937" w:rsidRPr="0071070C">
        <w:t>,</w:t>
      </w:r>
      <w:r w:rsidRPr="0071070C">
        <w:t xml:space="preserve"> combined with reflections and examples from the observation data</w:t>
      </w:r>
      <w:r w:rsidR="008E2937" w:rsidRPr="0071070C">
        <w:t>,</w:t>
      </w:r>
      <w:r w:rsidRPr="0071070C">
        <w:t xml:space="preserve"> relied on a data analysis framework that incorporated the following three levels of analysis: </w:t>
      </w:r>
    </w:p>
    <w:p w14:paraId="1F754FD7" w14:textId="3481035F" w:rsidR="00D761D6" w:rsidRPr="0071070C" w:rsidRDefault="00D761D6" w:rsidP="0071070C">
      <w:pPr>
        <w:pStyle w:val="ListParagraph"/>
        <w:numPr>
          <w:ilvl w:val="0"/>
          <w:numId w:val="6"/>
        </w:numPr>
        <w:spacing w:after="120" w:line="480" w:lineRule="auto"/>
        <w:ind w:left="714" w:hanging="357"/>
        <w:rPr>
          <w:rFonts w:ascii="Times New Roman" w:hAnsi="Times New Roman" w:cs="Times New Roman"/>
          <w:sz w:val="24"/>
          <w:szCs w:val="24"/>
        </w:rPr>
      </w:pPr>
      <w:r w:rsidRPr="0071070C">
        <w:rPr>
          <w:rFonts w:ascii="Times New Roman" w:hAnsi="Times New Roman" w:cs="Times New Roman"/>
          <w:i/>
          <w:sz w:val="24"/>
          <w:szCs w:val="24"/>
        </w:rPr>
        <w:t>First level</w:t>
      </w:r>
      <w:r w:rsidRPr="0071070C">
        <w:rPr>
          <w:rFonts w:ascii="Times New Roman" w:hAnsi="Times New Roman" w:cs="Times New Roman"/>
          <w:sz w:val="24"/>
          <w:szCs w:val="24"/>
        </w:rPr>
        <w:t xml:space="preserve"> </w:t>
      </w:r>
      <w:r w:rsidRPr="0071070C">
        <w:rPr>
          <w:rFonts w:ascii="Times New Roman" w:hAnsi="Times New Roman" w:cs="Times New Roman"/>
          <w:i/>
          <w:sz w:val="24"/>
          <w:szCs w:val="24"/>
        </w:rPr>
        <w:t>– case-level analysis</w:t>
      </w:r>
      <w:r w:rsidRPr="0071070C">
        <w:rPr>
          <w:rFonts w:ascii="Times New Roman" w:hAnsi="Times New Roman" w:cs="Times New Roman"/>
          <w:sz w:val="24"/>
          <w:szCs w:val="24"/>
        </w:rPr>
        <w:t xml:space="preserve">: main trends in each </w:t>
      </w:r>
      <w:r w:rsidRPr="0071070C">
        <w:rPr>
          <w:rFonts w:ascii="Times New Roman" w:hAnsi="Times New Roman" w:cs="Times New Roman"/>
          <w:i/>
          <w:sz w:val="24"/>
          <w:szCs w:val="24"/>
        </w:rPr>
        <w:t>research</w:t>
      </w:r>
      <w:r w:rsidRPr="0071070C">
        <w:rPr>
          <w:rFonts w:ascii="Times New Roman" w:hAnsi="Times New Roman" w:cs="Times New Roman"/>
          <w:sz w:val="24"/>
          <w:szCs w:val="24"/>
        </w:rPr>
        <w:t xml:space="preserve"> case; similarities and differences across individual cases.</w:t>
      </w:r>
    </w:p>
    <w:p w14:paraId="7284B92E" w14:textId="77777777" w:rsidR="00D761D6" w:rsidRPr="0002243E" w:rsidRDefault="00D761D6" w:rsidP="0071070C">
      <w:pPr>
        <w:pStyle w:val="ListParagraph"/>
        <w:widowControl w:val="0"/>
        <w:numPr>
          <w:ilvl w:val="0"/>
          <w:numId w:val="6"/>
        </w:numPr>
        <w:spacing w:after="120" w:line="480" w:lineRule="auto"/>
        <w:ind w:left="714" w:hanging="357"/>
        <w:rPr>
          <w:rFonts w:ascii="Times New Roman" w:hAnsi="Times New Roman" w:cs="Times New Roman"/>
          <w:i/>
          <w:sz w:val="24"/>
          <w:szCs w:val="24"/>
        </w:rPr>
      </w:pPr>
      <w:r w:rsidRPr="0002243E">
        <w:rPr>
          <w:rFonts w:ascii="Times New Roman" w:hAnsi="Times New Roman" w:cs="Times New Roman"/>
          <w:i/>
          <w:sz w:val="24"/>
          <w:szCs w:val="24"/>
        </w:rPr>
        <w:t xml:space="preserve">Second level – discipline-level </w:t>
      </w:r>
      <w:r w:rsidRPr="0002243E">
        <w:rPr>
          <w:rFonts w:ascii="Times New Roman" w:hAnsi="Times New Roman" w:cs="Times New Roman"/>
          <w:sz w:val="24"/>
          <w:szCs w:val="24"/>
        </w:rPr>
        <w:t>analysis: main trends in each discipline; similarities and</w:t>
      </w:r>
      <w:r w:rsidRPr="0002243E">
        <w:rPr>
          <w:rFonts w:ascii="Times New Roman" w:hAnsi="Times New Roman" w:cs="Times New Roman"/>
          <w:i/>
          <w:sz w:val="24"/>
          <w:szCs w:val="24"/>
        </w:rPr>
        <w:t xml:space="preserve"> </w:t>
      </w:r>
      <w:r w:rsidRPr="0002243E">
        <w:rPr>
          <w:rFonts w:ascii="Times New Roman" w:hAnsi="Times New Roman" w:cs="Times New Roman"/>
          <w:sz w:val="24"/>
          <w:szCs w:val="24"/>
        </w:rPr>
        <w:t>differences between the two research cases in each discipline.</w:t>
      </w:r>
    </w:p>
    <w:p w14:paraId="68C0FDE3" w14:textId="77777777" w:rsidR="00D761D6" w:rsidRPr="0002243E" w:rsidRDefault="00D761D6" w:rsidP="0071070C">
      <w:pPr>
        <w:pStyle w:val="ListParagraph"/>
        <w:widowControl w:val="0"/>
        <w:numPr>
          <w:ilvl w:val="0"/>
          <w:numId w:val="6"/>
        </w:numPr>
        <w:spacing w:after="120" w:line="480" w:lineRule="auto"/>
        <w:ind w:left="714" w:hanging="357"/>
        <w:rPr>
          <w:rFonts w:ascii="Times New Roman" w:hAnsi="Times New Roman" w:cs="Times New Roman"/>
          <w:i/>
          <w:sz w:val="24"/>
          <w:szCs w:val="24"/>
        </w:rPr>
      </w:pPr>
      <w:r w:rsidRPr="0002243E">
        <w:rPr>
          <w:rFonts w:ascii="Times New Roman" w:hAnsi="Times New Roman" w:cs="Times New Roman"/>
          <w:i/>
          <w:sz w:val="24"/>
          <w:szCs w:val="24"/>
        </w:rPr>
        <w:t xml:space="preserve">Third level – cross-disciplinary-level analysis: </w:t>
      </w:r>
      <w:r w:rsidRPr="0002243E">
        <w:rPr>
          <w:rFonts w:ascii="Times New Roman" w:hAnsi="Times New Roman" w:cs="Times New Roman"/>
          <w:sz w:val="24"/>
          <w:szCs w:val="24"/>
        </w:rPr>
        <w:t>main trends in the five disciplines; similarities and differences across all five disciplines.</w:t>
      </w:r>
    </w:p>
    <w:p w14:paraId="724DD45C" w14:textId="77777777" w:rsidR="00D761D6" w:rsidRPr="0002243E" w:rsidRDefault="00D761D6" w:rsidP="00EA0123">
      <w:pPr>
        <w:pStyle w:val="Heading1"/>
        <w:numPr>
          <w:ilvl w:val="0"/>
          <w:numId w:val="50"/>
        </w:numPr>
        <w:spacing w:before="360" w:line="360" w:lineRule="auto"/>
        <w:ind w:left="426" w:right="567" w:hanging="426"/>
        <w:contextualSpacing/>
        <w:rPr>
          <w:rFonts w:ascii="Times New Roman" w:eastAsia="Times New Roman" w:hAnsi="Times New Roman" w:cs="Arial"/>
          <w:sz w:val="24"/>
        </w:rPr>
      </w:pPr>
      <w:r w:rsidRPr="0002243E">
        <w:rPr>
          <w:rFonts w:ascii="Times New Roman" w:eastAsia="Times New Roman" w:hAnsi="Times New Roman" w:cs="Arial"/>
          <w:sz w:val="24"/>
        </w:rPr>
        <w:lastRenderedPageBreak/>
        <w:t>Findings</w:t>
      </w:r>
    </w:p>
    <w:p w14:paraId="2ED8CB3A" w14:textId="77777777" w:rsidR="00D761D6" w:rsidRPr="0002243E" w:rsidRDefault="00C80E5C" w:rsidP="00EA0123">
      <w:pPr>
        <w:pStyle w:val="Heading2"/>
        <w:numPr>
          <w:ilvl w:val="1"/>
          <w:numId w:val="50"/>
        </w:numPr>
        <w:spacing w:before="360" w:line="360" w:lineRule="auto"/>
        <w:ind w:left="426" w:right="567" w:hanging="426"/>
        <w:contextualSpacing/>
        <w:rPr>
          <w:rFonts w:ascii="Times New Roman" w:eastAsia="Times New Roman" w:hAnsi="Times New Roman" w:cs="Arial"/>
          <w:sz w:val="24"/>
        </w:rPr>
      </w:pPr>
      <w:r w:rsidRPr="0002243E">
        <w:rPr>
          <w:rFonts w:ascii="Times New Roman" w:eastAsia="Times New Roman" w:hAnsi="Times New Roman" w:cs="Arial"/>
          <w:sz w:val="24"/>
        </w:rPr>
        <w:t>Research case attributes and</w:t>
      </w:r>
      <w:r w:rsidR="00D761D6" w:rsidRPr="0002243E">
        <w:rPr>
          <w:rFonts w:ascii="Times New Roman" w:eastAsia="Times New Roman" w:hAnsi="Times New Roman" w:cs="Arial"/>
          <w:sz w:val="24"/>
        </w:rPr>
        <w:t xml:space="preserve"> ‘vocabulary’  </w:t>
      </w:r>
    </w:p>
    <w:p w14:paraId="4E99621A" w14:textId="542762C4" w:rsidR="001E1ABD" w:rsidRPr="0002243E" w:rsidRDefault="00D761D6" w:rsidP="001E1ABD">
      <w:pPr>
        <w:pStyle w:val="Newparagraph"/>
        <w:ind w:firstLine="0"/>
      </w:pPr>
      <w:r w:rsidRPr="0002243E">
        <w:t xml:space="preserve">In the initial phase of the analysis we mapped the attributes of the ten cases (see Table 1). One interesting pattern is that most cases did not involve any other, second discipline than the main discipline. Given that </w:t>
      </w:r>
      <w:r w:rsidR="0039573A" w:rsidRPr="0002243E">
        <w:t xml:space="preserve">the selection of </w:t>
      </w:r>
      <w:r w:rsidRPr="0002243E">
        <w:t xml:space="preserve">the studied cases </w:t>
      </w:r>
      <w:r w:rsidR="0039573A" w:rsidRPr="0002243E">
        <w:t xml:space="preserve">was not </w:t>
      </w:r>
      <w:r w:rsidR="00AF4F2B" w:rsidRPr="0002243E">
        <w:t>determine</w:t>
      </w:r>
      <w:r w:rsidR="00BF47EC" w:rsidRPr="0002243E">
        <w:t>d</w:t>
      </w:r>
      <w:r w:rsidR="00AF4F2B" w:rsidRPr="0002243E">
        <w:t xml:space="preserve"> by the criterion of ‘</w:t>
      </w:r>
      <w:proofErr w:type="spellStart"/>
      <w:r w:rsidR="00AF4F2B" w:rsidRPr="0002243E">
        <w:t>interdisciplinarity</w:t>
      </w:r>
      <w:proofErr w:type="spellEnd"/>
      <w:r w:rsidR="00AF4F2B" w:rsidRPr="0002243E">
        <w:t>’</w:t>
      </w:r>
      <w:r w:rsidRPr="0002243E">
        <w:t xml:space="preserve">, this </w:t>
      </w:r>
      <w:r w:rsidR="008E2937" w:rsidRPr="0002243E">
        <w:t xml:space="preserve">could </w:t>
      </w:r>
      <w:r w:rsidRPr="0002243E">
        <w:t xml:space="preserve">say something about the </w:t>
      </w:r>
      <w:r w:rsidR="008E2937" w:rsidRPr="0002243E">
        <w:t xml:space="preserve">strong disciplinary </w:t>
      </w:r>
      <w:r w:rsidRPr="0002243E">
        <w:t>attributes of social research in the UK that employs digital technologies. Another interesting pattern is that the majority of the cases employed digital technology just as a means of research and only the two education cases employed digital forms of technology as the actual object</w:t>
      </w:r>
      <w:r w:rsidR="008E2937" w:rsidRPr="0002243E">
        <w:t>s</w:t>
      </w:r>
      <w:r w:rsidRPr="0002243E">
        <w:t xml:space="preserve"> of their work. Specifically, the education case at the Institute of Education aimed to design, implement and evaluate apps for smart phones that would assist community health volunteers in Africa in their daily duties. The education case at the University of Edinburgh aimed to develop a framework that </w:t>
      </w:r>
      <w:r w:rsidR="00384A9A" w:rsidRPr="0002243E">
        <w:t xml:space="preserve">would </w:t>
      </w:r>
      <w:r w:rsidRPr="0002243E">
        <w:t>explore the relationship between children’s speech, gesture</w:t>
      </w:r>
      <w:r w:rsidR="00384A9A" w:rsidRPr="0002243E">
        <w:t>s</w:t>
      </w:r>
      <w:r w:rsidRPr="0002243E">
        <w:t xml:space="preserve"> and interactions when </w:t>
      </w:r>
      <w:r w:rsidR="00384A9A" w:rsidRPr="0002243E">
        <w:t xml:space="preserve">they explain </w:t>
      </w:r>
      <w:r w:rsidRPr="0002243E">
        <w:t xml:space="preserve">concepts by using materials manipulated through digital interfaces. All in all, education research appeared to be concerned with digital technology as </w:t>
      </w:r>
      <w:r w:rsidR="00384A9A" w:rsidRPr="0002243E">
        <w:t xml:space="preserve">an </w:t>
      </w:r>
      <w:r w:rsidRPr="0002243E">
        <w:t xml:space="preserve">object of study more than any of the other four disciplines. </w:t>
      </w:r>
    </w:p>
    <w:p w14:paraId="0E43EDE6" w14:textId="77777777" w:rsidR="00D761D6" w:rsidRPr="0002243E" w:rsidRDefault="00D761D6" w:rsidP="00B733A9">
      <w:pPr>
        <w:autoSpaceDE w:val="0"/>
        <w:autoSpaceDN w:val="0"/>
        <w:adjustRightInd w:val="0"/>
        <w:spacing w:after="0" w:line="360" w:lineRule="auto"/>
        <w:jc w:val="both"/>
        <w:rPr>
          <w:rFonts w:ascii="Times New Roman" w:hAnsi="Times New Roman" w:cs="Times New Roman"/>
          <w:sz w:val="24"/>
          <w:szCs w:val="24"/>
        </w:rPr>
      </w:pPr>
      <w:r w:rsidRPr="0002243E">
        <w:rPr>
          <w:rFonts w:ascii="Times New Roman" w:hAnsi="Times New Roman" w:cs="Times New Roman"/>
          <w:i/>
          <w:sz w:val="24"/>
          <w:szCs w:val="24"/>
        </w:rPr>
        <w:t>Table 1</w:t>
      </w:r>
      <w:r w:rsidRPr="0002243E">
        <w:rPr>
          <w:rFonts w:ascii="Times New Roman" w:hAnsi="Times New Roman" w:cs="Times New Roman"/>
          <w:sz w:val="24"/>
          <w:szCs w:val="24"/>
        </w:rPr>
        <w:t>: Research case attributes</w:t>
      </w:r>
    </w:p>
    <w:p w14:paraId="18B3D640" w14:textId="33CFEE18" w:rsidR="00D761D6" w:rsidRPr="0002243E" w:rsidRDefault="00605C14" w:rsidP="00CD26BF">
      <w:pPr>
        <w:autoSpaceDE w:val="0"/>
        <w:autoSpaceDN w:val="0"/>
        <w:adjustRightInd w:val="0"/>
        <w:spacing w:after="0" w:line="240" w:lineRule="auto"/>
        <w:jc w:val="both"/>
        <w:rPr>
          <w:rFonts w:cs="Times New Roman"/>
          <w:sz w:val="24"/>
          <w:szCs w:val="24"/>
        </w:rPr>
      </w:pPr>
      <w:r w:rsidRPr="0002243E">
        <w:rPr>
          <w:noProof/>
          <w:lang w:eastAsia="en-GB"/>
        </w:rPr>
        <w:drawing>
          <wp:inline distT="0" distB="0" distL="0" distR="0" wp14:anchorId="248F67E4" wp14:editId="63F2F560">
            <wp:extent cx="5682748" cy="2790825"/>
            <wp:effectExtent l="19050" t="19050" r="133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2191" cy="2800374"/>
                    </a:xfrm>
                    <a:prstGeom prst="rect">
                      <a:avLst/>
                    </a:prstGeom>
                    <a:noFill/>
                    <a:ln>
                      <a:solidFill>
                        <a:schemeClr val="accent1"/>
                      </a:solidFill>
                    </a:ln>
                  </pic:spPr>
                </pic:pic>
              </a:graphicData>
            </a:graphic>
          </wp:inline>
        </w:drawing>
      </w:r>
    </w:p>
    <w:p w14:paraId="5BE030E4" w14:textId="428A8F95" w:rsidR="00605C14" w:rsidRPr="0002243E" w:rsidRDefault="00384A9A" w:rsidP="0002243E">
      <w:pPr>
        <w:pStyle w:val="Newparagraph"/>
      </w:pPr>
      <w:r w:rsidRPr="0002243E">
        <w:lastRenderedPageBreak/>
        <w:t>I</w:t>
      </w:r>
      <w:r w:rsidR="00D761D6" w:rsidRPr="0002243E">
        <w:t xml:space="preserve">n conducting an initial scan of themes and patterns of discussion among </w:t>
      </w:r>
      <w:r w:rsidRPr="0002243E">
        <w:t xml:space="preserve">the </w:t>
      </w:r>
      <w:r w:rsidR="00D761D6" w:rsidRPr="0002243E">
        <w:t xml:space="preserve">participant researchers, the analysis captured the most frequent words the researchers used when discussing digital technologies. As shown in Figure 2, the researchers made reference to a range of words, with the following words (and words with the same etymological root) appearing in the interview texts more than 100 times in total (ordered here in descending frequency): ‘think’, ‘project’, ‘work’, ‘see’, ‘use’ ‘make’, ‘know’, ‘research’, ‘training’, ‘data’, ‘technology’, ‘find’, ‘website’, ‘digital’, ‘public’, ‘communication’, ‘university’, ‘recording’, ‘material’, ‘information’, ‘documents’, ‘course’, ‘support’, ‘design’, ‘trying’, ‘online’, ‘blog’, ‘understanding’, ‘access’,  ‘report’, ‘resources’, ‘email’, ‘social’, ‘tools’, ‘video’, ‘media’, ‘impact’, ‘dissemination’, ‘future’, ‘Twitter’, ‘Web’, ‘learning’, ‘database’, ‘outputs’, ‘archive’, ‘content’, ‘images’, ‘link’, ‘collection’, ‘exchange’, ‘activities’, ‘follow’ and ‘practice’. </w:t>
      </w:r>
    </w:p>
    <w:p w14:paraId="1FBB760D" w14:textId="77777777" w:rsidR="00D761D6" w:rsidRPr="0002243E" w:rsidRDefault="00D761D6" w:rsidP="0002243E">
      <w:pPr>
        <w:spacing w:after="0" w:line="240" w:lineRule="auto"/>
        <w:rPr>
          <w:rFonts w:ascii="Times New Roman" w:hAnsi="Times New Roman" w:cs="Times New Roman"/>
          <w:sz w:val="24"/>
          <w:szCs w:val="24"/>
        </w:rPr>
      </w:pPr>
      <w:r w:rsidRPr="0002243E">
        <w:rPr>
          <w:rFonts w:ascii="Times New Roman" w:hAnsi="Times New Roman" w:cs="Times New Roman"/>
          <w:i/>
          <w:sz w:val="24"/>
          <w:szCs w:val="24"/>
        </w:rPr>
        <w:t>Figure 2</w:t>
      </w:r>
      <w:r w:rsidRPr="0002243E">
        <w:rPr>
          <w:rFonts w:ascii="Times New Roman" w:hAnsi="Times New Roman" w:cs="Times New Roman"/>
          <w:sz w:val="24"/>
          <w:szCs w:val="24"/>
        </w:rPr>
        <w:t>: Word frequency cloud</w:t>
      </w:r>
    </w:p>
    <w:p w14:paraId="75AC94E8" w14:textId="77777777" w:rsidR="00D761D6" w:rsidRPr="0002243E" w:rsidRDefault="009A765D" w:rsidP="00D761D6">
      <w:pPr>
        <w:pStyle w:val="Newparagraph"/>
      </w:pPr>
      <w:r w:rsidRPr="0002243E">
        <w:rPr>
          <w:noProof/>
        </w:rPr>
        <w:drawing>
          <wp:inline distT="0" distB="0" distL="0" distR="0" wp14:anchorId="40C5ABDA" wp14:editId="4954C7D5">
            <wp:extent cx="5166360" cy="340725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72555" cy="3411345"/>
                    </a:xfrm>
                    <a:prstGeom prst="rect">
                      <a:avLst/>
                    </a:prstGeom>
                  </pic:spPr>
                </pic:pic>
              </a:graphicData>
            </a:graphic>
          </wp:inline>
        </w:drawing>
      </w:r>
    </w:p>
    <w:p w14:paraId="78D96D5B" w14:textId="57401A98" w:rsidR="00D761D6" w:rsidRPr="0002243E" w:rsidRDefault="00D761D6" w:rsidP="00780D19">
      <w:pPr>
        <w:pStyle w:val="Newparagraph"/>
      </w:pPr>
      <w:r w:rsidRPr="0002243E">
        <w:t xml:space="preserve">Whereas all these words belong to various thematic clusters, </w:t>
      </w:r>
      <w:proofErr w:type="spellStart"/>
      <w:r w:rsidRPr="0002243E">
        <w:t>NVivo</w:t>
      </w:r>
      <w:proofErr w:type="spellEnd"/>
      <w:r w:rsidRPr="0002243E">
        <w:t xml:space="preserve"> showed that most of them populate the following four themes: ‘digital technology’, ‘action’, ‘reflection’ and ‘training’. This indicates that the participant researchers’ focus was mostly on the active and </w:t>
      </w:r>
      <w:r w:rsidRPr="0002243E">
        <w:lastRenderedPageBreak/>
        <w:t xml:space="preserve">reflective appropriation of digital technologies in research, as well as on digital capacity enhancement through learning and training. The remainder of this paper unpacks the theme of active and reflective appropriation of digital technologies by examining trends of appropriation in and through the main phases of the research process and for the parameters of ‘complexity’ (i.e., level and quality of technology and/or its use) and ‘multiplicity’ (i.e., single or multiple technologies and/or usages). </w:t>
      </w:r>
      <w:r w:rsidR="001D3577">
        <w:t>T</w:t>
      </w:r>
      <w:r w:rsidRPr="0002243E">
        <w:t xml:space="preserve">he theme of digital capacity enhancement, learning and training goes beyond the scope of this paper. </w:t>
      </w:r>
    </w:p>
    <w:p w14:paraId="48453D9C" w14:textId="021B5EEE" w:rsidR="00D761D6" w:rsidRPr="0002243E" w:rsidRDefault="00037EBA" w:rsidP="00EA0123">
      <w:pPr>
        <w:pStyle w:val="Heading2"/>
        <w:numPr>
          <w:ilvl w:val="1"/>
          <w:numId w:val="50"/>
        </w:numPr>
        <w:spacing w:before="360" w:line="360" w:lineRule="auto"/>
        <w:ind w:left="426" w:right="567" w:hanging="426"/>
        <w:contextualSpacing/>
        <w:rPr>
          <w:rFonts w:ascii="Times New Roman" w:eastAsia="Times New Roman" w:hAnsi="Times New Roman" w:cs="Arial"/>
          <w:sz w:val="24"/>
        </w:rPr>
      </w:pPr>
      <w:r w:rsidRPr="0002243E">
        <w:rPr>
          <w:rFonts w:ascii="Times New Roman" w:eastAsia="Times New Roman" w:hAnsi="Times New Roman" w:cs="Arial"/>
          <w:sz w:val="24"/>
        </w:rPr>
        <w:t>The ‘d</w:t>
      </w:r>
      <w:r w:rsidR="00D761D6" w:rsidRPr="0002243E">
        <w:rPr>
          <w:rFonts w:ascii="Times New Roman" w:eastAsia="Times New Roman" w:hAnsi="Times New Roman" w:cs="Arial"/>
          <w:sz w:val="24"/>
        </w:rPr>
        <w:t>igital</w:t>
      </w:r>
      <w:r w:rsidRPr="0002243E">
        <w:rPr>
          <w:rFonts w:ascii="Times New Roman" w:eastAsia="Times New Roman" w:hAnsi="Times New Roman" w:cs="Arial"/>
          <w:sz w:val="24"/>
        </w:rPr>
        <w:t>’</w:t>
      </w:r>
      <w:r w:rsidR="00D761D6" w:rsidRPr="0002243E">
        <w:rPr>
          <w:rFonts w:ascii="Times New Roman" w:eastAsia="Times New Roman" w:hAnsi="Times New Roman" w:cs="Arial"/>
          <w:sz w:val="24"/>
        </w:rPr>
        <w:t xml:space="preserve"> in the research process</w:t>
      </w:r>
    </w:p>
    <w:p w14:paraId="235965C3" w14:textId="53121515" w:rsidR="00D761D6" w:rsidRPr="0002243E" w:rsidRDefault="00D761D6" w:rsidP="00B733A9">
      <w:pPr>
        <w:pStyle w:val="Paragraph"/>
      </w:pPr>
      <w:r w:rsidRPr="0002243E">
        <w:t xml:space="preserve">For the analysis of the role of digital technologies in the research process, the study identified </w:t>
      </w:r>
      <w:r w:rsidR="001D3577">
        <w:t xml:space="preserve">key </w:t>
      </w:r>
      <w:r w:rsidRPr="0002243E">
        <w:t xml:space="preserve">elements and stages of the research process, as shown in Figure 3. </w:t>
      </w:r>
    </w:p>
    <w:p w14:paraId="37A1A662" w14:textId="77777777" w:rsidR="00D761D6" w:rsidRPr="0002243E" w:rsidRDefault="00D761D6" w:rsidP="00D761D6">
      <w:pPr>
        <w:spacing w:after="0" w:line="360" w:lineRule="auto"/>
        <w:jc w:val="both"/>
        <w:rPr>
          <w:rFonts w:ascii="Times New Roman" w:eastAsia="Times New Roman" w:hAnsi="Times New Roman" w:cs="Times New Roman"/>
          <w:color w:val="000000"/>
          <w:sz w:val="24"/>
          <w:szCs w:val="24"/>
        </w:rPr>
      </w:pPr>
      <w:r w:rsidRPr="0002243E">
        <w:rPr>
          <w:rFonts w:ascii="Times New Roman" w:eastAsia="Times New Roman" w:hAnsi="Times New Roman" w:cs="Times New Roman"/>
          <w:i/>
          <w:color w:val="000000"/>
          <w:sz w:val="24"/>
          <w:szCs w:val="24"/>
        </w:rPr>
        <w:t>Figure 3:</w:t>
      </w:r>
      <w:r w:rsidRPr="0002243E">
        <w:rPr>
          <w:rFonts w:ascii="Times New Roman" w:eastAsia="Times New Roman" w:hAnsi="Times New Roman" w:cs="Times New Roman"/>
          <w:color w:val="000000"/>
          <w:sz w:val="24"/>
          <w:szCs w:val="24"/>
        </w:rPr>
        <w:t xml:space="preserve"> Research process model</w:t>
      </w:r>
    </w:p>
    <w:p w14:paraId="4F78CE73" w14:textId="17BC15CF" w:rsidR="00D761D6" w:rsidRPr="0002243E" w:rsidRDefault="00F82439" w:rsidP="00B733A9">
      <w:pPr>
        <w:spacing w:after="0" w:line="360" w:lineRule="auto"/>
        <w:jc w:val="center"/>
        <w:rPr>
          <w:sz w:val="24"/>
          <w:szCs w:val="24"/>
        </w:rPr>
      </w:pPr>
      <w:r w:rsidRPr="0002243E">
        <w:rPr>
          <w:noProof/>
          <w:sz w:val="24"/>
          <w:szCs w:val="24"/>
          <w:lang w:eastAsia="en-GB"/>
        </w:rPr>
        <w:drawing>
          <wp:inline distT="0" distB="0" distL="0" distR="0" wp14:anchorId="5D158C34" wp14:editId="3E17A636">
            <wp:extent cx="5731510" cy="4163268"/>
            <wp:effectExtent l="0" t="0" r="2540" b="8890"/>
            <wp:docPr id="2" name="Picture 2" descr="\\uol.le.ac.uk\root\staff\home\p\pt133\Desktop Files\new stuff_31 Jan-2 Feb\Research Activities &amp; Opportunities\CCN+\publications\article 1\Computers in Human Behaviour\Research process 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le.ac.uk\root\staff\home\p\pt133\Desktop Files\new stuff_31 Jan-2 Feb\Research Activities &amp; Opportunities\CCN+\publications\article 1\Computers in Human Behaviour\Research process elemen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63268"/>
                    </a:xfrm>
                    <a:prstGeom prst="rect">
                      <a:avLst/>
                    </a:prstGeom>
                    <a:noFill/>
                    <a:ln>
                      <a:noFill/>
                    </a:ln>
                  </pic:spPr>
                </pic:pic>
              </a:graphicData>
            </a:graphic>
          </wp:inline>
        </w:drawing>
      </w:r>
    </w:p>
    <w:p w14:paraId="6894EB3D" w14:textId="2FBB607E" w:rsidR="00D761D6" w:rsidRPr="0002243E" w:rsidRDefault="00D761D6" w:rsidP="00780D19">
      <w:pPr>
        <w:pStyle w:val="Newparagraph"/>
      </w:pPr>
      <w:r w:rsidRPr="0002243E">
        <w:t>In general, we found that different stages of the research process involve</w:t>
      </w:r>
      <w:r w:rsidR="00384A9A" w:rsidRPr="0002243E">
        <w:t>d</w:t>
      </w:r>
      <w:r w:rsidRPr="0002243E">
        <w:t xml:space="preserve"> different digital technologies and that</w:t>
      </w:r>
      <w:r w:rsidR="00384A9A" w:rsidRPr="0002243E">
        <w:t>,</w:t>
      </w:r>
      <w:r w:rsidRPr="0002243E">
        <w:t xml:space="preserve"> throughout the research process</w:t>
      </w:r>
      <w:r w:rsidR="00384A9A" w:rsidRPr="0002243E">
        <w:t>, the</w:t>
      </w:r>
      <w:r w:rsidRPr="0002243E">
        <w:t xml:space="preserve"> researchers mostly ma</w:t>
      </w:r>
      <w:r w:rsidR="00384A9A" w:rsidRPr="0002243E">
        <w:t>d</w:t>
      </w:r>
      <w:r w:rsidRPr="0002243E">
        <w:t xml:space="preserve">e </w:t>
      </w:r>
      <w:r w:rsidRPr="0002243E">
        <w:lastRenderedPageBreak/>
        <w:t>use of emails, Skype, online repositories and file-sharing systems. In what follows, I present the key findings for each stage of the research process.</w:t>
      </w:r>
    </w:p>
    <w:p w14:paraId="34117EB8" w14:textId="5CCC6FDE" w:rsidR="00D761D6" w:rsidRPr="0002243E" w:rsidRDefault="00BD51E5" w:rsidP="00EA0123">
      <w:pPr>
        <w:pStyle w:val="Heading3"/>
        <w:numPr>
          <w:ilvl w:val="2"/>
          <w:numId w:val="50"/>
        </w:numPr>
        <w:spacing w:before="120" w:line="360" w:lineRule="auto"/>
        <w:ind w:left="709" w:right="567"/>
        <w:contextualSpacing/>
        <w:rPr>
          <w:rFonts w:ascii="Times New Roman" w:eastAsia="Times New Roman" w:hAnsi="Times New Roman" w:cs="Arial"/>
          <w:b w:val="0"/>
          <w:i/>
          <w:sz w:val="24"/>
        </w:rPr>
      </w:pPr>
      <w:r w:rsidRPr="0002243E">
        <w:rPr>
          <w:rFonts w:ascii="Times New Roman" w:eastAsia="Times New Roman" w:hAnsi="Times New Roman" w:cs="Arial"/>
          <w:b w:val="0"/>
          <w:i/>
          <w:sz w:val="24"/>
        </w:rPr>
        <w:t>The ‘d</w:t>
      </w:r>
      <w:r w:rsidR="00D761D6" w:rsidRPr="0002243E">
        <w:rPr>
          <w:rFonts w:ascii="Times New Roman" w:eastAsia="Times New Roman" w:hAnsi="Times New Roman" w:cs="Arial"/>
          <w:b w:val="0"/>
          <w:i/>
          <w:sz w:val="24"/>
        </w:rPr>
        <w:t>igital</w:t>
      </w:r>
      <w:r w:rsidRPr="0002243E">
        <w:rPr>
          <w:rFonts w:ascii="Times New Roman" w:eastAsia="Times New Roman" w:hAnsi="Times New Roman" w:cs="Arial"/>
          <w:b w:val="0"/>
          <w:i/>
          <w:sz w:val="24"/>
        </w:rPr>
        <w:t>’</w:t>
      </w:r>
      <w:r w:rsidR="003C211F" w:rsidRPr="0002243E">
        <w:rPr>
          <w:rFonts w:ascii="Times New Roman" w:eastAsia="Times New Roman" w:hAnsi="Times New Roman" w:cs="Arial"/>
          <w:b w:val="0"/>
          <w:i/>
          <w:sz w:val="24"/>
        </w:rPr>
        <w:t xml:space="preserve"> </w:t>
      </w:r>
      <w:r w:rsidR="00D761D6" w:rsidRPr="0002243E">
        <w:rPr>
          <w:rFonts w:ascii="Times New Roman" w:eastAsia="Times New Roman" w:hAnsi="Times New Roman" w:cs="Arial"/>
          <w:b w:val="0"/>
          <w:i/>
          <w:sz w:val="24"/>
        </w:rPr>
        <w:t xml:space="preserve">in planning and designing research </w:t>
      </w:r>
    </w:p>
    <w:p w14:paraId="1E37207A" w14:textId="77777777" w:rsidR="00D761D6" w:rsidRPr="0002243E" w:rsidRDefault="00D761D6" w:rsidP="00780D19">
      <w:pPr>
        <w:pStyle w:val="Paragraph"/>
      </w:pPr>
      <w:r w:rsidRPr="0002243E">
        <w:t xml:space="preserve">The participant researchers did not reflect extensively on the use of digital technologies at the stage of research planning and when putting together a research proposal. </w:t>
      </w:r>
    </w:p>
    <w:p w14:paraId="43E5B4AC" w14:textId="707CA68D" w:rsidR="00D761D6" w:rsidRPr="0002243E" w:rsidRDefault="00D761D6" w:rsidP="00780D19">
      <w:pPr>
        <w:pStyle w:val="Newparagraph"/>
      </w:pPr>
      <w:r w:rsidRPr="0002243E">
        <w:t xml:space="preserve">In just three cases the researchers made reference to this initial phase of the research process, mostly mentioning the use of online search engines, online databases, web archives and file-sharing systems for research project planning and design purposes. For instance, the researchers in the politics case at the University of Edinburgh used online archives and other resources to retrieve background policy archives, documents and related evidence. </w:t>
      </w:r>
      <w:r w:rsidR="00003EB7" w:rsidRPr="0002243E">
        <w:t>In addition</w:t>
      </w:r>
      <w:r w:rsidRPr="0002243E">
        <w:t>, the</w:t>
      </w:r>
      <w:r w:rsidR="00275BBC" w:rsidRPr="0002243E">
        <w:t xml:space="preserve"> </w:t>
      </w:r>
      <w:r w:rsidRPr="0002243E">
        <w:t xml:space="preserve">PI of the education case at the University of Edinburgh mostly used Dropbox to share project planning documents and to enjoy flexibility in working on the research proposal from different places and through various devices. </w:t>
      </w:r>
    </w:p>
    <w:p w14:paraId="5E5107D8" w14:textId="387F69A9" w:rsidR="00D761D6" w:rsidRPr="0002243E" w:rsidRDefault="00003EB7" w:rsidP="00780D19">
      <w:pPr>
        <w:pStyle w:val="Newparagraph"/>
      </w:pPr>
      <w:r w:rsidRPr="0002243E">
        <w:t>T</w:t>
      </w:r>
      <w:r w:rsidR="00D761D6" w:rsidRPr="0002243E">
        <w:t>he participant researchers stated that they had to use online funding application systems</w:t>
      </w:r>
      <w:r w:rsidR="00BD51E5" w:rsidRPr="0002243E">
        <w:t xml:space="preserve">, as </w:t>
      </w:r>
      <w:r w:rsidRPr="0002243E">
        <w:t xml:space="preserve">the studied cases </w:t>
      </w:r>
      <w:r w:rsidR="00BD51E5" w:rsidRPr="0002243E">
        <w:t>were</w:t>
      </w:r>
      <w:r w:rsidRPr="0002243E">
        <w:t xml:space="preserve"> </w:t>
      </w:r>
      <w:r w:rsidR="00BD51E5" w:rsidRPr="0002243E">
        <w:t>supported by</w:t>
      </w:r>
      <w:r w:rsidRPr="0002243E">
        <w:t xml:space="preserve"> one or more forms of external funding</w:t>
      </w:r>
      <w:r w:rsidR="00D761D6" w:rsidRPr="0002243E">
        <w:t xml:space="preserve">. </w:t>
      </w:r>
      <w:r w:rsidRPr="0002243E">
        <w:t>A</w:t>
      </w:r>
      <w:r w:rsidR="00D761D6" w:rsidRPr="0002243E">
        <w:t xml:space="preserve"> couple of researchers referred to the Je-S application system as being quite straightforward and easy to use.</w:t>
      </w:r>
    </w:p>
    <w:p w14:paraId="65A6CFBE" w14:textId="64E32878" w:rsidR="00D761D6" w:rsidRPr="0002243E" w:rsidRDefault="00BD51E5" w:rsidP="00EA0123">
      <w:pPr>
        <w:pStyle w:val="Heading3"/>
        <w:numPr>
          <w:ilvl w:val="2"/>
          <w:numId w:val="50"/>
        </w:numPr>
        <w:spacing w:before="120" w:line="360" w:lineRule="auto"/>
        <w:ind w:left="709" w:right="567"/>
        <w:contextualSpacing/>
        <w:rPr>
          <w:rFonts w:ascii="Times New Roman" w:eastAsia="Times New Roman" w:hAnsi="Times New Roman" w:cs="Arial"/>
          <w:b w:val="0"/>
          <w:i/>
          <w:sz w:val="24"/>
        </w:rPr>
      </w:pPr>
      <w:r w:rsidRPr="0002243E">
        <w:rPr>
          <w:rFonts w:ascii="Times New Roman" w:eastAsia="Times New Roman" w:hAnsi="Times New Roman" w:cs="Arial"/>
          <w:b w:val="0"/>
          <w:i/>
          <w:sz w:val="24"/>
        </w:rPr>
        <w:t>The ‘d</w:t>
      </w:r>
      <w:r w:rsidR="00D761D6" w:rsidRPr="0002243E">
        <w:rPr>
          <w:rFonts w:ascii="Times New Roman" w:eastAsia="Times New Roman" w:hAnsi="Times New Roman" w:cs="Arial"/>
          <w:b w:val="0"/>
          <w:i/>
          <w:sz w:val="24"/>
        </w:rPr>
        <w:t>igital</w:t>
      </w:r>
      <w:r w:rsidRPr="0002243E">
        <w:rPr>
          <w:rFonts w:ascii="Times New Roman" w:eastAsia="Times New Roman" w:hAnsi="Times New Roman" w:cs="Arial"/>
          <w:b w:val="0"/>
          <w:i/>
          <w:sz w:val="24"/>
        </w:rPr>
        <w:t>’</w:t>
      </w:r>
      <w:r w:rsidR="00D761D6" w:rsidRPr="0002243E">
        <w:rPr>
          <w:rFonts w:ascii="Times New Roman" w:eastAsia="Times New Roman" w:hAnsi="Times New Roman" w:cs="Arial"/>
          <w:b w:val="0"/>
          <w:i/>
          <w:sz w:val="24"/>
        </w:rPr>
        <w:t xml:space="preserve"> in framing and contextualising research </w:t>
      </w:r>
    </w:p>
    <w:p w14:paraId="4B7CA9E7" w14:textId="2084FF7F" w:rsidR="00D761D6" w:rsidRPr="0002243E" w:rsidRDefault="00D761D6" w:rsidP="00780D19">
      <w:pPr>
        <w:pStyle w:val="Paragraph"/>
      </w:pPr>
      <w:r w:rsidRPr="0002243E">
        <w:t xml:space="preserve">Regarding framing and contextualising research, the researchers in six cases referred to the use of digital resources to retrieve research evidence in their </w:t>
      </w:r>
      <w:r w:rsidR="00345071" w:rsidRPr="0002243E">
        <w:t xml:space="preserve">respective </w:t>
      </w:r>
      <w:r w:rsidRPr="0002243E">
        <w:t>field</w:t>
      </w:r>
      <w:r w:rsidR="00345071" w:rsidRPr="0002243E">
        <w:t>s</w:t>
      </w:r>
      <w:r w:rsidRPr="0002243E">
        <w:t xml:space="preserve">. In three cases the researchers had used such resources to contextualise research, whereas – rather surprisingly – not a single researcher had used digital resources </w:t>
      </w:r>
      <w:r w:rsidR="00345071" w:rsidRPr="0002243E">
        <w:t xml:space="preserve">to </w:t>
      </w:r>
      <w:r w:rsidRPr="0002243E">
        <w:t xml:space="preserve">search theoretical texts. </w:t>
      </w:r>
    </w:p>
    <w:p w14:paraId="088EE2C1" w14:textId="633CA4BB" w:rsidR="00D761D6" w:rsidRPr="0002243E" w:rsidRDefault="00D761D6" w:rsidP="00780D19">
      <w:pPr>
        <w:pStyle w:val="Newparagraph"/>
      </w:pPr>
      <w:r w:rsidRPr="0002243E">
        <w:t xml:space="preserve">More specifically, </w:t>
      </w:r>
      <w:r w:rsidR="00345071" w:rsidRPr="0002243E">
        <w:t xml:space="preserve">the </w:t>
      </w:r>
      <w:r w:rsidRPr="0002243E">
        <w:t xml:space="preserve">researchers </w:t>
      </w:r>
      <w:r w:rsidR="00345071" w:rsidRPr="0002243E">
        <w:t xml:space="preserve">used </w:t>
      </w:r>
      <w:r w:rsidRPr="0002243E">
        <w:t xml:space="preserve">online search tools, online databases, web-based archives and carefully selected websites to access vast amounts of evidence, documents </w:t>
      </w:r>
      <w:r w:rsidRPr="0002243E">
        <w:lastRenderedPageBreak/>
        <w:t xml:space="preserve">and information that were essential for mapping out relevant areas of research and, to a lesser extent, for contextualising their own research. The PI of the politics case at the University of Edinburgh relied heavily on the Internet </w:t>
      </w:r>
      <w:r w:rsidR="00345071" w:rsidRPr="0002243E">
        <w:t xml:space="preserve">to </w:t>
      </w:r>
      <w:r w:rsidRPr="0002243E">
        <w:t>locat</w:t>
      </w:r>
      <w:r w:rsidR="00345071" w:rsidRPr="0002243E">
        <w:t>e</w:t>
      </w:r>
      <w:r w:rsidRPr="0002243E">
        <w:t xml:space="preserve"> government and other policy documents, and she expressed the opinion that online archives are considerably rich and continuously expanding. Similarly, the researchers in the politics case at the University of Nottingham made use of specialised sites such as </w:t>
      </w:r>
      <w:r w:rsidR="00345071" w:rsidRPr="0002243E">
        <w:t xml:space="preserve">that of </w:t>
      </w:r>
      <w:r w:rsidRPr="0002243E">
        <w:t xml:space="preserve">the International Trade Union Confederation site to find statistics that would inform their research. The PI of the Scottish literature case at the University of Glasgow appreciated the </w:t>
      </w:r>
      <w:r w:rsidR="00BD51E5" w:rsidRPr="0002243E">
        <w:t xml:space="preserve">tremendous amount of time that can be saved when </w:t>
      </w:r>
      <w:r w:rsidRPr="0002243E">
        <w:t xml:space="preserve">digital platforms and tools </w:t>
      </w:r>
      <w:r w:rsidR="00BD51E5" w:rsidRPr="0002243E">
        <w:t xml:space="preserve">are used </w:t>
      </w:r>
      <w:r w:rsidR="00345071" w:rsidRPr="0002243E">
        <w:t xml:space="preserve">in </w:t>
      </w:r>
      <w:r w:rsidRPr="0002243E">
        <w:t xml:space="preserve">retrieving previously hidden or undiscovered literary resources. On the other hand, he was cautious </w:t>
      </w:r>
      <w:r w:rsidR="00345071" w:rsidRPr="0002243E">
        <w:t xml:space="preserve">concerning </w:t>
      </w:r>
      <w:r w:rsidRPr="0002243E">
        <w:t xml:space="preserve">the assumption that everything is online and digitised and he liked to remind himself that there may be materials that are not yet available online. Thus, he continued to make use of library archives and other offline sources of literary materials, as he thought that a lot of Burns’ work is in private hands, </w:t>
      </w:r>
      <w:r w:rsidR="00345071" w:rsidRPr="0002243E">
        <w:t xml:space="preserve">and </w:t>
      </w:r>
      <w:r w:rsidRPr="0002243E">
        <w:t>the Burns community demographically consists of senior people who barely make use of digital technologies.</w:t>
      </w:r>
    </w:p>
    <w:p w14:paraId="6C9DC5CD" w14:textId="6F43305D" w:rsidR="00D761D6" w:rsidRPr="0002243E" w:rsidRDefault="005734DF" w:rsidP="00780D19">
      <w:pPr>
        <w:pStyle w:val="Newparagraph"/>
      </w:pPr>
      <w:r w:rsidRPr="0002243E">
        <w:t>The</w:t>
      </w:r>
      <w:r w:rsidR="00D761D6" w:rsidRPr="0002243E">
        <w:t xml:space="preserve"> researchers stated that they were increasingly resorting to online resources to </w:t>
      </w:r>
      <w:r w:rsidR="00345071" w:rsidRPr="0002243E">
        <w:t xml:space="preserve">quickly </w:t>
      </w:r>
      <w:r w:rsidR="00D761D6" w:rsidRPr="0002243E">
        <w:t xml:space="preserve">and easily inform, map out and contextualise their research: ‘I would say 75 percent I find online, whereas before it was 25 percent online and 75 percent looking at new periodical shelves… the amount of time devoted to finding out has gone down… to simply find things was a lot more laborious, now it’s much faster’ (PI, history case at UCL). At the same time, they argued that online resources can often be overwhelming in </w:t>
      </w:r>
      <w:r w:rsidR="00345071" w:rsidRPr="0002243E">
        <w:t xml:space="preserve">volume </w:t>
      </w:r>
      <w:r w:rsidR="00D761D6" w:rsidRPr="0002243E">
        <w:t>and range and not all of them are relevant to their research.</w:t>
      </w:r>
    </w:p>
    <w:p w14:paraId="7BBA3272" w14:textId="5828AF70" w:rsidR="00D761D6" w:rsidRPr="0002243E" w:rsidRDefault="00E22213" w:rsidP="00EA0123">
      <w:pPr>
        <w:pStyle w:val="Heading3"/>
        <w:numPr>
          <w:ilvl w:val="2"/>
          <w:numId w:val="50"/>
        </w:numPr>
        <w:spacing w:before="120" w:line="360" w:lineRule="auto"/>
        <w:ind w:left="709" w:right="567"/>
        <w:contextualSpacing/>
        <w:rPr>
          <w:rFonts w:ascii="Times New Roman" w:eastAsia="Times New Roman" w:hAnsi="Times New Roman" w:cs="Arial"/>
          <w:b w:val="0"/>
          <w:i/>
          <w:sz w:val="24"/>
        </w:rPr>
      </w:pPr>
      <w:r w:rsidRPr="0002243E">
        <w:rPr>
          <w:rFonts w:ascii="Times New Roman" w:eastAsia="Times New Roman" w:hAnsi="Times New Roman" w:cs="Arial"/>
          <w:b w:val="0"/>
          <w:i/>
          <w:sz w:val="24"/>
        </w:rPr>
        <w:t>The ‘d</w:t>
      </w:r>
      <w:r w:rsidR="00D761D6" w:rsidRPr="0002243E">
        <w:rPr>
          <w:rFonts w:ascii="Times New Roman" w:eastAsia="Times New Roman" w:hAnsi="Times New Roman" w:cs="Arial"/>
          <w:b w:val="0"/>
          <w:i/>
          <w:sz w:val="24"/>
        </w:rPr>
        <w:t>igital</w:t>
      </w:r>
      <w:r w:rsidR="00CD26BF">
        <w:rPr>
          <w:rFonts w:ascii="Times New Roman" w:eastAsia="Times New Roman" w:hAnsi="Times New Roman" w:cs="Arial"/>
          <w:b w:val="0"/>
          <w:i/>
          <w:sz w:val="24"/>
        </w:rPr>
        <w:t>’</w:t>
      </w:r>
      <w:r w:rsidR="00D761D6" w:rsidRPr="0002243E">
        <w:rPr>
          <w:rFonts w:ascii="Times New Roman" w:eastAsia="Times New Roman" w:hAnsi="Times New Roman" w:cs="Arial"/>
          <w:b w:val="0"/>
          <w:i/>
          <w:sz w:val="24"/>
        </w:rPr>
        <w:t xml:space="preserve"> in fieldwork</w:t>
      </w:r>
    </w:p>
    <w:p w14:paraId="312E2BB0" w14:textId="3448217D" w:rsidR="00D761D6" w:rsidRPr="0002243E" w:rsidRDefault="00D761D6" w:rsidP="00780D19">
      <w:pPr>
        <w:pStyle w:val="Paragraph"/>
      </w:pPr>
      <w:r w:rsidRPr="0002243E">
        <w:t>In most cases</w:t>
      </w:r>
      <w:r w:rsidR="005734DF" w:rsidRPr="0002243E">
        <w:t>,</w:t>
      </w:r>
      <w:r w:rsidRPr="0002243E">
        <w:t xml:space="preserve"> digital means were popular for the conduct of fieldwork. The researchers recognised the value of the wealth of data and repositories available online as well </w:t>
      </w:r>
      <w:r w:rsidR="00E22213" w:rsidRPr="0002243E">
        <w:t xml:space="preserve">as </w:t>
      </w:r>
      <w:r w:rsidR="00345071" w:rsidRPr="0002243E">
        <w:t>how</w:t>
      </w:r>
      <w:r w:rsidRPr="0002243E">
        <w:t xml:space="preserve"> </w:t>
      </w:r>
      <w:r w:rsidRPr="0002243E">
        <w:lastRenderedPageBreak/>
        <w:t xml:space="preserve">data search and retrieval </w:t>
      </w:r>
      <w:r w:rsidR="00345071" w:rsidRPr="0002243E">
        <w:t xml:space="preserve">are sped up </w:t>
      </w:r>
      <w:r w:rsidRPr="0002243E">
        <w:t>when technology is used.</w:t>
      </w:r>
    </w:p>
    <w:p w14:paraId="534EC48C" w14:textId="056AE401" w:rsidR="00D761D6" w:rsidRPr="0002243E" w:rsidRDefault="00D761D6" w:rsidP="00780D19">
      <w:pPr>
        <w:pStyle w:val="Newparagraph"/>
      </w:pPr>
      <w:r w:rsidRPr="0002243E">
        <w:t xml:space="preserve">The exact technologies used for data collection or retrieval varied by case and also </w:t>
      </w:r>
      <w:r w:rsidR="00345071" w:rsidRPr="0002243E">
        <w:t xml:space="preserve">depended </w:t>
      </w:r>
      <w:r w:rsidRPr="0002243E">
        <w:t xml:space="preserve">on the type of data sought. The researchers in the business case at the University of Manchester </w:t>
      </w:r>
      <w:r w:rsidR="00345071" w:rsidRPr="0002243E">
        <w:t>used</w:t>
      </w:r>
      <w:r w:rsidRPr="0002243E">
        <w:t xml:space="preserve"> </w:t>
      </w:r>
      <w:proofErr w:type="spellStart"/>
      <w:r w:rsidRPr="0002243E">
        <w:t>webscraping</w:t>
      </w:r>
      <w:proofErr w:type="spellEnd"/>
      <w:r w:rsidRPr="0002243E">
        <w:t xml:space="preserve"> and </w:t>
      </w:r>
      <w:proofErr w:type="spellStart"/>
      <w:r w:rsidRPr="0002243E">
        <w:t>webmining</w:t>
      </w:r>
      <w:proofErr w:type="spellEnd"/>
      <w:r w:rsidRPr="0002243E">
        <w:t xml:space="preserve"> software to retrieve and analyse unstructured web data from company websites in China, </w:t>
      </w:r>
      <w:r w:rsidR="00345071" w:rsidRPr="0002243E">
        <w:t xml:space="preserve">the </w:t>
      </w:r>
      <w:r w:rsidRPr="0002243E">
        <w:t xml:space="preserve">UK and </w:t>
      </w:r>
      <w:r w:rsidR="00345071" w:rsidRPr="0002243E">
        <w:t xml:space="preserve">the </w:t>
      </w:r>
      <w:r w:rsidRPr="0002243E">
        <w:t xml:space="preserve">USA. They </w:t>
      </w:r>
      <w:r w:rsidR="00345071" w:rsidRPr="0002243E">
        <w:t>also made</w:t>
      </w:r>
      <w:r w:rsidRPr="0002243E">
        <w:t xml:space="preserve"> use of the </w:t>
      </w:r>
      <w:proofErr w:type="spellStart"/>
      <w:r w:rsidRPr="0002243E">
        <w:t>Wayback</w:t>
      </w:r>
      <w:proofErr w:type="spellEnd"/>
      <w:r w:rsidRPr="0002243E">
        <w:t xml:space="preserve"> Machine to access website archives and analyse past web data for the companies under study. </w:t>
      </w:r>
      <w:r w:rsidR="00345071" w:rsidRPr="0002243E">
        <w:t>In contrast</w:t>
      </w:r>
      <w:r w:rsidRPr="0002243E">
        <w:t xml:space="preserve">, the education researchers made particular reference to the use of visual and multimedia tools (e.g., cameras, video recording tools) for </w:t>
      </w:r>
      <w:r w:rsidR="00345071" w:rsidRPr="0002243E">
        <w:t xml:space="preserve">the production of </w:t>
      </w:r>
      <w:r w:rsidRPr="0002243E">
        <w:t>primary data. Specifically, the education project at the University of Edinburgh aimed to collect video</w:t>
      </w:r>
      <w:r w:rsidR="00345071" w:rsidRPr="0002243E">
        <w:t>-</w:t>
      </w:r>
      <w:r w:rsidRPr="0002243E">
        <w:t xml:space="preserve">recorded data from sessions with school </w:t>
      </w:r>
      <w:r w:rsidR="00345071" w:rsidRPr="0002243E">
        <w:t>children</w:t>
      </w:r>
      <w:r w:rsidRPr="0002243E">
        <w:t xml:space="preserve">, while the education project at the </w:t>
      </w:r>
      <w:r w:rsidR="008E2937" w:rsidRPr="0002243E">
        <w:t xml:space="preserve">Institute of Education </w:t>
      </w:r>
      <w:r w:rsidRPr="0002243E">
        <w:t xml:space="preserve">primarily </w:t>
      </w:r>
      <w:r w:rsidR="00CC00D4" w:rsidRPr="0002243E">
        <w:t xml:space="preserve">used </w:t>
      </w:r>
      <w:r w:rsidRPr="0002243E">
        <w:t>mobile</w:t>
      </w:r>
      <w:r w:rsidR="00CC00D4" w:rsidRPr="0002243E">
        <w:t>-</w:t>
      </w:r>
      <w:r w:rsidRPr="0002243E">
        <w:t>phone</w:t>
      </w:r>
      <w:r w:rsidR="00CC00D4" w:rsidRPr="0002243E">
        <w:t>-</w:t>
      </w:r>
      <w:r w:rsidRPr="0002243E">
        <w:t>recorded data</w:t>
      </w:r>
      <w:r w:rsidR="00CC00D4" w:rsidRPr="0002243E">
        <w:t xml:space="preserve"> and </w:t>
      </w:r>
      <w:r w:rsidRPr="0002243E">
        <w:t xml:space="preserve">assessment results in combination with visual materials such as photographs. On the other hand, the literature, history and politics researchers were reliant mostly on online databases, directories and archives (e.g., LexisNexis, </w:t>
      </w:r>
      <w:proofErr w:type="spellStart"/>
      <w:r w:rsidRPr="0002243E">
        <w:t>Hansard</w:t>
      </w:r>
      <w:proofErr w:type="spellEnd"/>
      <w:r w:rsidRPr="0002243E">
        <w:t xml:space="preserve"> Society, Scottish music archive, museum archives, library archives) so as to access and retrieve data in textual, documentary or multi</w:t>
      </w:r>
      <w:r w:rsidR="00C003F3" w:rsidRPr="0002243E">
        <w:t>media</w:t>
      </w:r>
      <w:r w:rsidRPr="0002243E">
        <w:t xml:space="preserve"> format. At the same time, the literature, history and politics researchers </w:t>
      </w:r>
      <w:r w:rsidR="00CC00D4" w:rsidRPr="0002243E">
        <w:t>maintained</w:t>
      </w:r>
      <w:r w:rsidRPr="0002243E">
        <w:t xml:space="preserve"> a strong bond with offline sites (e.g., libraries, museums) to access data archives that were not digitised or accessible online.</w:t>
      </w:r>
    </w:p>
    <w:p w14:paraId="0FD6FEE3" w14:textId="5CB89421" w:rsidR="00D761D6" w:rsidRPr="0002243E" w:rsidRDefault="00D761D6" w:rsidP="00780D19">
      <w:pPr>
        <w:pStyle w:val="Newparagraph"/>
      </w:pPr>
      <w:r w:rsidRPr="0002243E">
        <w:t xml:space="preserve">Regarding data storage, researchers </w:t>
      </w:r>
      <w:r w:rsidR="005734DF" w:rsidRPr="0002243E">
        <w:t>across</w:t>
      </w:r>
      <w:r w:rsidRPr="0002243E">
        <w:t xml:space="preserve"> cases and disciplines </w:t>
      </w:r>
      <w:r w:rsidR="00CC00D4" w:rsidRPr="0002243E">
        <w:t xml:space="preserve">made </w:t>
      </w:r>
      <w:r w:rsidRPr="0002243E">
        <w:t xml:space="preserve">use of technology to store </w:t>
      </w:r>
      <w:r w:rsidR="0047765C" w:rsidRPr="0002243E">
        <w:t xml:space="preserve">data </w:t>
      </w:r>
      <w:r w:rsidRPr="0002243E">
        <w:t xml:space="preserve">and make </w:t>
      </w:r>
      <w:r w:rsidR="0047765C" w:rsidRPr="0002243E">
        <w:t xml:space="preserve">it </w:t>
      </w:r>
      <w:r w:rsidRPr="0002243E">
        <w:t xml:space="preserve">broadly available. Some expressed concerns over losing data and </w:t>
      </w:r>
      <w:r w:rsidR="0047765C" w:rsidRPr="0002243E">
        <w:t>used</w:t>
      </w:r>
      <w:r w:rsidRPr="0002243E">
        <w:t xml:space="preserve"> multiple technologies for back</w:t>
      </w:r>
      <w:r w:rsidR="0047765C" w:rsidRPr="0002243E">
        <w:t>-</w:t>
      </w:r>
      <w:r w:rsidRPr="0002243E">
        <w:t xml:space="preserve">up purposes. They also </w:t>
      </w:r>
      <w:r w:rsidR="0047765C" w:rsidRPr="0002243E">
        <w:t xml:space="preserve">used </w:t>
      </w:r>
      <w:r w:rsidRPr="0002243E">
        <w:t xml:space="preserve">file-sharing systems, such as Dropbox, and login-protected online repository systems or shared drives in order for the data to </w:t>
      </w:r>
      <w:r w:rsidR="0047765C" w:rsidRPr="0002243E">
        <w:t xml:space="preserve">be </w:t>
      </w:r>
      <w:r w:rsidRPr="0002243E">
        <w:t>available within the project team for cross-referenc</w:t>
      </w:r>
      <w:r w:rsidR="0047765C" w:rsidRPr="0002243E">
        <w:t>ing</w:t>
      </w:r>
      <w:r w:rsidRPr="0002243E">
        <w:t xml:space="preserve"> and cross-analysis purposes. Finally, they </w:t>
      </w:r>
      <w:r w:rsidR="0047765C" w:rsidRPr="0002243E">
        <w:t xml:space="preserve">used </w:t>
      </w:r>
      <w:r w:rsidRPr="0002243E">
        <w:t xml:space="preserve">website-housed databases to make the data available to </w:t>
      </w:r>
      <w:r w:rsidRPr="0002243E">
        <w:lastRenderedPageBreak/>
        <w:t>the broader community. Interestingly, none of the researchers reported the use of cloud systems or Google Drive.</w:t>
      </w:r>
    </w:p>
    <w:p w14:paraId="45FCFDA4" w14:textId="0E7EF786" w:rsidR="00D761D6" w:rsidRPr="0002243E" w:rsidRDefault="00C02779" w:rsidP="00EA0123">
      <w:pPr>
        <w:pStyle w:val="Heading3"/>
        <w:numPr>
          <w:ilvl w:val="2"/>
          <w:numId w:val="50"/>
        </w:numPr>
        <w:spacing w:before="120" w:line="360" w:lineRule="auto"/>
        <w:ind w:left="709" w:right="567"/>
        <w:contextualSpacing/>
        <w:rPr>
          <w:rFonts w:ascii="Times New Roman" w:eastAsia="Times New Roman" w:hAnsi="Times New Roman" w:cs="Arial"/>
          <w:b w:val="0"/>
          <w:i/>
          <w:sz w:val="24"/>
        </w:rPr>
      </w:pPr>
      <w:r w:rsidRPr="0002243E">
        <w:rPr>
          <w:rFonts w:ascii="Times New Roman" w:eastAsia="Times New Roman" w:hAnsi="Times New Roman" w:cs="Arial"/>
          <w:b w:val="0"/>
          <w:i/>
          <w:sz w:val="24"/>
        </w:rPr>
        <w:t>The ‘d</w:t>
      </w:r>
      <w:r w:rsidR="00D761D6" w:rsidRPr="0002243E">
        <w:rPr>
          <w:rFonts w:ascii="Times New Roman" w:eastAsia="Times New Roman" w:hAnsi="Times New Roman" w:cs="Arial"/>
          <w:b w:val="0"/>
          <w:i/>
          <w:sz w:val="24"/>
        </w:rPr>
        <w:t>igital</w:t>
      </w:r>
      <w:r w:rsidRPr="0002243E">
        <w:rPr>
          <w:rFonts w:ascii="Times New Roman" w:eastAsia="Times New Roman" w:hAnsi="Times New Roman" w:cs="Arial"/>
          <w:b w:val="0"/>
          <w:i/>
          <w:sz w:val="24"/>
        </w:rPr>
        <w:t>’</w:t>
      </w:r>
      <w:r w:rsidR="00D761D6" w:rsidRPr="0002243E">
        <w:rPr>
          <w:rFonts w:ascii="Times New Roman" w:eastAsia="Times New Roman" w:hAnsi="Times New Roman" w:cs="Arial"/>
          <w:b w:val="0"/>
          <w:i/>
          <w:sz w:val="24"/>
        </w:rPr>
        <w:t xml:space="preserve"> for data analysis and reporting of findings</w:t>
      </w:r>
    </w:p>
    <w:p w14:paraId="159B58BE" w14:textId="641E041B" w:rsidR="00D761D6" w:rsidRPr="0002243E" w:rsidRDefault="00D761D6" w:rsidP="00C02779">
      <w:pPr>
        <w:pStyle w:val="Newparagraph"/>
        <w:ind w:firstLine="0"/>
      </w:pPr>
      <w:r w:rsidRPr="0002243E">
        <w:t>In six cases</w:t>
      </w:r>
      <w:r w:rsidR="005734DF" w:rsidRPr="0002243E">
        <w:t>,</w:t>
      </w:r>
      <w:r w:rsidRPr="0002243E">
        <w:t xml:space="preserve"> computer-based or online software was used to facilitate and systematise data analysis. For instance, the researchers in the business case at the University of Manchester </w:t>
      </w:r>
      <w:r w:rsidR="0047765C" w:rsidRPr="0002243E">
        <w:t>used</w:t>
      </w:r>
      <w:r w:rsidRPr="0002243E">
        <w:t xml:space="preserve"> advanced data</w:t>
      </w:r>
      <w:r w:rsidR="0047765C" w:rsidRPr="0002243E">
        <w:t>-</w:t>
      </w:r>
      <w:r w:rsidRPr="0002243E">
        <w:t xml:space="preserve">manipulation and </w:t>
      </w:r>
      <w:r w:rsidR="0047765C" w:rsidRPr="0002243E">
        <w:t>data-</w:t>
      </w:r>
      <w:r w:rsidRPr="0002243E">
        <w:t xml:space="preserve">analysis software (e.g., Content Analytics, IBM and </w:t>
      </w:r>
      <w:proofErr w:type="spellStart"/>
      <w:r w:rsidRPr="0002243E">
        <w:t>VantagePoint</w:t>
      </w:r>
      <w:proofErr w:type="spellEnd"/>
      <w:r w:rsidRPr="0002243E">
        <w:t xml:space="preserve">) </w:t>
      </w:r>
      <w:r w:rsidR="0047765C" w:rsidRPr="0002243E">
        <w:t xml:space="preserve">to </w:t>
      </w:r>
      <w:r w:rsidRPr="0002243E">
        <w:t>analys</w:t>
      </w:r>
      <w:r w:rsidR="0047765C" w:rsidRPr="0002243E">
        <w:t>e</w:t>
      </w:r>
      <w:r w:rsidRPr="0002243E">
        <w:t xml:space="preserve"> large volumes of unstructured web data. The researchers in the politics case at the University of Edinburgh </w:t>
      </w:r>
      <w:r w:rsidR="0047765C" w:rsidRPr="0002243E">
        <w:t>used</w:t>
      </w:r>
      <w:r w:rsidRPr="0002243E">
        <w:t xml:space="preserve"> </w:t>
      </w:r>
      <w:proofErr w:type="spellStart"/>
      <w:r w:rsidRPr="0002243E">
        <w:t>NVivo</w:t>
      </w:r>
      <w:proofErr w:type="spellEnd"/>
      <w:r w:rsidRPr="0002243E">
        <w:t xml:space="preserve"> to analyse qualitative interview data, while the video data in the education project at the University of Edinburgh were trimmed via QuickTime and then coded and analysed through specialist software.</w:t>
      </w:r>
    </w:p>
    <w:p w14:paraId="03A8348A" w14:textId="3CF26D78" w:rsidR="00D761D6" w:rsidRPr="0002243E" w:rsidRDefault="00D761D6" w:rsidP="00780D19">
      <w:pPr>
        <w:pStyle w:val="Newparagraph"/>
      </w:pPr>
      <w:r w:rsidRPr="0002243E">
        <w:t xml:space="preserve">As regards </w:t>
      </w:r>
      <w:r w:rsidR="005734DF" w:rsidRPr="0002243E">
        <w:t xml:space="preserve">the reporting of </w:t>
      </w:r>
      <w:r w:rsidRPr="0002243E">
        <w:t>research findings, in about half of the cases</w:t>
      </w:r>
      <w:r w:rsidR="005734DF" w:rsidRPr="0002243E">
        <w:t>,</w:t>
      </w:r>
      <w:r w:rsidRPr="0002243E">
        <w:t xml:space="preserve"> the project-dedicated website was the main venue for findings to be reported, released or stored. </w:t>
      </w:r>
      <w:r w:rsidR="0047765C" w:rsidRPr="0002243E">
        <w:t>In addition</w:t>
      </w:r>
      <w:r w:rsidRPr="0002243E">
        <w:t xml:space="preserve">, regardless of copyright constraints, the literature and history researchers </w:t>
      </w:r>
      <w:r w:rsidR="0047765C" w:rsidRPr="0002243E">
        <w:t>made</w:t>
      </w:r>
      <w:r w:rsidRPr="0002243E">
        <w:t xml:space="preserve"> extensive use of digitisation techniques and </w:t>
      </w:r>
      <w:r w:rsidR="0047765C" w:rsidRPr="0002243E">
        <w:t>aspired</w:t>
      </w:r>
      <w:r w:rsidRPr="0002243E">
        <w:t xml:space="preserve"> to create web-based and highly interactive resources so as to present their data, findings and outputs. Interestingly, the history researchers at the University of Leeds </w:t>
      </w:r>
      <w:r w:rsidR="0047765C" w:rsidRPr="0002243E">
        <w:t>aimed</w:t>
      </w:r>
      <w:r w:rsidRPr="0002243E">
        <w:t xml:space="preserve"> for the project’s interactive website to be where research resources and outputs would become available. They </w:t>
      </w:r>
      <w:r w:rsidR="0047765C" w:rsidRPr="0002243E">
        <w:t>viewed</w:t>
      </w:r>
      <w:r w:rsidRPr="0002243E">
        <w:t xml:space="preserve"> the interactive website as a research output in its own right and the project blog as a research archive</w:t>
      </w:r>
      <w:r w:rsidR="0047765C" w:rsidRPr="0002243E">
        <w:t xml:space="preserve"> that could</w:t>
      </w:r>
      <w:r w:rsidRPr="0002243E">
        <w:t xml:space="preserve"> potentially </w:t>
      </w:r>
      <w:r w:rsidR="0047765C" w:rsidRPr="0002243E">
        <w:t xml:space="preserve">be </w:t>
      </w:r>
      <w:r w:rsidRPr="0002243E">
        <w:t xml:space="preserve">valuable for other researchers in the field. </w:t>
      </w:r>
    </w:p>
    <w:p w14:paraId="66F4387E" w14:textId="2E8363BC" w:rsidR="00D761D6" w:rsidRPr="0002243E" w:rsidRDefault="00C02779" w:rsidP="00EA0123">
      <w:pPr>
        <w:pStyle w:val="Heading3"/>
        <w:numPr>
          <w:ilvl w:val="2"/>
          <w:numId w:val="50"/>
        </w:numPr>
        <w:spacing w:before="120" w:line="360" w:lineRule="auto"/>
        <w:ind w:left="709" w:right="567"/>
        <w:contextualSpacing/>
        <w:rPr>
          <w:rFonts w:ascii="Times New Roman" w:eastAsia="Times New Roman" w:hAnsi="Times New Roman" w:cs="Arial"/>
          <w:b w:val="0"/>
          <w:i/>
          <w:sz w:val="24"/>
        </w:rPr>
      </w:pPr>
      <w:r w:rsidRPr="0002243E">
        <w:rPr>
          <w:rFonts w:ascii="Times New Roman" w:eastAsia="Times New Roman" w:hAnsi="Times New Roman" w:cs="Arial"/>
          <w:b w:val="0"/>
          <w:i/>
          <w:sz w:val="24"/>
        </w:rPr>
        <w:t xml:space="preserve">The ‘digital’ </w:t>
      </w:r>
      <w:r w:rsidR="00D761D6" w:rsidRPr="0002243E">
        <w:rPr>
          <w:rFonts w:ascii="Times New Roman" w:eastAsia="Times New Roman" w:hAnsi="Times New Roman" w:cs="Arial"/>
          <w:b w:val="0"/>
          <w:i/>
          <w:sz w:val="24"/>
        </w:rPr>
        <w:t>in dissemination and public engagement</w:t>
      </w:r>
    </w:p>
    <w:p w14:paraId="422839FA" w14:textId="586FC4FA" w:rsidR="00D761D6" w:rsidRPr="0002243E" w:rsidRDefault="00D761D6" w:rsidP="00780D19">
      <w:pPr>
        <w:pStyle w:val="Paragraph"/>
      </w:pPr>
      <w:r w:rsidRPr="0002243E">
        <w:t xml:space="preserve">Interestingly, the researchers did not distinguish between dissemination of research and public engagement activities, often referring to the two interchangeably. One exception was the literature case at the University of Leicester, as the project website contained a ‘Get involved’ link that invited the public to engage with project activities such as </w:t>
      </w:r>
      <w:r w:rsidR="00126FFE" w:rsidRPr="0002243E">
        <w:t xml:space="preserve">a </w:t>
      </w:r>
      <w:r w:rsidRPr="0002243E">
        <w:t xml:space="preserve">book group, </w:t>
      </w:r>
      <w:r w:rsidR="00126FFE" w:rsidRPr="0002243E">
        <w:t xml:space="preserve">a </w:t>
      </w:r>
      <w:r w:rsidRPr="0002243E">
        <w:t xml:space="preserve">Waugh Forum and various project events, as well as to help the researchers trace ‘orphan </w:t>
      </w:r>
      <w:r w:rsidRPr="0002243E">
        <w:lastRenderedPageBreak/>
        <w:t>works’, namely to uncover Evelyn Waugh’s more elusive correspondence.</w:t>
      </w:r>
    </w:p>
    <w:p w14:paraId="1C44FD7F" w14:textId="0791718C" w:rsidR="00D761D6" w:rsidRPr="0002243E" w:rsidRDefault="00D761D6" w:rsidP="00780D19">
      <w:pPr>
        <w:pStyle w:val="Newparagraph"/>
      </w:pPr>
      <w:r w:rsidRPr="0002243E">
        <w:t>In general</w:t>
      </w:r>
      <w:r w:rsidR="00126FFE" w:rsidRPr="0002243E">
        <w:t>,</w:t>
      </w:r>
      <w:r w:rsidRPr="0002243E">
        <w:t xml:space="preserve"> though, project websites and social media platforms, primarily, and emailing and research summaries on various other websites, secondarily, were the main routes for dissemination and public engagement activities in the studied cases. Nonetheless, there were exceptions, as a couple of </w:t>
      </w:r>
      <w:r w:rsidR="005734DF" w:rsidRPr="0002243E">
        <w:t xml:space="preserve">research </w:t>
      </w:r>
      <w:r w:rsidRPr="0002243E">
        <w:t xml:space="preserve">cases did not have a project-dedicated website and the researchers did not think </w:t>
      </w:r>
      <w:r w:rsidR="00126FFE" w:rsidRPr="0002243E">
        <w:t>a website was needed</w:t>
      </w:r>
      <w:r w:rsidRPr="0002243E">
        <w:t xml:space="preserve"> for dissemination purposes: ‘There are so many places we are supposed to put stuff up... we post our outputs on the ESRC</w:t>
      </w:r>
      <w:r w:rsidR="00C003F3" w:rsidRPr="0002243E">
        <w:t xml:space="preserve"> [Economic and Social Research Council]</w:t>
      </w:r>
      <w:r w:rsidRPr="0002243E">
        <w:t xml:space="preserve"> site… we post our outputs on the University website and on individual websites… I’m not sure there’s a need to maintain a project website’ (PI, business case, University of Manchester). </w:t>
      </w:r>
    </w:p>
    <w:p w14:paraId="1DBDA42A" w14:textId="58B402BB" w:rsidR="00D761D6" w:rsidRPr="0002243E" w:rsidRDefault="00D761D6" w:rsidP="00780D19">
      <w:pPr>
        <w:pStyle w:val="Newparagraph"/>
      </w:pPr>
      <w:r w:rsidRPr="0002243E">
        <w:t xml:space="preserve">Regarding social media, the researchers acknowledged the </w:t>
      </w:r>
      <w:r w:rsidR="00126FFE" w:rsidRPr="0002243E">
        <w:t xml:space="preserve">potential for </w:t>
      </w:r>
      <w:r w:rsidRPr="0002243E">
        <w:t>viral and instant dissemination of research through social media tools such as blogs and Twitter</w:t>
      </w:r>
      <w:r w:rsidR="00126FFE" w:rsidRPr="0002243E">
        <w:t>,</w:t>
      </w:r>
      <w:r w:rsidRPr="0002243E">
        <w:t xml:space="preserve"> and they seemed to consider social media metrics (e.g., number of re-tweets, comments, posts and followers) an indicator of the breadth of dissemination of their work. A couple of exceptions were noted</w:t>
      </w:r>
      <w:r w:rsidR="00126FFE" w:rsidRPr="0002243E">
        <w:t>,</w:t>
      </w:r>
      <w:r w:rsidRPr="0002243E">
        <w:t xml:space="preserve"> though, as not all valued social media as necessary or efficient dissemination and public engagement tools: ‘I think we have a very clear dissemination strategy but we never promised that we will spend all of our time on social media… we do some social media communication but I wouldn’t say that it’s central’ (PI, business case, University of Manchester). </w:t>
      </w:r>
    </w:p>
    <w:p w14:paraId="0F4FAD7C" w14:textId="0CD9B80C" w:rsidR="00D761D6" w:rsidRPr="0002243E" w:rsidRDefault="005734DF" w:rsidP="00780D19">
      <w:pPr>
        <w:pStyle w:val="Newparagraph"/>
      </w:pPr>
      <w:r w:rsidRPr="0002243E">
        <w:t>In</w:t>
      </w:r>
      <w:r w:rsidR="00D761D6" w:rsidRPr="0002243E">
        <w:t xml:space="preserve"> a couple of cases</w:t>
      </w:r>
      <w:r w:rsidRPr="0002243E">
        <w:t>, the researchers</w:t>
      </w:r>
      <w:r w:rsidR="00D761D6" w:rsidRPr="0002243E">
        <w:t xml:space="preserve"> </w:t>
      </w:r>
      <w:r w:rsidR="00126FFE" w:rsidRPr="0002243E">
        <w:t>used</w:t>
      </w:r>
      <w:r w:rsidR="00D761D6" w:rsidRPr="0002243E">
        <w:t xml:space="preserve"> videos in combination with social media platforms as a dissemination tool, thus employing less conventional means of technologically enabled dissemination of their work. For instance, the education researchers at the University of Edinburgh </w:t>
      </w:r>
      <w:r w:rsidR="00126FFE" w:rsidRPr="0002243E">
        <w:t>converted</w:t>
      </w:r>
      <w:r w:rsidR="00D761D6" w:rsidRPr="0002243E">
        <w:t xml:space="preserve"> video data to a format that could be embedded into visual or multi</w:t>
      </w:r>
      <w:r w:rsidR="00C003F3" w:rsidRPr="0002243E">
        <w:t>media</w:t>
      </w:r>
      <w:r w:rsidR="00D761D6" w:rsidRPr="0002243E">
        <w:t xml:space="preserve"> presentations and also upload</w:t>
      </w:r>
      <w:r w:rsidR="00126FFE" w:rsidRPr="0002243E">
        <w:t>ed</w:t>
      </w:r>
      <w:r w:rsidR="00D761D6" w:rsidRPr="0002243E">
        <w:t xml:space="preserve"> videos </w:t>
      </w:r>
      <w:r w:rsidR="00126FFE" w:rsidRPr="0002243E">
        <w:t xml:space="preserve">to </w:t>
      </w:r>
      <w:r w:rsidR="00D761D6" w:rsidRPr="0002243E">
        <w:t xml:space="preserve">YouTube so as to broadly disseminate their work. The history and literature researchers in particular </w:t>
      </w:r>
      <w:r w:rsidR="00126FFE" w:rsidRPr="0002243E">
        <w:t>made</w:t>
      </w:r>
      <w:r w:rsidR="00D761D6" w:rsidRPr="0002243E">
        <w:t xml:space="preserve"> digitised resources (e.g., </w:t>
      </w:r>
      <w:r w:rsidR="00D761D6" w:rsidRPr="0002243E">
        <w:lastRenderedPageBreak/>
        <w:t xml:space="preserve">song recordings, digitised literary texts, interactive maps) available online in order to disseminate their work. In this regard, digitisation appeared to be not just one of the outputs of </w:t>
      </w:r>
      <w:r w:rsidR="00126FFE" w:rsidRPr="0002243E">
        <w:t xml:space="preserve">the </w:t>
      </w:r>
      <w:r w:rsidR="00D761D6" w:rsidRPr="0002243E">
        <w:t>literary and history research but also a key dissemination and research impact tool.</w:t>
      </w:r>
    </w:p>
    <w:p w14:paraId="7EBF39CC" w14:textId="51307E62" w:rsidR="00D761D6" w:rsidRPr="0002243E" w:rsidRDefault="00F92413" w:rsidP="00780D19">
      <w:pPr>
        <w:pStyle w:val="Newparagraph"/>
      </w:pPr>
      <w:r w:rsidRPr="0002243E">
        <w:t>Rather unsurprisingly, i</w:t>
      </w:r>
      <w:r w:rsidR="00D761D6" w:rsidRPr="0002243E">
        <w:t xml:space="preserve">n some </w:t>
      </w:r>
      <w:r w:rsidRPr="0002243E">
        <w:t>projects,</w:t>
      </w:r>
      <w:r w:rsidR="00D761D6" w:rsidRPr="0002243E">
        <w:t xml:space="preserve"> dissemination was pursued at the end rather than throughout the research. The politics case at the University of Nottingham is such an example, as the researchers were planning to move ahead with the creation of an interactive project website and the production of podcasts to disseminate their work and promote public engagement after the official end date of their project. At the same time, in </w:t>
      </w:r>
      <w:r w:rsidR="00126FFE" w:rsidRPr="0002243E">
        <w:t xml:space="preserve">some </w:t>
      </w:r>
      <w:r w:rsidR="00D761D6" w:rsidRPr="0002243E">
        <w:t xml:space="preserve">cases, such as the Scottish literature case at the University of Glasgow and the history case at the University of Leeds, the researchers noted the value of physical interaction with audiences and communities to which their research work aimed to speak. In fact, offline and online means of dissemination and public engagement appeared to complement and enhance each other. For instance, the project website, social media platforms, research repositories (e.g., </w:t>
      </w:r>
      <w:proofErr w:type="spellStart"/>
      <w:r w:rsidR="00D761D6" w:rsidRPr="0002243E">
        <w:t>SlideShare</w:t>
      </w:r>
      <w:proofErr w:type="spellEnd"/>
      <w:r w:rsidR="00D761D6" w:rsidRPr="0002243E">
        <w:t xml:space="preserve">) and academic networking sites (e.g., Academia.edu) were used </w:t>
      </w:r>
      <w:r w:rsidR="00126FFE" w:rsidRPr="0002243E">
        <w:t xml:space="preserve">to </w:t>
      </w:r>
      <w:r w:rsidR="00D761D6" w:rsidRPr="0002243E">
        <w:t>shar</w:t>
      </w:r>
      <w:r w:rsidR="00126FFE" w:rsidRPr="0002243E">
        <w:t>e</w:t>
      </w:r>
      <w:r w:rsidR="00D761D6" w:rsidRPr="0002243E">
        <w:t xml:space="preserve"> and link up offline research resources, outputs and events, while conferences and other offline dissemination and networking activities were used</w:t>
      </w:r>
      <w:r w:rsidR="00DA001A" w:rsidRPr="0002243E">
        <w:t xml:space="preserve"> </w:t>
      </w:r>
      <w:r w:rsidR="00126FFE" w:rsidRPr="0002243E">
        <w:t xml:space="preserve">to </w:t>
      </w:r>
      <w:r w:rsidR="00D761D6" w:rsidRPr="0002243E">
        <w:t>promot</w:t>
      </w:r>
      <w:r w:rsidR="00126FFE" w:rsidRPr="0002243E">
        <w:t>e</w:t>
      </w:r>
      <w:r w:rsidR="00D761D6" w:rsidRPr="0002243E">
        <w:t xml:space="preserve"> the project website, online research outputs, </w:t>
      </w:r>
      <w:r w:rsidR="00126FFE" w:rsidRPr="0002243E">
        <w:t>and</w:t>
      </w:r>
      <w:r w:rsidR="00D761D6" w:rsidRPr="0002243E">
        <w:t xml:space="preserve"> online or digitised research tools and resources. </w:t>
      </w:r>
    </w:p>
    <w:p w14:paraId="09193974" w14:textId="1BB24F84" w:rsidR="00D761D6" w:rsidRPr="0002243E" w:rsidRDefault="00DA001A" w:rsidP="00EA0123">
      <w:pPr>
        <w:pStyle w:val="Heading2"/>
        <w:numPr>
          <w:ilvl w:val="1"/>
          <w:numId w:val="50"/>
        </w:numPr>
        <w:spacing w:before="360" w:line="360" w:lineRule="auto"/>
        <w:ind w:left="426" w:right="567" w:hanging="426"/>
        <w:contextualSpacing/>
        <w:rPr>
          <w:rFonts w:ascii="Times New Roman" w:eastAsia="Times New Roman" w:hAnsi="Times New Roman" w:cs="Arial"/>
          <w:sz w:val="24"/>
        </w:rPr>
      </w:pPr>
      <w:bookmarkStart w:id="0" w:name="_Toc428186283"/>
      <w:r w:rsidRPr="0002243E">
        <w:rPr>
          <w:rFonts w:ascii="Times New Roman" w:eastAsia="Times New Roman" w:hAnsi="Times New Roman" w:cs="Arial"/>
          <w:sz w:val="24"/>
        </w:rPr>
        <w:t>The ‘d</w:t>
      </w:r>
      <w:r w:rsidR="00D761D6" w:rsidRPr="0002243E">
        <w:rPr>
          <w:rFonts w:ascii="Times New Roman" w:eastAsia="Times New Roman" w:hAnsi="Times New Roman" w:cs="Arial"/>
          <w:sz w:val="24"/>
        </w:rPr>
        <w:t>igital</w:t>
      </w:r>
      <w:r w:rsidRPr="0002243E">
        <w:rPr>
          <w:rFonts w:ascii="Times New Roman" w:eastAsia="Times New Roman" w:hAnsi="Times New Roman" w:cs="Arial"/>
          <w:sz w:val="24"/>
        </w:rPr>
        <w:t>’</w:t>
      </w:r>
      <w:r w:rsidR="00D761D6" w:rsidRPr="0002243E">
        <w:rPr>
          <w:rFonts w:ascii="Times New Roman" w:eastAsia="Times New Roman" w:hAnsi="Times New Roman" w:cs="Arial"/>
          <w:sz w:val="24"/>
        </w:rPr>
        <w:t xml:space="preserve"> and the parameters of ‘complexity’ and ‘multiplicity’</w:t>
      </w:r>
      <w:bookmarkEnd w:id="0"/>
    </w:p>
    <w:p w14:paraId="27BDD1D0" w14:textId="26EE6CB4" w:rsidR="00D761D6" w:rsidRPr="0002243E" w:rsidRDefault="00D761D6" w:rsidP="00780D19">
      <w:pPr>
        <w:pStyle w:val="Paragraph"/>
      </w:pPr>
      <w:r w:rsidRPr="0002243E">
        <w:t xml:space="preserve">The above </w:t>
      </w:r>
      <w:r w:rsidR="00682ADB" w:rsidRPr="0002243E">
        <w:t>findings</w:t>
      </w:r>
      <w:r w:rsidRPr="0002243E">
        <w:t xml:space="preserve"> demonstrate a degree of diversity as well as common trends in researchers’ practices with digital technologies across the research process. The combined presence of diversity and common trends can be shown more clearly by examining the parameters of ‘complexity’ (i.e., level of complexity of technology and its use) and ‘multiplicity’ (i.e., single or multiple technologies and usages), at </w:t>
      </w:r>
      <w:r w:rsidR="00881361" w:rsidRPr="0002243E">
        <w:t xml:space="preserve">the levels of </w:t>
      </w:r>
      <w:r w:rsidRPr="0002243E">
        <w:t xml:space="preserve">both the research case and </w:t>
      </w:r>
      <w:r w:rsidR="00881361" w:rsidRPr="0002243E">
        <w:t xml:space="preserve">the </w:t>
      </w:r>
      <w:r w:rsidRPr="0002243E">
        <w:t xml:space="preserve">discipline.  </w:t>
      </w:r>
    </w:p>
    <w:p w14:paraId="3826D4A8" w14:textId="4E909BB5" w:rsidR="00D761D6" w:rsidRPr="0002243E" w:rsidRDefault="00D761D6" w:rsidP="00780D19">
      <w:pPr>
        <w:pStyle w:val="Newparagraph"/>
      </w:pPr>
      <w:r w:rsidRPr="0002243E">
        <w:lastRenderedPageBreak/>
        <w:t xml:space="preserve">On the one hand, the study found commonalities in the range of digital technologies being used across cases and disciplines. This is so as the researchers </w:t>
      </w:r>
      <w:r w:rsidR="00881361" w:rsidRPr="0002243E">
        <w:t xml:space="preserve">made </w:t>
      </w:r>
      <w:r w:rsidRPr="0002243E">
        <w:t>use of certain</w:t>
      </w:r>
      <w:r w:rsidR="00881361" w:rsidRPr="0002243E">
        <w:t xml:space="preserve"> common</w:t>
      </w:r>
      <w:r w:rsidRPr="0002243E">
        <w:t xml:space="preserve"> technological platforms for the conduct of research, such as the project-dedicated website, web search tools, emails, Skype, social media (blogs in particular), Dropbox, online repositories and other file-sharing systems. </w:t>
      </w:r>
      <w:r w:rsidR="00881361" w:rsidRPr="0002243E">
        <w:t>In addition</w:t>
      </w:r>
      <w:r w:rsidRPr="0002243E">
        <w:t>, commonalities appeared in the range and purpose of use of these digital means of work across projects and disciplines</w:t>
      </w:r>
      <w:r w:rsidR="00881361" w:rsidRPr="0002243E">
        <w:t>. For example</w:t>
      </w:r>
      <w:r w:rsidRPr="0002243E">
        <w:t>:</w:t>
      </w:r>
    </w:p>
    <w:p w14:paraId="44B8FE6F" w14:textId="1BA31DC3" w:rsidR="00D761D6" w:rsidRPr="0002243E" w:rsidRDefault="00D761D6" w:rsidP="00780D19">
      <w:pPr>
        <w:numPr>
          <w:ilvl w:val="1"/>
          <w:numId w:val="48"/>
        </w:numPr>
        <w:tabs>
          <w:tab w:val="num" w:pos="426"/>
        </w:tabs>
        <w:spacing w:after="120" w:line="480" w:lineRule="auto"/>
        <w:ind w:left="426"/>
        <w:rPr>
          <w:rFonts w:ascii="Times New Roman" w:hAnsi="Times New Roman" w:cs="Times New Roman"/>
          <w:sz w:val="24"/>
          <w:szCs w:val="24"/>
        </w:rPr>
      </w:pPr>
      <w:r w:rsidRPr="0002243E">
        <w:rPr>
          <w:rFonts w:ascii="Times New Roman" w:hAnsi="Times New Roman" w:cs="Times New Roman"/>
          <w:sz w:val="24"/>
          <w:szCs w:val="24"/>
        </w:rPr>
        <w:t>project-dedicated websites were used mostly as public</w:t>
      </w:r>
      <w:r w:rsidR="00881361" w:rsidRPr="0002243E">
        <w:rPr>
          <w:rFonts w:ascii="Times New Roman" w:hAnsi="Times New Roman" w:cs="Times New Roman"/>
          <w:sz w:val="24"/>
          <w:szCs w:val="24"/>
        </w:rPr>
        <w:t>-</w:t>
      </w:r>
      <w:r w:rsidRPr="0002243E">
        <w:rPr>
          <w:rFonts w:ascii="Times New Roman" w:hAnsi="Times New Roman" w:cs="Times New Roman"/>
          <w:sz w:val="24"/>
          <w:szCs w:val="24"/>
        </w:rPr>
        <w:t>facing entit</w:t>
      </w:r>
      <w:r w:rsidR="00881361" w:rsidRPr="0002243E">
        <w:rPr>
          <w:rFonts w:ascii="Times New Roman" w:hAnsi="Times New Roman" w:cs="Times New Roman"/>
          <w:sz w:val="24"/>
          <w:szCs w:val="24"/>
        </w:rPr>
        <w:t>ies</w:t>
      </w:r>
      <w:r w:rsidRPr="0002243E">
        <w:rPr>
          <w:rFonts w:ascii="Times New Roman" w:hAnsi="Times New Roman" w:cs="Times New Roman"/>
          <w:sz w:val="24"/>
          <w:szCs w:val="24"/>
        </w:rPr>
        <w:t xml:space="preserve"> for research dissemination purposes;</w:t>
      </w:r>
    </w:p>
    <w:p w14:paraId="0805B428" w14:textId="5BB982BA" w:rsidR="00D761D6" w:rsidRPr="0002243E" w:rsidRDefault="00D761D6" w:rsidP="00780D19">
      <w:pPr>
        <w:numPr>
          <w:ilvl w:val="1"/>
          <w:numId w:val="48"/>
        </w:numPr>
        <w:tabs>
          <w:tab w:val="num" w:pos="426"/>
        </w:tabs>
        <w:spacing w:after="120" w:line="480" w:lineRule="auto"/>
        <w:ind w:left="426"/>
        <w:rPr>
          <w:rFonts w:ascii="Times New Roman" w:hAnsi="Times New Roman" w:cs="Times New Roman"/>
          <w:sz w:val="24"/>
          <w:szCs w:val="24"/>
        </w:rPr>
      </w:pPr>
      <w:r w:rsidRPr="0002243E">
        <w:rPr>
          <w:rFonts w:ascii="Times New Roman" w:hAnsi="Times New Roman" w:cs="Times New Roman"/>
          <w:sz w:val="24"/>
          <w:szCs w:val="24"/>
        </w:rPr>
        <w:t>web search tools were used mostly for contextualisation and secondary data search purposes;</w:t>
      </w:r>
    </w:p>
    <w:p w14:paraId="5DDD0F1D" w14:textId="7DB980E6" w:rsidR="00D761D6" w:rsidRPr="0002243E" w:rsidRDefault="00D761D6" w:rsidP="00780D19">
      <w:pPr>
        <w:numPr>
          <w:ilvl w:val="1"/>
          <w:numId w:val="48"/>
        </w:numPr>
        <w:tabs>
          <w:tab w:val="num" w:pos="426"/>
        </w:tabs>
        <w:spacing w:after="120" w:line="480" w:lineRule="auto"/>
        <w:ind w:left="426"/>
        <w:rPr>
          <w:rFonts w:ascii="Times New Roman" w:hAnsi="Times New Roman" w:cs="Times New Roman"/>
          <w:sz w:val="24"/>
          <w:szCs w:val="24"/>
        </w:rPr>
      </w:pPr>
      <w:r w:rsidRPr="0002243E">
        <w:rPr>
          <w:rFonts w:ascii="Times New Roman" w:hAnsi="Times New Roman" w:cs="Times New Roman"/>
          <w:sz w:val="24"/>
          <w:szCs w:val="24"/>
        </w:rPr>
        <w:t>emails were used mostly for internal and external project communication;</w:t>
      </w:r>
    </w:p>
    <w:p w14:paraId="0499A84D" w14:textId="5092E27A" w:rsidR="00D761D6" w:rsidRPr="0002243E" w:rsidRDefault="00D761D6" w:rsidP="00780D19">
      <w:pPr>
        <w:numPr>
          <w:ilvl w:val="1"/>
          <w:numId w:val="48"/>
        </w:numPr>
        <w:tabs>
          <w:tab w:val="num" w:pos="426"/>
        </w:tabs>
        <w:spacing w:after="120" w:line="480" w:lineRule="auto"/>
        <w:ind w:left="426"/>
        <w:rPr>
          <w:rFonts w:ascii="Times New Roman" w:hAnsi="Times New Roman" w:cs="Times New Roman"/>
          <w:sz w:val="24"/>
          <w:szCs w:val="24"/>
        </w:rPr>
      </w:pPr>
      <w:r w:rsidRPr="0002243E">
        <w:rPr>
          <w:rFonts w:ascii="Times New Roman" w:hAnsi="Times New Roman" w:cs="Times New Roman"/>
          <w:sz w:val="24"/>
          <w:szCs w:val="24"/>
        </w:rPr>
        <w:t>Skype was used mostly for internal project communication;</w:t>
      </w:r>
    </w:p>
    <w:p w14:paraId="15DA4082" w14:textId="4D1F12B2" w:rsidR="00D761D6" w:rsidRPr="0002243E" w:rsidRDefault="00D761D6" w:rsidP="00780D19">
      <w:pPr>
        <w:numPr>
          <w:ilvl w:val="1"/>
          <w:numId w:val="48"/>
        </w:numPr>
        <w:tabs>
          <w:tab w:val="num" w:pos="426"/>
        </w:tabs>
        <w:spacing w:after="120" w:line="480" w:lineRule="auto"/>
        <w:ind w:left="426"/>
        <w:rPr>
          <w:rFonts w:ascii="Times New Roman" w:hAnsi="Times New Roman" w:cs="Times New Roman"/>
          <w:sz w:val="24"/>
          <w:szCs w:val="24"/>
        </w:rPr>
      </w:pPr>
      <w:proofErr w:type="gramStart"/>
      <w:r w:rsidRPr="0002243E">
        <w:rPr>
          <w:rFonts w:ascii="Times New Roman" w:hAnsi="Times New Roman" w:cs="Times New Roman"/>
          <w:sz w:val="24"/>
          <w:szCs w:val="24"/>
        </w:rPr>
        <w:t>social</w:t>
      </w:r>
      <w:proofErr w:type="gramEnd"/>
      <w:r w:rsidRPr="0002243E">
        <w:rPr>
          <w:rFonts w:ascii="Times New Roman" w:hAnsi="Times New Roman" w:cs="Times New Roman"/>
          <w:sz w:val="24"/>
          <w:szCs w:val="24"/>
        </w:rPr>
        <w:t xml:space="preserve"> media (e.g., blogs, Twitter, Facebook, </w:t>
      </w:r>
      <w:r w:rsidR="008A290D" w:rsidRPr="0002243E">
        <w:rPr>
          <w:rFonts w:ascii="Times New Roman" w:hAnsi="Times New Roman" w:cs="Times New Roman"/>
          <w:sz w:val="24"/>
          <w:szCs w:val="24"/>
        </w:rPr>
        <w:t>LinkedIn</w:t>
      </w:r>
      <w:r w:rsidRPr="0002243E">
        <w:rPr>
          <w:rFonts w:ascii="Times New Roman" w:hAnsi="Times New Roman" w:cs="Times New Roman"/>
          <w:sz w:val="24"/>
          <w:szCs w:val="24"/>
        </w:rPr>
        <w:t xml:space="preserve">, Academia.edu) </w:t>
      </w:r>
      <w:r w:rsidR="00881361" w:rsidRPr="0002243E">
        <w:rPr>
          <w:rFonts w:ascii="Times New Roman" w:hAnsi="Times New Roman" w:cs="Times New Roman"/>
          <w:sz w:val="24"/>
          <w:szCs w:val="24"/>
        </w:rPr>
        <w:t>served</w:t>
      </w:r>
      <w:r w:rsidRPr="0002243E">
        <w:rPr>
          <w:rFonts w:ascii="Times New Roman" w:hAnsi="Times New Roman" w:cs="Times New Roman"/>
          <w:sz w:val="24"/>
          <w:szCs w:val="24"/>
        </w:rPr>
        <w:t xml:space="preserve"> various purposes, such as dissemination, development of research dialogue, sharing of resources and so on.</w:t>
      </w:r>
    </w:p>
    <w:p w14:paraId="70E966FB" w14:textId="6E498477" w:rsidR="00D761D6" w:rsidRPr="0002243E" w:rsidRDefault="00D761D6" w:rsidP="00780D19">
      <w:pPr>
        <w:pStyle w:val="Newparagraph"/>
      </w:pPr>
      <w:r w:rsidRPr="0002243E">
        <w:t>On the other hand, we found differences in the complexity and level of use of digital technologies</w:t>
      </w:r>
      <w:r w:rsidR="00881361" w:rsidRPr="0002243E">
        <w:t>,</w:t>
      </w:r>
      <w:r w:rsidRPr="0002243E">
        <w:t xml:space="preserve"> mostly across disciplines and a lot less within the same discipline. As largely indicated by the cluster analysis below (Fig. 4), the research cases in the same discipline belonged to the same or to adjacent clusters for the parameter of ‘complexity’.</w:t>
      </w:r>
      <w:r w:rsidRPr="0002243E">
        <w:rPr>
          <w:vertAlign w:val="superscript"/>
        </w:rPr>
        <w:footnoteReference w:id="10"/>
      </w:r>
      <w:r w:rsidRPr="0002243E">
        <w:rPr>
          <w:vertAlign w:val="superscript"/>
        </w:rPr>
        <w:t xml:space="preserve"> </w:t>
      </w:r>
      <w:r w:rsidRPr="0002243E">
        <w:t>More specifically:</w:t>
      </w:r>
    </w:p>
    <w:p w14:paraId="4520AE62" w14:textId="45DD1D59" w:rsidR="00D761D6" w:rsidRPr="0002243E" w:rsidRDefault="002952BA" w:rsidP="00780D19">
      <w:pPr>
        <w:numPr>
          <w:ilvl w:val="1"/>
          <w:numId w:val="48"/>
        </w:numPr>
        <w:tabs>
          <w:tab w:val="num" w:pos="426"/>
        </w:tabs>
        <w:spacing w:after="120" w:line="480" w:lineRule="auto"/>
        <w:ind w:left="426"/>
        <w:rPr>
          <w:rFonts w:ascii="Times New Roman" w:hAnsi="Times New Roman" w:cs="Times New Roman"/>
          <w:sz w:val="24"/>
          <w:szCs w:val="24"/>
        </w:rPr>
      </w:pPr>
      <w:r w:rsidRPr="0002243E">
        <w:rPr>
          <w:rFonts w:ascii="Times New Roman" w:hAnsi="Times New Roman" w:cs="Times New Roman"/>
          <w:sz w:val="24"/>
          <w:szCs w:val="24"/>
        </w:rPr>
        <w:lastRenderedPageBreak/>
        <w:t>B</w:t>
      </w:r>
      <w:r w:rsidR="00D761D6" w:rsidRPr="0002243E">
        <w:rPr>
          <w:rFonts w:ascii="Times New Roman" w:hAnsi="Times New Roman" w:cs="Times New Roman"/>
          <w:sz w:val="24"/>
          <w:szCs w:val="24"/>
        </w:rPr>
        <w:t xml:space="preserve">oth literature cases </w:t>
      </w:r>
      <w:r w:rsidRPr="0002243E">
        <w:rPr>
          <w:rFonts w:ascii="Times New Roman" w:hAnsi="Times New Roman" w:cs="Times New Roman"/>
          <w:sz w:val="24"/>
          <w:szCs w:val="24"/>
        </w:rPr>
        <w:t>made</w:t>
      </w:r>
      <w:r w:rsidR="00D761D6" w:rsidRPr="0002243E">
        <w:rPr>
          <w:rFonts w:ascii="Times New Roman" w:hAnsi="Times New Roman" w:cs="Times New Roman"/>
          <w:sz w:val="24"/>
          <w:szCs w:val="24"/>
        </w:rPr>
        <w:t xml:space="preserve"> extensive use of advanced online repository systems and digitisation practices </w:t>
      </w:r>
      <w:r w:rsidRPr="0002243E">
        <w:rPr>
          <w:rFonts w:ascii="Times New Roman" w:hAnsi="Times New Roman" w:cs="Times New Roman"/>
          <w:sz w:val="24"/>
          <w:szCs w:val="24"/>
        </w:rPr>
        <w:t xml:space="preserve">to </w:t>
      </w:r>
      <w:r w:rsidR="00D761D6" w:rsidRPr="0002243E">
        <w:rPr>
          <w:rFonts w:ascii="Times New Roman" w:hAnsi="Times New Roman" w:cs="Times New Roman"/>
          <w:sz w:val="24"/>
          <w:szCs w:val="24"/>
        </w:rPr>
        <w:t>preserv</w:t>
      </w:r>
      <w:r w:rsidRPr="0002243E">
        <w:rPr>
          <w:rFonts w:ascii="Times New Roman" w:hAnsi="Times New Roman" w:cs="Times New Roman"/>
          <w:sz w:val="24"/>
          <w:szCs w:val="24"/>
        </w:rPr>
        <w:t>e</w:t>
      </w:r>
      <w:r w:rsidR="00D761D6" w:rsidRPr="0002243E">
        <w:rPr>
          <w:rFonts w:ascii="Times New Roman" w:hAnsi="Times New Roman" w:cs="Times New Roman"/>
          <w:sz w:val="24"/>
          <w:szCs w:val="24"/>
        </w:rPr>
        <w:t xml:space="preserve"> and shar</w:t>
      </w:r>
      <w:r w:rsidRPr="0002243E">
        <w:rPr>
          <w:rFonts w:ascii="Times New Roman" w:hAnsi="Times New Roman" w:cs="Times New Roman"/>
          <w:sz w:val="24"/>
          <w:szCs w:val="24"/>
        </w:rPr>
        <w:t>e</w:t>
      </w:r>
      <w:r w:rsidR="00D761D6" w:rsidRPr="0002243E">
        <w:rPr>
          <w:rFonts w:ascii="Times New Roman" w:hAnsi="Times New Roman" w:cs="Times New Roman"/>
          <w:sz w:val="24"/>
          <w:szCs w:val="24"/>
        </w:rPr>
        <w:t xml:space="preserve"> literary resources (</w:t>
      </w:r>
      <w:r w:rsidRPr="0002243E">
        <w:rPr>
          <w:rFonts w:ascii="Times New Roman" w:hAnsi="Times New Roman" w:cs="Times New Roman"/>
          <w:sz w:val="24"/>
          <w:szCs w:val="24"/>
        </w:rPr>
        <w:t xml:space="preserve">e.g., </w:t>
      </w:r>
      <w:r w:rsidR="00D761D6" w:rsidRPr="0002243E">
        <w:rPr>
          <w:rFonts w:ascii="Times New Roman" w:hAnsi="Times New Roman" w:cs="Times New Roman"/>
          <w:sz w:val="24"/>
          <w:szCs w:val="24"/>
        </w:rPr>
        <w:t>online editions, audio material), thus engaging in advanced uses of complex pieces of software.</w:t>
      </w:r>
    </w:p>
    <w:p w14:paraId="11CEC18B" w14:textId="13CA0CAB" w:rsidR="00D761D6" w:rsidRPr="0002243E" w:rsidRDefault="002952BA" w:rsidP="00780D19">
      <w:pPr>
        <w:numPr>
          <w:ilvl w:val="1"/>
          <w:numId w:val="48"/>
        </w:numPr>
        <w:tabs>
          <w:tab w:val="num" w:pos="426"/>
        </w:tabs>
        <w:spacing w:after="120" w:line="480" w:lineRule="auto"/>
        <w:ind w:left="426"/>
        <w:rPr>
          <w:rFonts w:ascii="Times New Roman" w:hAnsi="Times New Roman" w:cs="Times New Roman"/>
          <w:sz w:val="24"/>
          <w:szCs w:val="24"/>
        </w:rPr>
      </w:pPr>
      <w:r w:rsidRPr="0002243E">
        <w:rPr>
          <w:rFonts w:ascii="Times New Roman" w:hAnsi="Times New Roman" w:cs="Times New Roman"/>
          <w:sz w:val="24"/>
          <w:szCs w:val="24"/>
        </w:rPr>
        <w:t>B</w:t>
      </w:r>
      <w:r w:rsidR="00D761D6" w:rsidRPr="0002243E">
        <w:rPr>
          <w:rFonts w:ascii="Times New Roman" w:hAnsi="Times New Roman" w:cs="Times New Roman"/>
          <w:sz w:val="24"/>
          <w:szCs w:val="24"/>
        </w:rPr>
        <w:t xml:space="preserve">oth history cases </w:t>
      </w:r>
      <w:r w:rsidRPr="0002243E">
        <w:rPr>
          <w:rFonts w:ascii="Times New Roman" w:hAnsi="Times New Roman" w:cs="Times New Roman"/>
          <w:sz w:val="24"/>
          <w:szCs w:val="24"/>
        </w:rPr>
        <w:t>used</w:t>
      </w:r>
      <w:r w:rsidR="00D761D6" w:rsidRPr="0002243E">
        <w:rPr>
          <w:rFonts w:ascii="Times New Roman" w:hAnsi="Times New Roman" w:cs="Times New Roman"/>
          <w:sz w:val="24"/>
          <w:szCs w:val="24"/>
        </w:rPr>
        <w:t xml:space="preserve"> interactive digital media </w:t>
      </w:r>
      <w:r w:rsidRPr="0002243E">
        <w:rPr>
          <w:rFonts w:ascii="Times New Roman" w:hAnsi="Times New Roman" w:cs="Times New Roman"/>
          <w:sz w:val="24"/>
          <w:szCs w:val="24"/>
        </w:rPr>
        <w:t xml:space="preserve">to </w:t>
      </w:r>
      <w:r w:rsidR="00D761D6" w:rsidRPr="0002243E">
        <w:rPr>
          <w:rFonts w:ascii="Times New Roman" w:hAnsi="Times New Roman" w:cs="Times New Roman"/>
          <w:sz w:val="24"/>
          <w:szCs w:val="24"/>
        </w:rPr>
        <w:t>preserv</w:t>
      </w:r>
      <w:r w:rsidRPr="0002243E">
        <w:rPr>
          <w:rFonts w:ascii="Times New Roman" w:hAnsi="Times New Roman" w:cs="Times New Roman"/>
          <w:sz w:val="24"/>
          <w:szCs w:val="24"/>
        </w:rPr>
        <w:t>e</w:t>
      </w:r>
      <w:r w:rsidR="00D761D6" w:rsidRPr="0002243E">
        <w:rPr>
          <w:rFonts w:ascii="Times New Roman" w:hAnsi="Times New Roman" w:cs="Times New Roman"/>
          <w:sz w:val="24"/>
          <w:szCs w:val="24"/>
        </w:rPr>
        <w:t xml:space="preserve"> historical resources and disseminat</w:t>
      </w:r>
      <w:r w:rsidRPr="0002243E">
        <w:rPr>
          <w:rFonts w:ascii="Times New Roman" w:hAnsi="Times New Roman" w:cs="Times New Roman"/>
          <w:sz w:val="24"/>
          <w:szCs w:val="24"/>
        </w:rPr>
        <w:t>e</w:t>
      </w:r>
      <w:r w:rsidR="00D761D6" w:rsidRPr="0002243E">
        <w:rPr>
          <w:rFonts w:ascii="Times New Roman" w:hAnsi="Times New Roman" w:cs="Times New Roman"/>
          <w:sz w:val="24"/>
          <w:szCs w:val="24"/>
        </w:rPr>
        <w:t xml:space="preserve"> research, thus demonstrating skilled and advanced employment of some complex technologies and tools.</w:t>
      </w:r>
    </w:p>
    <w:p w14:paraId="43E3A01A" w14:textId="4DE65946" w:rsidR="00D761D6" w:rsidRPr="0002243E" w:rsidRDefault="002952BA" w:rsidP="00780D19">
      <w:pPr>
        <w:numPr>
          <w:ilvl w:val="1"/>
          <w:numId w:val="48"/>
        </w:numPr>
        <w:tabs>
          <w:tab w:val="num" w:pos="426"/>
        </w:tabs>
        <w:spacing w:after="120" w:line="480" w:lineRule="auto"/>
        <w:ind w:left="426"/>
        <w:rPr>
          <w:rFonts w:ascii="Times New Roman" w:hAnsi="Times New Roman" w:cs="Times New Roman"/>
          <w:sz w:val="24"/>
          <w:szCs w:val="24"/>
        </w:rPr>
      </w:pPr>
      <w:r w:rsidRPr="0002243E">
        <w:rPr>
          <w:rFonts w:ascii="Times New Roman" w:hAnsi="Times New Roman" w:cs="Times New Roman"/>
          <w:sz w:val="24"/>
          <w:szCs w:val="24"/>
        </w:rPr>
        <w:t>B</w:t>
      </w:r>
      <w:r w:rsidR="00D761D6" w:rsidRPr="0002243E">
        <w:rPr>
          <w:rFonts w:ascii="Times New Roman" w:hAnsi="Times New Roman" w:cs="Times New Roman"/>
          <w:sz w:val="24"/>
          <w:szCs w:val="24"/>
        </w:rPr>
        <w:t xml:space="preserve">oth education cases </w:t>
      </w:r>
      <w:r w:rsidRPr="0002243E">
        <w:rPr>
          <w:rFonts w:ascii="Times New Roman" w:hAnsi="Times New Roman" w:cs="Times New Roman"/>
          <w:sz w:val="24"/>
          <w:szCs w:val="24"/>
        </w:rPr>
        <w:t>made</w:t>
      </w:r>
      <w:r w:rsidR="00D761D6" w:rsidRPr="0002243E">
        <w:rPr>
          <w:rFonts w:ascii="Times New Roman" w:hAnsi="Times New Roman" w:cs="Times New Roman"/>
          <w:sz w:val="24"/>
          <w:szCs w:val="24"/>
        </w:rPr>
        <w:t xml:space="preserve"> use of web-based platforms, mostly for data collection and pedagogical/training purposes. Although they </w:t>
      </w:r>
      <w:r w:rsidRPr="0002243E">
        <w:rPr>
          <w:rFonts w:ascii="Times New Roman" w:hAnsi="Times New Roman" w:cs="Times New Roman"/>
          <w:sz w:val="24"/>
          <w:szCs w:val="24"/>
        </w:rPr>
        <w:t>did not employ</w:t>
      </w:r>
      <w:r w:rsidR="00D761D6" w:rsidRPr="0002243E">
        <w:rPr>
          <w:rFonts w:ascii="Times New Roman" w:hAnsi="Times New Roman" w:cs="Times New Roman"/>
          <w:sz w:val="24"/>
          <w:szCs w:val="24"/>
        </w:rPr>
        <w:t xml:space="preserve"> exactly the same technologies, both cases seemed to use tools and technologies of high complexity, even pursuing the production of new software (e.g., mobile assessment systems; software that ‘speaks’ to children’s gestures and cognitive development). </w:t>
      </w:r>
    </w:p>
    <w:p w14:paraId="0E81DE8A" w14:textId="6376407B" w:rsidR="00D761D6" w:rsidRPr="0002243E" w:rsidRDefault="002952BA" w:rsidP="00780D19">
      <w:pPr>
        <w:numPr>
          <w:ilvl w:val="1"/>
          <w:numId w:val="48"/>
        </w:numPr>
        <w:tabs>
          <w:tab w:val="num" w:pos="426"/>
        </w:tabs>
        <w:spacing w:after="120" w:line="480" w:lineRule="auto"/>
        <w:ind w:left="426"/>
        <w:rPr>
          <w:rFonts w:ascii="Times New Roman" w:hAnsi="Times New Roman" w:cs="Times New Roman"/>
          <w:sz w:val="24"/>
          <w:szCs w:val="24"/>
        </w:rPr>
      </w:pPr>
      <w:r w:rsidRPr="0002243E">
        <w:rPr>
          <w:rFonts w:ascii="Times New Roman" w:hAnsi="Times New Roman" w:cs="Times New Roman"/>
          <w:sz w:val="24"/>
          <w:szCs w:val="24"/>
        </w:rPr>
        <w:t>B</w:t>
      </w:r>
      <w:r w:rsidR="00D761D6" w:rsidRPr="0002243E">
        <w:rPr>
          <w:rFonts w:ascii="Times New Roman" w:hAnsi="Times New Roman" w:cs="Times New Roman"/>
          <w:sz w:val="24"/>
          <w:szCs w:val="24"/>
        </w:rPr>
        <w:t xml:space="preserve">oth politics cases shed light on the importance of using digital tools that enhance dialogue and communication with stakeholders and appeared to aim at technologies with medium-level complexity and for medium-level usage (e.g., social media). At the same time, </w:t>
      </w:r>
      <w:r w:rsidRPr="0002243E">
        <w:rPr>
          <w:rFonts w:ascii="Times New Roman" w:hAnsi="Times New Roman" w:cs="Times New Roman"/>
          <w:sz w:val="24"/>
          <w:szCs w:val="24"/>
        </w:rPr>
        <w:t xml:space="preserve">the </w:t>
      </w:r>
      <w:r w:rsidR="004C2272" w:rsidRPr="0002243E">
        <w:rPr>
          <w:rFonts w:ascii="Times New Roman" w:hAnsi="Times New Roman" w:cs="Times New Roman"/>
          <w:sz w:val="24"/>
          <w:szCs w:val="24"/>
        </w:rPr>
        <w:t xml:space="preserve">two </w:t>
      </w:r>
      <w:r w:rsidRPr="0002243E">
        <w:rPr>
          <w:rFonts w:ascii="Times New Roman" w:hAnsi="Times New Roman" w:cs="Times New Roman"/>
          <w:sz w:val="24"/>
          <w:szCs w:val="24"/>
        </w:rPr>
        <w:t xml:space="preserve">cases varied in terms of </w:t>
      </w:r>
      <w:r w:rsidR="00D761D6" w:rsidRPr="0002243E">
        <w:rPr>
          <w:rFonts w:ascii="Times New Roman" w:hAnsi="Times New Roman" w:cs="Times New Roman"/>
          <w:sz w:val="24"/>
          <w:szCs w:val="24"/>
        </w:rPr>
        <w:t xml:space="preserve">the specific tools and technologies </w:t>
      </w:r>
      <w:r w:rsidRPr="0002243E">
        <w:rPr>
          <w:rFonts w:ascii="Times New Roman" w:hAnsi="Times New Roman" w:cs="Times New Roman"/>
          <w:sz w:val="24"/>
          <w:szCs w:val="24"/>
        </w:rPr>
        <w:t xml:space="preserve">they used </w:t>
      </w:r>
      <w:r w:rsidR="00D761D6" w:rsidRPr="0002243E">
        <w:rPr>
          <w:rFonts w:ascii="Times New Roman" w:hAnsi="Times New Roman" w:cs="Times New Roman"/>
          <w:sz w:val="24"/>
          <w:szCs w:val="24"/>
        </w:rPr>
        <w:t xml:space="preserve">and </w:t>
      </w:r>
      <w:r w:rsidRPr="0002243E">
        <w:rPr>
          <w:rFonts w:ascii="Times New Roman" w:hAnsi="Times New Roman" w:cs="Times New Roman"/>
          <w:sz w:val="24"/>
          <w:szCs w:val="24"/>
        </w:rPr>
        <w:t>in terms of their timing and scheduling of their use of technology</w:t>
      </w:r>
      <w:r w:rsidR="00D761D6" w:rsidRPr="0002243E">
        <w:rPr>
          <w:rFonts w:ascii="Times New Roman" w:hAnsi="Times New Roman" w:cs="Times New Roman"/>
          <w:sz w:val="24"/>
          <w:szCs w:val="24"/>
        </w:rPr>
        <w:t>.</w:t>
      </w:r>
    </w:p>
    <w:p w14:paraId="2743067D" w14:textId="1E5876FF" w:rsidR="00B14391" w:rsidRDefault="002952BA" w:rsidP="009F5A54">
      <w:pPr>
        <w:numPr>
          <w:ilvl w:val="1"/>
          <w:numId w:val="48"/>
        </w:numPr>
        <w:tabs>
          <w:tab w:val="num" w:pos="426"/>
        </w:tabs>
        <w:spacing w:after="0" w:line="480" w:lineRule="auto"/>
        <w:ind w:left="425" w:hanging="357"/>
        <w:rPr>
          <w:rFonts w:ascii="Times New Roman" w:hAnsi="Times New Roman" w:cs="Times New Roman"/>
          <w:sz w:val="24"/>
          <w:szCs w:val="24"/>
        </w:rPr>
      </w:pPr>
      <w:r w:rsidRPr="0002243E">
        <w:rPr>
          <w:rFonts w:ascii="Times New Roman" w:hAnsi="Times New Roman" w:cs="Times New Roman"/>
          <w:sz w:val="24"/>
          <w:szCs w:val="24"/>
        </w:rPr>
        <w:t>T</w:t>
      </w:r>
      <w:r w:rsidR="00D761D6" w:rsidRPr="0002243E">
        <w:rPr>
          <w:rFonts w:ascii="Times New Roman" w:hAnsi="Times New Roman" w:cs="Times New Roman"/>
          <w:sz w:val="24"/>
          <w:szCs w:val="24"/>
        </w:rPr>
        <w:t xml:space="preserve">he two business cases </w:t>
      </w:r>
      <w:r w:rsidRPr="0002243E">
        <w:rPr>
          <w:rFonts w:ascii="Times New Roman" w:hAnsi="Times New Roman" w:cs="Times New Roman"/>
          <w:sz w:val="24"/>
          <w:szCs w:val="24"/>
        </w:rPr>
        <w:t xml:space="preserve">did not </w:t>
      </w:r>
      <w:r w:rsidR="00D761D6" w:rsidRPr="0002243E">
        <w:rPr>
          <w:rFonts w:ascii="Times New Roman" w:hAnsi="Times New Roman" w:cs="Times New Roman"/>
          <w:sz w:val="24"/>
          <w:szCs w:val="24"/>
        </w:rPr>
        <w:t xml:space="preserve">employ technologies of the same complexity. Unlike the case at </w:t>
      </w:r>
      <w:r w:rsidRPr="0002243E">
        <w:rPr>
          <w:rFonts w:ascii="Times New Roman" w:hAnsi="Times New Roman" w:cs="Times New Roman"/>
          <w:sz w:val="24"/>
          <w:szCs w:val="24"/>
        </w:rPr>
        <w:t xml:space="preserve">the </w:t>
      </w:r>
      <w:r w:rsidR="00D761D6" w:rsidRPr="0002243E">
        <w:rPr>
          <w:rFonts w:ascii="Times New Roman" w:hAnsi="Times New Roman" w:cs="Times New Roman"/>
          <w:sz w:val="24"/>
          <w:szCs w:val="24"/>
        </w:rPr>
        <w:t xml:space="preserve">Open University, the researchers at the University of Manchester </w:t>
      </w:r>
      <w:r w:rsidRPr="0002243E">
        <w:rPr>
          <w:rFonts w:ascii="Times New Roman" w:hAnsi="Times New Roman" w:cs="Times New Roman"/>
          <w:sz w:val="24"/>
          <w:szCs w:val="24"/>
        </w:rPr>
        <w:t xml:space="preserve">made </w:t>
      </w:r>
      <w:r w:rsidR="00D761D6" w:rsidRPr="0002243E">
        <w:rPr>
          <w:rFonts w:ascii="Times New Roman" w:hAnsi="Times New Roman" w:cs="Times New Roman"/>
          <w:sz w:val="24"/>
          <w:szCs w:val="24"/>
        </w:rPr>
        <w:t xml:space="preserve">advanced use of very complex digital means of work, such as </w:t>
      </w:r>
      <w:proofErr w:type="spellStart"/>
      <w:r w:rsidR="00D761D6" w:rsidRPr="0002243E">
        <w:rPr>
          <w:rFonts w:ascii="Times New Roman" w:hAnsi="Times New Roman" w:cs="Times New Roman"/>
          <w:sz w:val="24"/>
          <w:szCs w:val="24"/>
        </w:rPr>
        <w:t>webscraping</w:t>
      </w:r>
      <w:proofErr w:type="spellEnd"/>
      <w:r w:rsidR="00D761D6" w:rsidRPr="0002243E">
        <w:rPr>
          <w:rFonts w:ascii="Times New Roman" w:hAnsi="Times New Roman" w:cs="Times New Roman"/>
          <w:sz w:val="24"/>
          <w:szCs w:val="24"/>
        </w:rPr>
        <w:t xml:space="preserve">, </w:t>
      </w:r>
      <w:proofErr w:type="spellStart"/>
      <w:r w:rsidR="00D761D6" w:rsidRPr="0002243E">
        <w:rPr>
          <w:rFonts w:ascii="Times New Roman" w:hAnsi="Times New Roman" w:cs="Times New Roman"/>
          <w:sz w:val="24"/>
          <w:szCs w:val="24"/>
        </w:rPr>
        <w:t>webmining</w:t>
      </w:r>
      <w:proofErr w:type="spellEnd"/>
      <w:r w:rsidR="00D761D6" w:rsidRPr="0002243E">
        <w:rPr>
          <w:rFonts w:ascii="Times New Roman" w:hAnsi="Times New Roman" w:cs="Times New Roman"/>
          <w:sz w:val="24"/>
          <w:szCs w:val="24"/>
        </w:rPr>
        <w:t xml:space="preserve">, social media data analytics and other social computing techniques for searching, retrieving and analysing unstructured web data. On the other hand, both cases seemed to be quite selective, as </w:t>
      </w:r>
      <w:r w:rsidRPr="0002243E">
        <w:rPr>
          <w:rFonts w:ascii="Times New Roman" w:hAnsi="Times New Roman" w:cs="Times New Roman"/>
          <w:sz w:val="24"/>
          <w:szCs w:val="24"/>
        </w:rPr>
        <w:t>neither employed</w:t>
      </w:r>
      <w:r w:rsidR="00D761D6" w:rsidRPr="0002243E">
        <w:rPr>
          <w:rFonts w:ascii="Times New Roman" w:hAnsi="Times New Roman" w:cs="Times New Roman"/>
          <w:sz w:val="24"/>
          <w:szCs w:val="24"/>
        </w:rPr>
        <w:t xml:space="preserve"> some of the most popular and simple technological tools, such as websites and social media platforms. </w:t>
      </w:r>
      <w:r w:rsidR="00B14391">
        <w:rPr>
          <w:rFonts w:ascii="Times New Roman" w:hAnsi="Times New Roman" w:cs="Times New Roman"/>
          <w:sz w:val="24"/>
          <w:szCs w:val="24"/>
        </w:rPr>
        <w:br/>
      </w:r>
    </w:p>
    <w:p w14:paraId="515C9F48" w14:textId="66263B8D" w:rsidR="00D761D6" w:rsidRPr="0002243E" w:rsidRDefault="00B14391" w:rsidP="00B14391">
      <w:pPr>
        <w:tabs>
          <w:tab w:val="num" w:pos="1440"/>
        </w:tabs>
        <w:spacing w:after="0" w:line="480" w:lineRule="auto"/>
        <w:ind w:left="68"/>
        <w:rPr>
          <w:rFonts w:ascii="Times New Roman" w:hAnsi="Times New Roman" w:cs="Times New Roman"/>
          <w:noProof/>
          <w:sz w:val="24"/>
          <w:szCs w:val="24"/>
          <w:lang w:eastAsia="en-GB"/>
        </w:rPr>
      </w:pPr>
      <w:r>
        <w:rPr>
          <w:rFonts w:ascii="Times New Roman" w:hAnsi="Times New Roman" w:cs="Times New Roman"/>
          <w:sz w:val="24"/>
          <w:szCs w:val="24"/>
        </w:rPr>
        <w:br w:type="column"/>
      </w:r>
      <w:r w:rsidR="00D761D6" w:rsidRPr="0002243E">
        <w:rPr>
          <w:rFonts w:ascii="Times New Roman" w:hAnsi="Times New Roman" w:cs="Times New Roman"/>
          <w:i/>
          <w:noProof/>
          <w:sz w:val="24"/>
          <w:szCs w:val="24"/>
          <w:lang w:eastAsia="en-GB"/>
        </w:rPr>
        <w:lastRenderedPageBreak/>
        <w:t>Figure 4</w:t>
      </w:r>
      <w:r w:rsidR="00D761D6" w:rsidRPr="0002243E">
        <w:rPr>
          <w:rFonts w:ascii="Times New Roman" w:hAnsi="Times New Roman" w:cs="Times New Roman"/>
          <w:noProof/>
          <w:sz w:val="24"/>
          <w:szCs w:val="24"/>
          <w:lang w:eastAsia="en-GB"/>
        </w:rPr>
        <w:t>: C</w:t>
      </w:r>
      <w:r w:rsidR="00105B47">
        <w:rPr>
          <w:rFonts w:ascii="Times New Roman" w:hAnsi="Times New Roman" w:cs="Times New Roman"/>
          <w:noProof/>
          <w:sz w:val="24"/>
          <w:szCs w:val="24"/>
          <w:lang w:eastAsia="en-GB"/>
        </w:rPr>
        <w:t>oding clusters by research case</w:t>
      </w:r>
    </w:p>
    <w:p w14:paraId="69577DFF" w14:textId="77777777" w:rsidR="00D761D6" w:rsidRPr="0002243E" w:rsidRDefault="009F5A54" w:rsidP="00105B47">
      <w:pPr>
        <w:spacing w:after="0" w:line="360" w:lineRule="auto"/>
        <w:rPr>
          <w:rFonts w:ascii="Times New Roman" w:hAnsi="Times New Roman" w:cs="Times New Roman"/>
          <w:noProof/>
          <w:sz w:val="24"/>
          <w:szCs w:val="24"/>
          <w:lang w:eastAsia="en-GB"/>
        </w:rPr>
      </w:pPr>
      <w:r w:rsidRPr="0002243E">
        <w:rPr>
          <w:noProof/>
          <w:lang w:eastAsia="en-GB"/>
        </w:rPr>
        <w:drawing>
          <wp:inline distT="0" distB="0" distL="0" distR="0" wp14:anchorId="48328F0A" wp14:editId="79A35344">
            <wp:extent cx="5093208" cy="382788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93208" cy="3827882"/>
                    </a:xfrm>
                    <a:prstGeom prst="rect">
                      <a:avLst/>
                    </a:prstGeom>
                  </pic:spPr>
                </pic:pic>
              </a:graphicData>
            </a:graphic>
          </wp:inline>
        </w:drawing>
      </w:r>
    </w:p>
    <w:p w14:paraId="5C898E9B" w14:textId="765FB9AE" w:rsidR="00F35383" w:rsidRPr="0002243E" w:rsidRDefault="00105B47" w:rsidP="00B14391">
      <w:pPr>
        <w:pStyle w:val="Normaltextnewpara"/>
        <w:spacing w:after="120"/>
        <w:ind w:firstLine="0"/>
        <w:rPr>
          <w:sz w:val="20"/>
          <w:szCs w:val="20"/>
        </w:rPr>
      </w:pPr>
      <w:r>
        <w:rPr>
          <w:sz w:val="20"/>
          <w:szCs w:val="20"/>
        </w:rPr>
        <w:t xml:space="preserve">Note: </w:t>
      </w:r>
      <w:r w:rsidR="00F35383" w:rsidRPr="0002243E">
        <w:rPr>
          <w:sz w:val="20"/>
          <w:szCs w:val="20"/>
        </w:rPr>
        <w:t>One node is one interview text; a research case can consist of one or two nodes</w:t>
      </w:r>
      <w:r w:rsidR="002952BA" w:rsidRPr="0002243E">
        <w:rPr>
          <w:sz w:val="20"/>
          <w:szCs w:val="20"/>
        </w:rPr>
        <w:t>.</w:t>
      </w:r>
    </w:p>
    <w:p w14:paraId="2430AA86" w14:textId="4510B325" w:rsidR="00D761D6" w:rsidRPr="0002243E" w:rsidRDefault="00D761D6" w:rsidP="0080325D">
      <w:pPr>
        <w:pStyle w:val="Normaltextnewpara"/>
        <w:spacing w:after="120"/>
        <w:rPr>
          <w:sz w:val="24"/>
          <w:szCs w:val="24"/>
        </w:rPr>
      </w:pPr>
      <w:r w:rsidRPr="0002243E">
        <w:rPr>
          <w:sz w:val="24"/>
          <w:szCs w:val="24"/>
        </w:rPr>
        <w:t xml:space="preserve">To further unpack the complexity and multiplicity trends, </w:t>
      </w:r>
      <w:r w:rsidR="008C2A20" w:rsidRPr="0002243E">
        <w:rPr>
          <w:sz w:val="24"/>
          <w:szCs w:val="24"/>
        </w:rPr>
        <w:t>the study</w:t>
      </w:r>
      <w:r w:rsidRPr="0002243E">
        <w:rPr>
          <w:sz w:val="24"/>
          <w:szCs w:val="24"/>
        </w:rPr>
        <w:t xml:space="preserve"> produced a set of coding matrices (see Table 2)</w:t>
      </w:r>
      <w:r w:rsidR="00F92413" w:rsidRPr="0002243E">
        <w:rPr>
          <w:sz w:val="24"/>
          <w:szCs w:val="24"/>
        </w:rPr>
        <w:t xml:space="preserve"> to</w:t>
      </w:r>
      <w:r w:rsidRPr="0002243E">
        <w:rPr>
          <w:sz w:val="24"/>
          <w:szCs w:val="24"/>
        </w:rPr>
        <w:t xml:space="preserve"> examine the association</w:t>
      </w:r>
      <w:r w:rsidR="000D7331" w:rsidRPr="0002243E">
        <w:rPr>
          <w:sz w:val="24"/>
          <w:szCs w:val="24"/>
        </w:rPr>
        <w:t>s</w:t>
      </w:r>
      <w:r w:rsidRPr="0002243E">
        <w:rPr>
          <w:sz w:val="24"/>
          <w:szCs w:val="24"/>
        </w:rPr>
        <w:t xml:space="preserve"> of </w:t>
      </w:r>
      <w:r w:rsidR="000D7331" w:rsidRPr="0002243E">
        <w:rPr>
          <w:sz w:val="24"/>
          <w:szCs w:val="24"/>
        </w:rPr>
        <w:t xml:space="preserve">the parameters of complexity and multiplicity with </w:t>
      </w:r>
      <w:r w:rsidRPr="0002243E">
        <w:rPr>
          <w:sz w:val="24"/>
          <w:szCs w:val="24"/>
        </w:rPr>
        <w:t>the research case attributes presented in Table 1</w:t>
      </w:r>
      <w:r w:rsidR="00440739" w:rsidRPr="0002243E">
        <w:rPr>
          <w:sz w:val="24"/>
          <w:szCs w:val="24"/>
        </w:rPr>
        <w:t xml:space="preserve"> (i.e., discipline</w:t>
      </w:r>
      <w:r w:rsidR="00AF4F2B" w:rsidRPr="0002243E">
        <w:rPr>
          <w:sz w:val="24"/>
          <w:szCs w:val="24"/>
        </w:rPr>
        <w:t xml:space="preserve">, </w:t>
      </w:r>
      <w:proofErr w:type="spellStart"/>
      <w:r w:rsidR="00AF4F2B" w:rsidRPr="0002243E">
        <w:rPr>
          <w:sz w:val="24"/>
          <w:szCs w:val="24"/>
        </w:rPr>
        <w:t>inter</w:t>
      </w:r>
      <w:r w:rsidR="00440739" w:rsidRPr="0002243E">
        <w:rPr>
          <w:sz w:val="24"/>
          <w:szCs w:val="24"/>
        </w:rPr>
        <w:t>disciplinarity</w:t>
      </w:r>
      <w:proofErr w:type="spellEnd"/>
      <w:r w:rsidR="00440739" w:rsidRPr="0002243E">
        <w:rPr>
          <w:sz w:val="24"/>
          <w:szCs w:val="24"/>
        </w:rPr>
        <w:t xml:space="preserve">, </w:t>
      </w:r>
      <w:r w:rsidR="000D7331" w:rsidRPr="0002243E">
        <w:rPr>
          <w:sz w:val="24"/>
          <w:szCs w:val="24"/>
        </w:rPr>
        <w:t xml:space="preserve">location, size of research team, seniority of PI, </w:t>
      </w:r>
      <w:r w:rsidR="00440739" w:rsidRPr="0002243E">
        <w:rPr>
          <w:sz w:val="24"/>
          <w:szCs w:val="24"/>
        </w:rPr>
        <w:t>whether technology</w:t>
      </w:r>
      <w:r w:rsidR="000D7331" w:rsidRPr="0002243E">
        <w:rPr>
          <w:sz w:val="24"/>
          <w:szCs w:val="24"/>
        </w:rPr>
        <w:t xml:space="preserve"> was</w:t>
      </w:r>
      <w:r w:rsidR="00440739" w:rsidRPr="0002243E">
        <w:rPr>
          <w:sz w:val="24"/>
          <w:szCs w:val="24"/>
        </w:rPr>
        <w:t xml:space="preserve"> a mean</w:t>
      </w:r>
      <w:r w:rsidR="000D7331" w:rsidRPr="0002243E">
        <w:rPr>
          <w:sz w:val="24"/>
          <w:szCs w:val="24"/>
        </w:rPr>
        <w:t>s</w:t>
      </w:r>
      <w:r w:rsidR="00440739" w:rsidRPr="0002243E">
        <w:rPr>
          <w:sz w:val="24"/>
          <w:szCs w:val="24"/>
        </w:rPr>
        <w:t xml:space="preserve"> and/or object of research)</w:t>
      </w:r>
      <w:r w:rsidRPr="0002243E">
        <w:rPr>
          <w:sz w:val="24"/>
          <w:szCs w:val="24"/>
        </w:rPr>
        <w:t xml:space="preserve">. Specifically, in looking at the association </w:t>
      </w:r>
      <w:r w:rsidR="000D7331" w:rsidRPr="0002243E">
        <w:rPr>
          <w:sz w:val="24"/>
          <w:szCs w:val="24"/>
        </w:rPr>
        <w:t xml:space="preserve">between </w:t>
      </w:r>
      <w:r w:rsidRPr="0002243E">
        <w:rPr>
          <w:sz w:val="24"/>
          <w:szCs w:val="24"/>
        </w:rPr>
        <w:t xml:space="preserve">the attribute of </w:t>
      </w:r>
      <w:r w:rsidR="00F27B24" w:rsidRPr="0002243E">
        <w:rPr>
          <w:sz w:val="24"/>
          <w:szCs w:val="24"/>
        </w:rPr>
        <w:t>‘</w:t>
      </w:r>
      <w:r w:rsidRPr="0002243E">
        <w:rPr>
          <w:sz w:val="24"/>
          <w:szCs w:val="24"/>
        </w:rPr>
        <w:t>discipline</w:t>
      </w:r>
      <w:r w:rsidR="00F27B24" w:rsidRPr="0002243E">
        <w:rPr>
          <w:sz w:val="24"/>
          <w:szCs w:val="24"/>
        </w:rPr>
        <w:t>’</w:t>
      </w:r>
      <w:r w:rsidRPr="0002243E">
        <w:rPr>
          <w:sz w:val="24"/>
          <w:szCs w:val="24"/>
        </w:rPr>
        <w:t xml:space="preserve"> </w:t>
      </w:r>
      <w:r w:rsidR="000D7331" w:rsidRPr="0002243E">
        <w:rPr>
          <w:sz w:val="24"/>
          <w:szCs w:val="24"/>
        </w:rPr>
        <w:t xml:space="preserve">and </w:t>
      </w:r>
      <w:r w:rsidRPr="0002243E">
        <w:rPr>
          <w:sz w:val="24"/>
          <w:szCs w:val="24"/>
        </w:rPr>
        <w:t xml:space="preserve">the parameter of complexity, one could conclude that </w:t>
      </w:r>
      <w:r w:rsidR="000D7331" w:rsidRPr="0002243E">
        <w:rPr>
          <w:sz w:val="24"/>
          <w:szCs w:val="24"/>
        </w:rPr>
        <w:t xml:space="preserve">the </w:t>
      </w:r>
      <w:r w:rsidR="00822A7C" w:rsidRPr="0002243E">
        <w:rPr>
          <w:sz w:val="24"/>
          <w:szCs w:val="24"/>
        </w:rPr>
        <w:t xml:space="preserve">researchers in the disciplines of </w:t>
      </w:r>
      <w:r w:rsidRPr="0002243E">
        <w:rPr>
          <w:sz w:val="24"/>
          <w:szCs w:val="24"/>
        </w:rPr>
        <w:t xml:space="preserve">business and education were a lot more concerned with making advanced use of complex forms of digital technologies, tools and services than the researchers in the other three disciplines. On the other hand, </w:t>
      </w:r>
      <w:r w:rsidR="00440739" w:rsidRPr="0002243E">
        <w:rPr>
          <w:sz w:val="24"/>
          <w:szCs w:val="24"/>
        </w:rPr>
        <w:t xml:space="preserve">Table 2 indicates that the study </w:t>
      </w:r>
      <w:r w:rsidRPr="0002243E">
        <w:rPr>
          <w:sz w:val="24"/>
          <w:szCs w:val="24"/>
        </w:rPr>
        <w:t xml:space="preserve">did not identify any particular association between the attribute of </w:t>
      </w:r>
      <w:r w:rsidR="008C2A20" w:rsidRPr="0002243E">
        <w:rPr>
          <w:sz w:val="24"/>
          <w:szCs w:val="24"/>
        </w:rPr>
        <w:t>‘</w:t>
      </w:r>
      <w:r w:rsidRPr="0002243E">
        <w:rPr>
          <w:sz w:val="24"/>
          <w:szCs w:val="24"/>
        </w:rPr>
        <w:t>discipline</w:t>
      </w:r>
      <w:r w:rsidR="008C2A20" w:rsidRPr="0002243E">
        <w:rPr>
          <w:sz w:val="24"/>
          <w:szCs w:val="24"/>
        </w:rPr>
        <w:t>’</w:t>
      </w:r>
      <w:r w:rsidR="00822A7C" w:rsidRPr="0002243E">
        <w:rPr>
          <w:sz w:val="24"/>
          <w:szCs w:val="24"/>
        </w:rPr>
        <w:t xml:space="preserve"> </w:t>
      </w:r>
      <w:r w:rsidRPr="0002243E">
        <w:rPr>
          <w:sz w:val="24"/>
          <w:szCs w:val="24"/>
        </w:rPr>
        <w:t>and the parameter of multiplicity, something that confirms</w:t>
      </w:r>
      <w:r w:rsidR="000D7331" w:rsidRPr="0002243E">
        <w:rPr>
          <w:sz w:val="24"/>
          <w:szCs w:val="24"/>
        </w:rPr>
        <w:t>,</w:t>
      </w:r>
      <w:r w:rsidRPr="0002243E">
        <w:rPr>
          <w:sz w:val="24"/>
          <w:szCs w:val="24"/>
        </w:rPr>
        <w:t xml:space="preserve"> across disciplines</w:t>
      </w:r>
      <w:r w:rsidR="000D7331" w:rsidRPr="0002243E">
        <w:rPr>
          <w:sz w:val="24"/>
          <w:szCs w:val="24"/>
        </w:rPr>
        <w:t>,</w:t>
      </w:r>
      <w:r w:rsidRPr="0002243E">
        <w:rPr>
          <w:sz w:val="24"/>
          <w:szCs w:val="24"/>
        </w:rPr>
        <w:t xml:space="preserve"> </w:t>
      </w:r>
      <w:r w:rsidR="00822A7C" w:rsidRPr="0002243E">
        <w:rPr>
          <w:sz w:val="24"/>
          <w:szCs w:val="24"/>
        </w:rPr>
        <w:t xml:space="preserve">the broadly common patterns </w:t>
      </w:r>
      <w:r w:rsidRPr="0002243E">
        <w:rPr>
          <w:sz w:val="24"/>
          <w:szCs w:val="24"/>
        </w:rPr>
        <w:t xml:space="preserve">that we found for multiplicity. </w:t>
      </w:r>
    </w:p>
    <w:p w14:paraId="7A0AA4D4" w14:textId="4B46A9C6" w:rsidR="00F56328" w:rsidRPr="0002243E" w:rsidRDefault="00D761D6" w:rsidP="00822A7C">
      <w:pPr>
        <w:pStyle w:val="Normaltextnewpara"/>
        <w:spacing w:after="120"/>
        <w:rPr>
          <w:sz w:val="24"/>
          <w:szCs w:val="24"/>
        </w:rPr>
      </w:pPr>
      <w:r w:rsidRPr="0002243E">
        <w:rPr>
          <w:sz w:val="24"/>
          <w:szCs w:val="24"/>
        </w:rPr>
        <w:lastRenderedPageBreak/>
        <w:t>However, we need to be cautious in how we read Table 2 for the other research case attributes</w:t>
      </w:r>
      <w:r w:rsidR="000D7331" w:rsidRPr="0002243E">
        <w:rPr>
          <w:sz w:val="24"/>
          <w:szCs w:val="24"/>
        </w:rPr>
        <w:t>.</w:t>
      </w:r>
      <w:r w:rsidRPr="0002243E">
        <w:rPr>
          <w:rStyle w:val="FootnoteReference"/>
          <w:sz w:val="24"/>
          <w:szCs w:val="24"/>
        </w:rPr>
        <w:footnoteReference w:id="11"/>
      </w:r>
      <w:r w:rsidR="00676D03" w:rsidRPr="0002243E">
        <w:rPr>
          <w:sz w:val="24"/>
          <w:szCs w:val="24"/>
        </w:rPr>
        <w:t xml:space="preserve"> This is because the other </w:t>
      </w:r>
      <w:r w:rsidR="009A3DE5" w:rsidRPr="0002243E">
        <w:rPr>
          <w:sz w:val="24"/>
          <w:szCs w:val="24"/>
        </w:rPr>
        <w:t>attributes</w:t>
      </w:r>
      <w:r w:rsidR="00676D03" w:rsidRPr="0002243E">
        <w:rPr>
          <w:sz w:val="24"/>
          <w:szCs w:val="24"/>
        </w:rPr>
        <w:t xml:space="preserve"> are not evenly distri</w:t>
      </w:r>
      <w:r w:rsidR="009C3177" w:rsidRPr="0002243E">
        <w:rPr>
          <w:sz w:val="24"/>
          <w:szCs w:val="24"/>
        </w:rPr>
        <w:t xml:space="preserve">buted across </w:t>
      </w:r>
      <w:r w:rsidR="00822A7C" w:rsidRPr="0002243E">
        <w:rPr>
          <w:sz w:val="24"/>
          <w:szCs w:val="24"/>
        </w:rPr>
        <w:t>the</w:t>
      </w:r>
      <w:r w:rsidR="009C3177" w:rsidRPr="0002243E">
        <w:rPr>
          <w:sz w:val="24"/>
          <w:szCs w:val="24"/>
        </w:rPr>
        <w:t xml:space="preserve"> </w:t>
      </w:r>
      <w:r w:rsidR="00E53766" w:rsidRPr="0002243E">
        <w:rPr>
          <w:sz w:val="24"/>
          <w:szCs w:val="24"/>
        </w:rPr>
        <w:t>ten</w:t>
      </w:r>
      <w:r w:rsidR="009C3177" w:rsidRPr="0002243E">
        <w:rPr>
          <w:sz w:val="24"/>
          <w:szCs w:val="24"/>
        </w:rPr>
        <w:t xml:space="preserve"> </w:t>
      </w:r>
      <w:r w:rsidR="00822A7C" w:rsidRPr="0002243E">
        <w:rPr>
          <w:sz w:val="24"/>
          <w:szCs w:val="24"/>
        </w:rPr>
        <w:t xml:space="preserve">research </w:t>
      </w:r>
      <w:r w:rsidR="009C3177" w:rsidRPr="0002243E">
        <w:rPr>
          <w:sz w:val="24"/>
          <w:szCs w:val="24"/>
        </w:rPr>
        <w:t>cases. For instance,</w:t>
      </w:r>
      <w:r w:rsidR="00676D03" w:rsidRPr="0002243E">
        <w:rPr>
          <w:sz w:val="24"/>
          <w:szCs w:val="24"/>
        </w:rPr>
        <w:t xml:space="preserve"> </w:t>
      </w:r>
      <w:r w:rsidR="002D50E2" w:rsidRPr="0002243E">
        <w:rPr>
          <w:sz w:val="24"/>
          <w:szCs w:val="24"/>
        </w:rPr>
        <w:t xml:space="preserve">as </w:t>
      </w:r>
      <w:r w:rsidR="00F27B24" w:rsidRPr="0002243E">
        <w:rPr>
          <w:sz w:val="24"/>
          <w:szCs w:val="24"/>
        </w:rPr>
        <w:t>mentioned</w:t>
      </w:r>
      <w:r w:rsidR="002D50E2" w:rsidRPr="0002243E">
        <w:rPr>
          <w:sz w:val="24"/>
          <w:szCs w:val="24"/>
        </w:rPr>
        <w:t xml:space="preserve">, </w:t>
      </w:r>
      <w:r w:rsidR="009A3DE5" w:rsidRPr="0002243E">
        <w:rPr>
          <w:sz w:val="24"/>
          <w:szCs w:val="24"/>
        </w:rPr>
        <w:t>most of the</w:t>
      </w:r>
      <w:r w:rsidR="00695820" w:rsidRPr="0002243E">
        <w:rPr>
          <w:sz w:val="24"/>
          <w:szCs w:val="24"/>
        </w:rPr>
        <w:t xml:space="preserve"> studied cases we</w:t>
      </w:r>
      <w:r w:rsidR="009A3DE5" w:rsidRPr="0002243E">
        <w:rPr>
          <w:sz w:val="24"/>
          <w:szCs w:val="24"/>
        </w:rPr>
        <w:t>re</w:t>
      </w:r>
      <w:r w:rsidR="00676D03" w:rsidRPr="0002243E">
        <w:rPr>
          <w:sz w:val="24"/>
          <w:szCs w:val="24"/>
        </w:rPr>
        <w:t xml:space="preserve"> discipline-specific</w:t>
      </w:r>
      <w:r w:rsidR="009A3DE5" w:rsidRPr="0002243E">
        <w:rPr>
          <w:sz w:val="24"/>
          <w:szCs w:val="24"/>
        </w:rPr>
        <w:t xml:space="preserve"> rather</w:t>
      </w:r>
      <w:r w:rsidR="00676D03" w:rsidRPr="0002243E">
        <w:rPr>
          <w:sz w:val="24"/>
          <w:szCs w:val="24"/>
        </w:rPr>
        <w:t xml:space="preserve"> than interdisciplina</w:t>
      </w:r>
      <w:r w:rsidR="00741A65" w:rsidRPr="0002243E">
        <w:rPr>
          <w:sz w:val="24"/>
          <w:szCs w:val="24"/>
        </w:rPr>
        <w:t>ry</w:t>
      </w:r>
      <w:r w:rsidR="00AF4F2B" w:rsidRPr="0002243E">
        <w:rPr>
          <w:sz w:val="24"/>
          <w:szCs w:val="24"/>
        </w:rPr>
        <w:t xml:space="preserve"> (i.e., </w:t>
      </w:r>
      <w:proofErr w:type="spellStart"/>
      <w:r w:rsidR="00AF4F2B" w:rsidRPr="0002243E">
        <w:rPr>
          <w:sz w:val="24"/>
          <w:szCs w:val="24"/>
        </w:rPr>
        <w:t>inter</w:t>
      </w:r>
      <w:r w:rsidR="00822A7C" w:rsidRPr="0002243E">
        <w:rPr>
          <w:sz w:val="24"/>
          <w:szCs w:val="24"/>
        </w:rPr>
        <w:t>disciplinarity</w:t>
      </w:r>
      <w:proofErr w:type="spellEnd"/>
      <w:r w:rsidR="00822A7C" w:rsidRPr="0002243E">
        <w:rPr>
          <w:sz w:val="24"/>
          <w:szCs w:val="24"/>
        </w:rPr>
        <w:t>)</w:t>
      </w:r>
      <w:r w:rsidR="00741A65" w:rsidRPr="0002243E">
        <w:rPr>
          <w:sz w:val="24"/>
          <w:szCs w:val="24"/>
        </w:rPr>
        <w:t>, while eight</w:t>
      </w:r>
      <w:r w:rsidR="009C3177" w:rsidRPr="0002243E">
        <w:rPr>
          <w:sz w:val="24"/>
          <w:szCs w:val="24"/>
        </w:rPr>
        <w:t xml:space="preserve"> cases</w:t>
      </w:r>
      <w:r w:rsidR="009A3DE5" w:rsidRPr="0002243E">
        <w:rPr>
          <w:sz w:val="24"/>
          <w:szCs w:val="24"/>
        </w:rPr>
        <w:t xml:space="preserve"> used</w:t>
      </w:r>
      <w:r w:rsidR="009C3177" w:rsidRPr="0002243E">
        <w:rPr>
          <w:sz w:val="24"/>
          <w:szCs w:val="24"/>
        </w:rPr>
        <w:t xml:space="preserve"> technology </w:t>
      </w:r>
      <w:r w:rsidR="002D50E2" w:rsidRPr="0002243E">
        <w:rPr>
          <w:sz w:val="24"/>
          <w:szCs w:val="24"/>
        </w:rPr>
        <w:t xml:space="preserve">as a means rather than </w:t>
      </w:r>
      <w:r w:rsidR="00F27B24" w:rsidRPr="0002243E">
        <w:rPr>
          <w:sz w:val="24"/>
          <w:szCs w:val="24"/>
        </w:rPr>
        <w:t xml:space="preserve">an </w:t>
      </w:r>
      <w:r w:rsidR="009C3177" w:rsidRPr="0002243E">
        <w:rPr>
          <w:sz w:val="24"/>
          <w:szCs w:val="24"/>
        </w:rPr>
        <w:t xml:space="preserve">object </w:t>
      </w:r>
      <w:r w:rsidR="00741A65" w:rsidRPr="0002243E">
        <w:rPr>
          <w:sz w:val="24"/>
          <w:szCs w:val="24"/>
        </w:rPr>
        <w:t>of research</w:t>
      </w:r>
      <w:r w:rsidR="00822A7C" w:rsidRPr="0002243E">
        <w:rPr>
          <w:sz w:val="24"/>
          <w:szCs w:val="24"/>
        </w:rPr>
        <w:t xml:space="preserve"> (i.e., technology’s position in </w:t>
      </w:r>
      <w:r w:rsidR="00F27B24" w:rsidRPr="0002243E">
        <w:rPr>
          <w:sz w:val="24"/>
          <w:szCs w:val="24"/>
        </w:rPr>
        <w:t xml:space="preserve">the </w:t>
      </w:r>
      <w:r w:rsidR="00822A7C" w:rsidRPr="0002243E">
        <w:rPr>
          <w:sz w:val="24"/>
          <w:szCs w:val="24"/>
        </w:rPr>
        <w:t>research)</w:t>
      </w:r>
      <w:r w:rsidR="00741A65" w:rsidRPr="0002243E">
        <w:rPr>
          <w:sz w:val="24"/>
          <w:szCs w:val="24"/>
        </w:rPr>
        <w:t>. Also, in six</w:t>
      </w:r>
      <w:r w:rsidR="009C3177" w:rsidRPr="0002243E">
        <w:rPr>
          <w:sz w:val="24"/>
          <w:szCs w:val="24"/>
        </w:rPr>
        <w:t xml:space="preserve"> cases the PI </w:t>
      </w:r>
      <w:r w:rsidR="00E53766" w:rsidRPr="0002243E">
        <w:rPr>
          <w:sz w:val="24"/>
          <w:szCs w:val="24"/>
        </w:rPr>
        <w:t>was</w:t>
      </w:r>
      <w:r w:rsidR="009C3177" w:rsidRPr="0002243E">
        <w:rPr>
          <w:sz w:val="24"/>
          <w:szCs w:val="24"/>
        </w:rPr>
        <w:t xml:space="preserve"> a </w:t>
      </w:r>
      <w:r w:rsidR="00F27B24" w:rsidRPr="0002243E">
        <w:rPr>
          <w:sz w:val="24"/>
          <w:szCs w:val="24"/>
        </w:rPr>
        <w:t>p</w:t>
      </w:r>
      <w:r w:rsidR="009C3177" w:rsidRPr="0002243E">
        <w:rPr>
          <w:sz w:val="24"/>
          <w:szCs w:val="24"/>
        </w:rPr>
        <w:t>rofessor</w:t>
      </w:r>
      <w:r w:rsidR="00822A7C" w:rsidRPr="0002243E">
        <w:rPr>
          <w:sz w:val="24"/>
          <w:szCs w:val="24"/>
        </w:rPr>
        <w:t xml:space="preserve"> (i.e., seniority of PI)</w:t>
      </w:r>
      <w:r w:rsidR="009C3177" w:rsidRPr="0002243E">
        <w:rPr>
          <w:sz w:val="24"/>
          <w:szCs w:val="24"/>
        </w:rPr>
        <w:t xml:space="preserve"> while the majority of the cases </w:t>
      </w:r>
      <w:r w:rsidR="009A3DE5" w:rsidRPr="0002243E">
        <w:rPr>
          <w:sz w:val="24"/>
          <w:szCs w:val="24"/>
        </w:rPr>
        <w:t xml:space="preserve">were </w:t>
      </w:r>
      <w:r w:rsidR="009C3177" w:rsidRPr="0002243E">
        <w:rPr>
          <w:sz w:val="24"/>
          <w:szCs w:val="24"/>
        </w:rPr>
        <w:t xml:space="preserve">based </w:t>
      </w:r>
      <w:r w:rsidR="00E53766" w:rsidRPr="0002243E">
        <w:rPr>
          <w:sz w:val="24"/>
          <w:szCs w:val="24"/>
        </w:rPr>
        <w:t>at institution</w:t>
      </w:r>
      <w:r w:rsidR="009A3DE5" w:rsidRPr="0002243E">
        <w:rPr>
          <w:sz w:val="24"/>
          <w:szCs w:val="24"/>
        </w:rPr>
        <w:t>s</w:t>
      </w:r>
      <w:r w:rsidR="00E53766" w:rsidRPr="0002243E">
        <w:rPr>
          <w:sz w:val="24"/>
          <w:szCs w:val="24"/>
        </w:rPr>
        <w:t xml:space="preserve"> </w:t>
      </w:r>
      <w:r w:rsidR="009C3177" w:rsidRPr="0002243E">
        <w:rPr>
          <w:sz w:val="24"/>
          <w:szCs w:val="24"/>
        </w:rPr>
        <w:t>outside London</w:t>
      </w:r>
      <w:r w:rsidR="00822A7C" w:rsidRPr="0002243E">
        <w:rPr>
          <w:sz w:val="24"/>
          <w:szCs w:val="24"/>
        </w:rPr>
        <w:t xml:space="preserve"> (i.e., location)</w:t>
      </w:r>
      <w:r w:rsidR="009C3177" w:rsidRPr="0002243E">
        <w:rPr>
          <w:sz w:val="24"/>
          <w:szCs w:val="24"/>
        </w:rPr>
        <w:t>.</w:t>
      </w:r>
      <w:r w:rsidR="00716C53" w:rsidRPr="0002243E">
        <w:rPr>
          <w:sz w:val="24"/>
          <w:szCs w:val="24"/>
        </w:rPr>
        <w:t xml:space="preserve"> </w:t>
      </w:r>
      <w:r w:rsidR="00F0176A" w:rsidRPr="0002243E">
        <w:rPr>
          <w:sz w:val="24"/>
          <w:szCs w:val="24"/>
        </w:rPr>
        <w:t xml:space="preserve">While this caveat indicates the need </w:t>
      </w:r>
      <w:r w:rsidR="005D2C58" w:rsidRPr="0002243E">
        <w:rPr>
          <w:sz w:val="24"/>
          <w:szCs w:val="24"/>
        </w:rPr>
        <w:t>for</w:t>
      </w:r>
      <w:r w:rsidR="00E53766" w:rsidRPr="0002243E">
        <w:rPr>
          <w:sz w:val="24"/>
          <w:szCs w:val="24"/>
        </w:rPr>
        <w:t xml:space="preserve"> </w:t>
      </w:r>
      <w:r w:rsidR="005D2C58" w:rsidRPr="0002243E">
        <w:rPr>
          <w:sz w:val="24"/>
          <w:szCs w:val="24"/>
        </w:rPr>
        <w:t>further</w:t>
      </w:r>
      <w:r w:rsidR="00741A65" w:rsidRPr="0002243E">
        <w:rPr>
          <w:sz w:val="24"/>
          <w:szCs w:val="24"/>
        </w:rPr>
        <w:t xml:space="preserve"> and larger</w:t>
      </w:r>
      <w:r w:rsidR="00F27B24" w:rsidRPr="0002243E">
        <w:rPr>
          <w:sz w:val="24"/>
          <w:szCs w:val="24"/>
        </w:rPr>
        <w:t>-</w:t>
      </w:r>
      <w:r w:rsidR="00741A65" w:rsidRPr="0002243E">
        <w:rPr>
          <w:sz w:val="24"/>
          <w:szCs w:val="24"/>
        </w:rPr>
        <w:t>scale stud</w:t>
      </w:r>
      <w:r w:rsidR="00F27B24" w:rsidRPr="0002243E">
        <w:rPr>
          <w:sz w:val="24"/>
          <w:szCs w:val="24"/>
        </w:rPr>
        <w:t>ies</w:t>
      </w:r>
      <w:r w:rsidR="00741A65" w:rsidRPr="0002243E">
        <w:rPr>
          <w:sz w:val="24"/>
          <w:szCs w:val="24"/>
        </w:rPr>
        <w:t xml:space="preserve"> into</w:t>
      </w:r>
      <w:r w:rsidR="00E53766" w:rsidRPr="0002243E">
        <w:rPr>
          <w:sz w:val="24"/>
          <w:szCs w:val="24"/>
        </w:rPr>
        <w:t xml:space="preserve"> researche</w:t>
      </w:r>
      <w:r w:rsidR="00741A65" w:rsidRPr="0002243E">
        <w:rPr>
          <w:sz w:val="24"/>
          <w:szCs w:val="24"/>
        </w:rPr>
        <w:t>rs’ employment of digital technologies and associated experiences</w:t>
      </w:r>
      <w:r w:rsidR="001612F7" w:rsidRPr="0002243E">
        <w:rPr>
          <w:sz w:val="24"/>
          <w:szCs w:val="24"/>
        </w:rPr>
        <w:t xml:space="preserve"> so </w:t>
      </w:r>
      <w:r w:rsidR="00F27B24" w:rsidRPr="0002243E">
        <w:rPr>
          <w:sz w:val="24"/>
          <w:szCs w:val="24"/>
        </w:rPr>
        <w:t>as to</w:t>
      </w:r>
      <w:r w:rsidR="001612F7" w:rsidRPr="0002243E">
        <w:rPr>
          <w:sz w:val="24"/>
          <w:szCs w:val="24"/>
        </w:rPr>
        <w:t xml:space="preserve"> achieve a relatively even distribution of these attributes across the sample of research cases under study</w:t>
      </w:r>
      <w:r w:rsidR="005D2C58" w:rsidRPr="0002243E">
        <w:rPr>
          <w:sz w:val="24"/>
          <w:szCs w:val="24"/>
        </w:rPr>
        <w:t>,</w:t>
      </w:r>
      <w:r w:rsidR="00E53766" w:rsidRPr="0002243E">
        <w:rPr>
          <w:sz w:val="24"/>
          <w:szCs w:val="24"/>
        </w:rPr>
        <w:t xml:space="preserve"> </w:t>
      </w:r>
      <w:r w:rsidR="00FC5517" w:rsidRPr="0002243E">
        <w:rPr>
          <w:sz w:val="24"/>
          <w:szCs w:val="24"/>
        </w:rPr>
        <w:t>the</w:t>
      </w:r>
      <w:r w:rsidR="00E53766" w:rsidRPr="0002243E">
        <w:rPr>
          <w:sz w:val="24"/>
          <w:szCs w:val="24"/>
        </w:rPr>
        <w:t xml:space="preserve"> findings</w:t>
      </w:r>
      <w:r w:rsidR="005D2C58" w:rsidRPr="0002243E">
        <w:rPr>
          <w:sz w:val="24"/>
          <w:szCs w:val="24"/>
        </w:rPr>
        <w:t xml:space="preserve"> </w:t>
      </w:r>
      <w:r w:rsidR="001612F7" w:rsidRPr="0002243E">
        <w:rPr>
          <w:sz w:val="24"/>
          <w:szCs w:val="24"/>
        </w:rPr>
        <w:t xml:space="preserve">here </w:t>
      </w:r>
      <w:r w:rsidR="005D2C58" w:rsidRPr="0002243E">
        <w:rPr>
          <w:sz w:val="24"/>
          <w:szCs w:val="24"/>
        </w:rPr>
        <w:t>point out</w:t>
      </w:r>
      <w:r w:rsidR="00E53766" w:rsidRPr="0002243E">
        <w:rPr>
          <w:sz w:val="24"/>
          <w:szCs w:val="24"/>
        </w:rPr>
        <w:t xml:space="preserve"> that </w:t>
      </w:r>
      <w:r w:rsidR="00741A65" w:rsidRPr="0002243E">
        <w:rPr>
          <w:sz w:val="24"/>
          <w:szCs w:val="24"/>
        </w:rPr>
        <w:t xml:space="preserve">the attribute of discipline </w:t>
      </w:r>
      <w:r w:rsidR="00382EBC" w:rsidRPr="0002243E">
        <w:rPr>
          <w:sz w:val="24"/>
          <w:szCs w:val="24"/>
        </w:rPr>
        <w:t>does matter</w:t>
      </w:r>
      <w:r w:rsidR="00F0176A" w:rsidRPr="0002243E">
        <w:rPr>
          <w:sz w:val="24"/>
          <w:szCs w:val="24"/>
        </w:rPr>
        <w:t xml:space="preserve">. </w:t>
      </w:r>
      <w:r w:rsidR="00F27B24" w:rsidRPr="0002243E">
        <w:rPr>
          <w:sz w:val="24"/>
          <w:szCs w:val="24"/>
        </w:rPr>
        <w:t>The i</w:t>
      </w:r>
      <w:r w:rsidR="00741A65" w:rsidRPr="0002243E">
        <w:rPr>
          <w:sz w:val="24"/>
          <w:szCs w:val="24"/>
        </w:rPr>
        <w:t>ndividual</w:t>
      </w:r>
      <w:r w:rsidR="00F56328" w:rsidRPr="0002243E">
        <w:rPr>
          <w:sz w:val="24"/>
          <w:szCs w:val="24"/>
        </w:rPr>
        <w:t xml:space="preserve"> researchers and project teams </w:t>
      </w:r>
      <w:r w:rsidR="00695820" w:rsidRPr="0002243E">
        <w:rPr>
          <w:sz w:val="24"/>
          <w:szCs w:val="24"/>
        </w:rPr>
        <w:t>appear to have</w:t>
      </w:r>
      <w:r w:rsidR="00FC5517" w:rsidRPr="0002243E">
        <w:rPr>
          <w:sz w:val="24"/>
          <w:szCs w:val="24"/>
        </w:rPr>
        <w:t xml:space="preserve"> devel</w:t>
      </w:r>
      <w:r w:rsidR="00F0176A" w:rsidRPr="0002243E">
        <w:rPr>
          <w:sz w:val="24"/>
          <w:szCs w:val="24"/>
        </w:rPr>
        <w:t>o</w:t>
      </w:r>
      <w:r w:rsidR="00F56328" w:rsidRPr="0002243E">
        <w:rPr>
          <w:sz w:val="24"/>
          <w:szCs w:val="24"/>
        </w:rPr>
        <w:t>p</w:t>
      </w:r>
      <w:r w:rsidR="00FC5517" w:rsidRPr="0002243E">
        <w:rPr>
          <w:sz w:val="24"/>
          <w:szCs w:val="24"/>
        </w:rPr>
        <w:t>ed</w:t>
      </w:r>
      <w:r w:rsidR="00F56328" w:rsidRPr="0002243E">
        <w:rPr>
          <w:sz w:val="24"/>
          <w:szCs w:val="24"/>
        </w:rPr>
        <w:t xml:space="preserve"> </w:t>
      </w:r>
      <w:r w:rsidR="005D2C58" w:rsidRPr="0002243E">
        <w:rPr>
          <w:sz w:val="24"/>
          <w:szCs w:val="24"/>
        </w:rPr>
        <w:t xml:space="preserve">their </w:t>
      </w:r>
      <w:r w:rsidR="00741A65" w:rsidRPr="0002243E">
        <w:rPr>
          <w:sz w:val="24"/>
          <w:szCs w:val="24"/>
        </w:rPr>
        <w:t>digital research practice</w:t>
      </w:r>
      <w:r w:rsidR="00FC5517" w:rsidRPr="0002243E">
        <w:rPr>
          <w:sz w:val="24"/>
          <w:szCs w:val="24"/>
        </w:rPr>
        <w:t>s</w:t>
      </w:r>
      <w:r w:rsidR="00741A65" w:rsidRPr="0002243E">
        <w:rPr>
          <w:sz w:val="24"/>
          <w:szCs w:val="24"/>
        </w:rPr>
        <w:t xml:space="preserve"> </w:t>
      </w:r>
      <w:r w:rsidR="00FC5517" w:rsidRPr="0002243E">
        <w:rPr>
          <w:sz w:val="24"/>
          <w:szCs w:val="24"/>
        </w:rPr>
        <w:t xml:space="preserve">largely </w:t>
      </w:r>
      <w:r w:rsidR="00F56328" w:rsidRPr="0002243E">
        <w:rPr>
          <w:sz w:val="24"/>
          <w:szCs w:val="24"/>
        </w:rPr>
        <w:t xml:space="preserve">on the </w:t>
      </w:r>
      <w:r w:rsidR="005271A3" w:rsidRPr="0002243E">
        <w:rPr>
          <w:sz w:val="24"/>
          <w:szCs w:val="24"/>
        </w:rPr>
        <w:t>ground</w:t>
      </w:r>
      <w:r w:rsidR="001612F7" w:rsidRPr="0002243E">
        <w:rPr>
          <w:sz w:val="24"/>
          <w:szCs w:val="24"/>
        </w:rPr>
        <w:t>s</w:t>
      </w:r>
      <w:r w:rsidR="00F56328" w:rsidRPr="0002243E">
        <w:rPr>
          <w:sz w:val="24"/>
          <w:szCs w:val="24"/>
        </w:rPr>
        <w:t xml:space="preserve"> of</w:t>
      </w:r>
      <w:r w:rsidR="005D2C58" w:rsidRPr="0002243E">
        <w:rPr>
          <w:sz w:val="24"/>
          <w:szCs w:val="24"/>
        </w:rPr>
        <w:t xml:space="preserve"> what they regard as known and acceptable </w:t>
      </w:r>
      <w:r w:rsidR="00F56328" w:rsidRPr="0002243E">
        <w:rPr>
          <w:sz w:val="24"/>
          <w:szCs w:val="24"/>
        </w:rPr>
        <w:t>to their</w:t>
      </w:r>
      <w:r w:rsidR="005D2C58" w:rsidRPr="0002243E">
        <w:rPr>
          <w:sz w:val="24"/>
          <w:szCs w:val="24"/>
        </w:rPr>
        <w:t xml:space="preserve"> </w:t>
      </w:r>
      <w:r w:rsidR="00F56328" w:rsidRPr="0002243E">
        <w:rPr>
          <w:sz w:val="24"/>
          <w:szCs w:val="24"/>
        </w:rPr>
        <w:t>discipline</w:t>
      </w:r>
      <w:r w:rsidR="00FC5517" w:rsidRPr="0002243E">
        <w:rPr>
          <w:sz w:val="24"/>
          <w:szCs w:val="24"/>
        </w:rPr>
        <w:t>, hence</w:t>
      </w:r>
      <w:r w:rsidR="00CB34A2" w:rsidRPr="0002243E">
        <w:rPr>
          <w:sz w:val="24"/>
          <w:szCs w:val="24"/>
        </w:rPr>
        <w:t xml:space="preserve"> </w:t>
      </w:r>
      <w:r w:rsidR="00FC5517" w:rsidRPr="0002243E">
        <w:rPr>
          <w:sz w:val="24"/>
          <w:szCs w:val="24"/>
        </w:rPr>
        <w:t>capitalising</w:t>
      </w:r>
      <w:r w:rsidR="00CB34A2" w:rsidRPr="0002243E">
        <w:rPr>
          <w:sz w:val="24"/>
          <w:szCs w:val="24"/>
        </w:rPr>
        <w:t xml:space="preserve"> on what they </w:t>
      </w:r>
      <w:r w:rsidR="00FC5517" w:rsidRPr="0002243E">
        <w:rPr>
          <w:sz w:val="24"/>
          <w:szCs w:val="24"/>
        </w:rPr>
        <w:t>consider</w:t>
      </w:r>
      <w:r w:rsidR="004D27FF" w:rsidRPr="0002243E">
        <w:rPr>
          <w:sz w:val="24"/>
          <w:szCs w:val="24"/>
        </w:rPr>
        <w:t xml:space="preserve"> familiar, </w:t>
      </w:r>
      <w:r w:rsidR="001612F7" w:rsidRPr="0002243E">
        <w:rPr>
          <w:sz w:val="24"/>
          <w:szCs w:val="24"/>
        </w:rPr>
        <w:t xml:space="preserve">namely </w:t>
      </w:r>
      <w:r w:rsidR="004D27FF" w:rsidRPr="0002243E">
        <w:rPr>
          <w:sz w:val="24"/>
          <w:szCs w:val="24"/>
        </w:rPr>
        <w:t>on</w:t>
      </w:r>
      <w:r w:rsidR="00FC5517" w:rsidRPr="0002243E">
        <w:rPr>
          <w:sz w:val="24"/>
          <w:szCs w:val="24"/>
        </w:rPr>
        <w:t xml:space="preserve"> what resonate</w:t>
      </w:r>
      <w:r w:rsidR="001612F7" w:rsidRPr="0002243E">
        <w:rPr>
          <w:sz w:val="24"/>
          <w:szCs w:val="24"/>
        </w:rPr>
        <w:t>s</w:t>
      </w:r>
      <w:r w:rsidR="00FC5517" w:rsidRPr="0002243E">
        <w:rPr>
          <w:sz w:val="24"/>
          <w:szCs w:val="24"/>
        </w:rPr>
        <w:t xml:space="preserve"> </w:t>
      </w:r>
      <w:r w:rsidR="00CB34A2" w:rsidRPr="0002243E">
        <w:rPr>
          <w:sz w:val="24"/>
          <w:szCs w:val="24"/>
        </w:rPr>
        <w:t xml:space="preserve">with their research expertise and </w:t>
      </w:r>
      <w:r w:rsidR="00F10074" w:rsidRPr="0002243E">
        <w:rPr>
          <w:sz w:val="24"/>
          <w:szCs w:val="24"/>
        </w:rPr>
        <w:t>disciplinary etiquette</w:t>
      </w:r>
      <w:r w:rsidR="00F56328" w:rsidRPr="0002243E">
        <w:rPr>
          <w:sz w:val="24"/>
          <w:szCs w:val="24"/>
        </w:rPr>
        <w:t>.</w:t>
      </w:r>
    </w:p>
    <w:p w14:paraId="0562442B" w14:textId="4529EC2C" w:rsidR="00D761D6" w:rsidRPr="0002243E" w:rsidRDefault="00D761D6" w:rsidP="00D761D6">
      <w:pPr>
        <w:spacing w:after="0" w:line="360" w:lineRule="auto"/>
        <w:jc w:val="both"/>
        <w:rPr>
          <w:rFonts w:ascii="Times New Roman" w:hAnsi="Times New Roman" w:cs="Times New Roman"/>
          <w:sz w:val="24"/>
          <w:szCs w:val="24"/>
        </w:rPr>
      </w:pPr>
      <w:r w:rsidRPr="0002243E">
        <w:rPr>
          <w:rFonts w:ascii="Times New Roman" w:hAnsi="Times New Roman" w:cs="Times New Roman"/>
          <w:i/>
          <w:sz w:val="24"/>
          <w:szCs w:val="24"/>
        </w:rPr>
        <w:t>Table 2</w:t>
      </w:r>
      <w:r w:rsidRPr="0002243E">
        <w:rPr>
          <w:rFonts w:ascii="Times New Roman" w:hAnsi="Times New Roman" w:cs="Times New Roman"/>
          <w:sz w:val="24"/>
          <w:szCs w:val="24"/>
        </w:rPr>
        <w:t xml:space="preserve">: Research case attributes by </w:t>
      </w:r>
      <w:r w:rsidR="001612F7" w:rsidRPr="0002243E">
        <w:rPr>
          <w:rFonts w:ascii="Times New Roman" w:hAnsi="Times New Roman" w:cs="Times New Roman"/>
          <w:sz w:val="24"/>
          <w:szCs w:val="24"/>
        </w:rPr>
        <w:t>c</w:t>
      </w:r>
      <w:r w:rsidRPr="0002243E">
        <w:rPr>
          <w:rFonts w:ascii="Times New Roman" w:hAnsi="Times New Roman" w:cs="Times New Roman"/>
          <w:sz w:val="24"/>
          <w:szCs w:val="24"/>
        </w:rPr>
        <w:t xml:space="preserve">omplexity </w:t>
      </w:r>
      <w:r w:rsidR="00A02B17" w:rsidRPr="0002243E">
        <w:rPr>
          <w:rFonts w:ascii="Times New Roman" w:hAnsi="Times New Roman" w:cs="Times New Roman"/>
          <w:sz w:val="24"/>
          <w:szCs w:val="24"/>
        </w:rPr>
        <w:t>and</w:t>
      </w:r>
      <w:r w:rsidRPr="0002243E">
        <w:rPr>
          <w:rFonts w:ascii="Times New Roman" w:hAnsi="Times New Roman" w:cs="Times New Roman"/>
          <w:sz w:val="24"/>
          <w:szCs w:val="24"/>
        </w:rPr>
        <w:t xml:space="preserve"> </w:t>
      </w:r>
      <w:r w:rsidR="001612F7" w:rsidRPr="0002243E">
        <w:rPr>
          <w:rFonts w:ascii="Times New Roman" w:hAnsi="Times New Roman" w:cs="Times New Roman"/>
          <w:sz w:val="24"/>
          <w:szCs w:val="24"/>
        </w:rPr>
        <w:t>m</w:t>
      </w:r>
      <w:r w:rsidRPr="0002243E">
        <w:rPr>
          <w:rFonts w:ascii="Times New Roman" w:hAnsi="Times New Roman" w:cs="Times New Roman"/>
          <w:sz w:val="24"/>
          <w:szCs w:val="24"/>
        </w:rPr>
        <w:t>ultiplicity</w:t>
      </w:r>
    </w:p>
    <w:p w14:paraId="25DDCF82" w14:textId="7456279A" w:rsidR="00D761D6" w:rsidRPr="0002243E" w:rsidRDefault="00622C61" w:rsidP="00B14391">
      <w:pPr>
        <w:spacing w:after="120" w:line="480" w:lineRule="auto"/>
        <w:ind w:left="-284"/>
        <w:rPr>
          <w:sz w:val="24"/>
          <w:szCs w:val="24"/>
        </w:rPr>
      </w:pPr>
      <w:r w:rsidRPr="0002243E">
        <w:rPr>
          <w:noProof/>
          <w:lang w:eastAsia="en-GB"/>
        </w:rPr>
        <w:drawing>
          <wp:inline distT="0" distB="0" distL="0" distR="0" wp14:anchorId="775BCB2D" wp14:editId="58151C05">
            <wp:extent cx="6355080" cy="1819656"/>
            <wp:effectExtent l="19050" t="19050" r="2667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69762" cy="1823860"/>
                    </a:xfrm>
                    <a:prstGeom prst="rect">
                      <a:avLst/>
                    </a:prstGeom>
                    <a:noFill/>
                    <a:ln>
                      <a:solidFill>
                        <a:schemeClr val="accent1"/>
                      </a:solidFill>
                    </a:ln>
                  </pic:spPr>
                </pic:pic>
              </a:graphicData>
            </a:graphic>
          </wp:inline>
        </w:drawing>
      </w:r>
      <w:r w:rsidR="00D761D6" w:rsidRPr="0002243E">
        <w:rPr>
          <w:rFonts w:ascii="Times New Roman" w:hAnsi="Times New Roman" w:cs="Times New Roman"/>
          <w:sz w:val="20"/>
          <w:szCs w:val="20"/>
        </w:rPr>
        <w:t>Note: The figures are the number of references (i.e., coding occurrence) in the interview texts.</w:t>
      </w:r>
    </w:p>
    <w:p w14:paraId="496E764F" w14:textId="77777777" w:rsidR="002C4D74" w:rsidRPr="0002243E" w:rsidRDefault="00E82C25" w:rsidP="00EA0123">
      <w:pPr>
        <w:pStyle w:val="Heading1"/>
        <w:numPr>
          <w:ilvl w:val="0"/>
          <w:numId w:val="50"/>
        </w:numPr>
        <w:spacing w:before="360" w:line="360" w:lineRule="auto"/>
        <w:ind w:left="426" w:right="567" w:hanging="426"/>
        <w:contextualSpacing/>
        <w:rPr>
          <w:rFonts w:ascii="Times New Roman" w:eastAsia="Times New Roman" w:hAnsi="Times New Roman" w:cs="Arial"/>
          <w:sz w:val="24"/>
        </w:rPr>
      </w:pPr>
      <w:r w:rsidRPr="0002243E">
        <w:rPr>
          <w:rFonts w:ascii="Times New Roman" w:eastAsia="Times New Roman" w:hAnsi="Times New Roman" w:cs="Arial"/>
          <w:sz w:val="24"/>
        </w:rPr>
        <w:lastRenderedPageBreak/>
        <w:t>Concluding remarks</w:t>
      </w:r>
    </w:p>
    <w:p w14:paraId="2DBD8480" w14:textId="3E061591" w:rsidR="00CC6855" w:rsidRPr="0002243E" w:rsidRDefault="00F27B24" w:rsidP="00780D19">
      <w:pPr>
        <w:pStyle w:val="Paragraph"/>
      </w:pPr>
      <w:r w:rsidRPr="0002243E">
        <w:t xml:space="preserve">This </w:t>
      </w:r>
      <w:r w:rsidR="00557534" w:rsidRPr="0002243E">
        <w:t xml:space="preserve">paper </w:t>
      </w:r>
      <w:r w:rsidR="0041322A" w:rsidRPr="0002243E">
        <w:t>report</w:t>
      </w:r>
      <w:r w:rsidRPr="0002243E">
        <w:t>s</w:t>
      </w:r>
      <w:r w:rsidR="0041322A" w:rsidRPr="0002243E">
        <w:t xml:space="preserve"> on a study that aimed to offer</w:t>
      </w:r>
      <w:r w:rsidR="004B0654" w:rsidRPr="0002243E">
        <w:t xml:space="preserve"> </w:t>
      </w:r>
      <w:r w:rsidR="002C4D74" w:rsidRPr="0002243E">
        <w:t xml:space="preserve">insights </w:t>
      </w:r>
      <w:r w:rsidR="004B0654" w:rsidRPr="0002243E">
        <w:t>into</w:t>
      </w:r>
      <w:r w:rsidR="002C4D74" w:rsidRPr="0002243E">
        <w:t xml:space="preserve"> </w:t>
      </w:r>
      <w:r w:rsidR="00F0176A" w:rsidRPr="0002243E">
        <w:t xml:space="preserve">how </w:t>
      </w:r>
      <w:r w:rsidR="006A796A" w:rsidRPr="0002243E">
        <w:t xml:space="preserve">UK-based </w:t>
      </w:r>
      <w:r w:rsidR="00F0176A" w:rsidRPr="0002243E">
        <w:t>researchers in five disciplines i</w:t>
      </w:r>
      <w:r w:rsidR="004317BD" w:rsidRPr="0002243E">
        <w:t xml:space="preserve">n humanities and </w:t>
      </w:r>
      <w:r w:rsidR="00106653">
        <w:t xml:space="preserve">the </w:t>
      </w:r>
      <w:r w:rsidR="004317BD" w:rsidRPr="0002243E">
        <w:t>social sciences</w:t>
      </w:r>
      <w:r w:rsidR="00F0176A" w:rsidRPr="0002243E">
        <w:t xml:space="preserve"> employ</w:t>
      </w:r>
      <w:r w:rsidR="002C4D74" w:rsidRPr="0002243E">
        <w:t xml:space="preserve"> digital technologies </w:t>
      </w:r>
      <w:r w:rsidR="004317BD" w:rsidRPr="0002243E">
        <w:t>in</w:t>
      </w:r>
      <w:r w:rsidR="004B0654" w:rsidRPr="0002243E">
        <w:t xml:space="preserve"> </w:t>
      </w:r>
      <w:r w:rsidR="00E82C25" w:rsidRPr="0002243E">
        <w:t xml:space="preserve">the research process </w:t>
      </w:r>
      <w:r w:rsidR="00F0176A" w:rsidRPr="0002243E">
        <w:t xml:space="preserve">and in relation to </w:t>
      </w:r>
      <w:r w:rsidR="00E82C25" w:rsidRPr="0002243E">
        <w:t xml:space="preserve">the parameters of </w:t>
      </w:r>
      <w:r w:rsidR="00F0176A" w:rsidRPr="0002243E">
        <w:t>‘</w:t>
      </w:r>
      <w:r w:rsidR="00E82C25" w:rsidRPr="0002243E">
        <w:t>complexity</w:t>
      </w:r>
      <w:r w:rsidR="00F0176A" w:rsidRPr="0002243E">
        <w:t>’</w:t>
      </w:r>
      <w:r w:rsidR="004B0654" w:rsidRPr="0002243E">
        <w:t xml:space="preserve"> and</w:t>
      </w:r>
      <w:r w:rsidR="002C4D74" w:rsidRPr="0002243E">
        <w:t xml:space="preserve"> </w:t>
      </w:r>
      <w:r w:rsidR="00F0176A" w:rsidRPr="0002243E">
        <w:t>‘</w:t>
      </w:r>
      <w:r w:rsidR="002C4D74" w:rsidRPr="0002243E">
        <w:t>multiplicity</w:t>
      </w:r>
      <w:r w:rsidR="00F0176A" w:rsidRPr="0002243E">
        <w:t>’</w:t>
      </w:r>
      <w:r w:rsidR="004B0654" w:rsidRPr="0002243E">
        <w:t>.</w:t>
      </w:r>
      <w:r w:rsidR="002C4D74" w:rsidRPr="0002243E">
        <w:t xml:space="preserve"> </w:t>
      </w:r>
    </w:p>
    <w:p w14:paraId="5A90E722" w14:textId="51BB21B2" w:rsidR="0079763C" w:rsidRPr="0002243E" w:rsidRDefault="0041322A" w:rsidP="00780D19">
      <w:pPr>
        <w:pStyle w:val="Newparagraph"/>
      </w:pPr>
      <w:r w:rsidRPr="0002243E">
        <w:t>The study</w:t>
      </w:r>
      <w:r w:rsidR="004317BD" w:rsidRPr="0002243E">
        <w:t xml:space="preserve"> </w:t>
      </w:r>
      <w:r w:rsidRPr="0002243E">
        <w:t xml:space="preserve">identified </w:t>
      </w:r>
      <w:r w:rsidR="00887F18" w:rsidRPr="0002243E">
        <w:t>certain comm</w:t>
      </w:r>
      <w:r w:rsidR="00C95266" w:rsidRPr="0002243E">
        <w:t>onalities and differences in researchers’</w:t>
      </w:r>
      <w:r w:rsidR="00887F18" w:rsidRPr="0002243E">
        <w:t xml:space="preserve"> practices with digital technologies</w:t>
      </w:r>
      <w:r w:rsidR="00C95266" w:rsidRPr="0002243E">
        <w:t xml:space="preserve">. On the one hand, </w:t>
      </w:r>
      <w:r w:rsidR="002F4688" w:rsidRPr="0002243E">
        <w:t xml:space="preserve">it found that researchers across the board </w:t>
      </w:r>
      <w:r w:rsidR="00013E41" w:rsidRPr="0002243E">
        <w:t>made</w:t>
      </w:r>
      <w:r w:rsidR="0079763C" w:rsidRPr="0002243E">
        <w:t xml:space="preserve"> </w:t>
      </w:r>
      <w:r w:rsidRPr="0002243E">
        <w:t xml:space="preserve">extensive </w:t>
      </w:r>
      <w:r w:rsidR="002F4688" w:rsidRPr="0002243E">
        <w:t>use</w:t>
      </w:r>
      <w:r w:rsidR="0079763C" w:rsidRPr="0002243E">
        <w:t xml:space="preserve"> of digital technologies for fieldwork, data analysis, reporting of findings and dissemination purposes and a lot less for planning, design</w:t>
      </w:r>
      <w:r w:rsidR="00D25F5D" w:rsidRPr="0002243E">
        <w:t xml:space="preserve">ing and contextualising </w:t>
      </w:r>
      <w:r w:rsidR="0079763C" w:rsidRPr="0002243E">
        <w:t>research. In this sense, digita</w:t>
      </w:r>
      <w:r w:rsidRPr="0002243E">
        <w:t>l technologies appeared to be</w:t>
      </w:r>
      <w:r w:rsidR="0079763C" w:rsidRPr="0002243E">
        <w:t xml:space="preserve"> a lot more </w:t>
      </w:r>
      <w:r w:rsidR="00013E41" w:rsidRPr="0002243E">
        <w:t xml:space="preserve">useful </w:t>
      </w:r>
      <w:r w:rsidRPr="0002243E">
        <w:t xml:space="preserve">for </w:t>
      </w:r>
      <w:r w:rsidR="0079763C" w:rsidRPr="0002243E">
        <w:t xml:space="preserve">empirical </w:t>
      </w:r>
      <w:r w:rsidRPr="0002243E">
        <w:t xml:space="preserve">research </w:t>
      </w:r>
      <w:r w:rsidR="0079763C" w:rsidRPr="0002243E">
        <w:t>work and outreach activities than at the start of the</w:t>
      </w:r>
      <w:r w:rsidR="00CC6855" w:rsidRPr="0002243E">
        <w:t xml:space="preserve"> </w:t>
      </w:r>
      <w:r w:rsidR="0079763C" w:rsidRPr="0002243E">
        <w:t xml:space="preserve">research process. On the other hand, even </w:t>
      </w:r>
      <w:r w:rsidRPr="0002243E">
        <w:t xml:space="preserve">when </w:t>
      </w:r>
      <w:r w:rsidR="002F4688" w:rsidRPr="0002243E">
        <w:t xml:space="preserve">making extensive use of </w:t>
      </w:r>
      <w:r w:rsidRPr="0002243E">
        <w:t>digital technologies</w:t>
      </w:r>
      <w:r w:rsidR="0079763C" w:rsidRPr="0002243E">
        <w:t xml:space="preserve">, history, literature and politics </w:t>
      </w:r>
      <w:r w:rsidR="00D25F5D" w:rsidRPr="0002243E">
        <w:t xml:space="preserve">researchers </w:t>
      </w:r>
      <w:r w:rsidR="002F4688" w:rsidRPr="0002243E">
        <w:t>would</w:t>
      </w:r>
      <w:r w:rsidR="0079763C" w:rsidRPr="0002243E">
        <w:t xml:space="preserve"> not abandon physical</w:t>
      </w:r>
      <w:r w:rsidR="00D25F5D" w:rsidRPr="0002243E">
        <w:t xml:space="preserve"> means</w:t>
      </w:r>
      <w:r w:rsidR="0079763C" w:rsidRPr="0002243E">
        <w:t xml:space="preserve"> </w:t>
      </w:r>
      <w:r w:rsidR="00D25F5D" w:rsidRPr="0002243E">
        <w:t xml:space="preserve">and </w:t>
      </w:r>
      <w:r w:rsidR="0079763C" w:rsidRPr="0002243E">
        <w:t>non-technological tools of research</w:t>
      </w:r>
      <w:r w:rsidR="00F0176A" w:rsidRPr="0002243E">
        <w:t xml:space="preserve"> work, especially for</w:t>
      </w:r>
      <w:r w:rsidR="0079763C" w:rsidRPr="0002243E">
        <w:t xml:space="preserve"> </w:t>
      </w:r>
      <w:r w:rsidR="00F0176A" w:rsidRPr="0002243E">
        <w:t xml:space="preserve">the purpose of </w:t>
      </w:r>
      <w:r w:rsidR="0079763C" w:rsidRPr="0002243E">
        <w:t>search</w:t>
      </w:r>
      <w:r w:rsidR="00F0176A" w:rsidRPr="0002243E">
        <w:t>ing</w:t>
      </w:r>
      <w:r w:rsidR="0079763C" w:rsidRPr="0002243E">
        <w:t xml:space="preserve"> </w:t>
      </w:r>
      <w:r w:rsidR="00013E41" w:rsidRPr="0002243E">
        <w:t xml:space="preserve">for </w:t>
      </w:r>
      <w:r w:rsidR="0079763C" w:rsidRPr="0002243E">
        <w:t>and retr</w:t>
      </w:r>
      <w:r w:rsidR="00F0176A" w:rsidRPr="0002243E">
        <w:t>ieving</w:t>
      </w:r>
      <w:r w:rsidR="0079763C" w:rsidRPr="0002243E">
        <w:t xml:space="preserve"> research resources. By </w:t>
      </w:r>
      <w:r w:rsidR="00CC6855" w:rsidRPr="0002243E">
        <w:t xml:space="preserve">the same token, not all </w:t>
      </w:r>
      <w:r w:rsidRPr="0002243E">
        <w:t>the</w:t>
      </w:r>
      <w:r w:rsidR="002F4688" w:rsidRPr="0002243E">
        <w:t xml:space="preserve"> research</w:t>
      </w:r>
      <w:r w:rsidRPr="0002243E">
        <w:t xml:space="preserve"> </w:t>
      </w:r>
      <w:r w:rsidR="00CC6855" w:rsidRPr="0002243E">
        <w:t>cases</w:t>
      </w:r>
      <w:r w:rsidRPr="0002243E">
        <w:t xml:space="preserve"> in all </w:t>
      </w:r>
      <w:r w:rsidR="00013E41" w:rsidRPr="0002243E">
        <w:t xml:space="preserve">the </w:t>
      </w:r>
      <w:r w:rsidRPr="0002243E">
        <w:t>disciplines supported</w:t>
      </w:r>
      <w:r w:rsidR="0079763C" w:rsidRPr="0002243E">
        <w:t xml:space="preserve"> the usefulness of digital technolog</w:t>
      </w:r>
      <w:r w:rsidRPr="0002243E">
        <w:t xml:space="preserve">ies for outreach activities. Specifically, </w:t>
      </w:r>
      <w:r w:rsidR="00CC6855" w:rsidRPr="0002243E">
        <w:t xml:space="preserve">the researchers in </w:t>
      </w:r>
      <w:r w:rsidR="00F0176A" w:rsidRPr="0002243E">
        <w:t>the</w:t>
      </w:r>
      <w:r w:rsidR="002F4688" w:rsidRPr="0002243E">
        <w:t xml:space="preserve"> two</w:t>
      </w:r>
      <w:r w:rsidR="00F0176A" w:rsidRPr="0002243E">
        <w:t xml:space="preserve"> </w:t>
      </w:r>
      <w:r w:rsidR="0079763C" w:rsidRPr="0002243E">
        <w:t xml:space="preserve">business </w:t>
      </w:r>
      <w:r w:rsidR="00CC6855" w:rsidRPr="0002243E">
        <w:t xml:space="preserve">cases </w:t>
      </w:r>
      <w:r w:rsidR="00013E41" w:rsidRPr="0002243E">
        <w:t xml:space="preserve">did </w:t>
      </w:r>
      <w:r w:rsidR="00D25F5D" w:rsidRPr="0002243E">
        <w:t xml:space="preserve">not think of social media or </w:t>
      </w:r>
      <w:r w:rsidR="00013E41" w:rsidRPr="0002243E">
        <w:t xml:space="preserve">a </w:t>
      </w:r>
      <w:r w:rsidR="0079763C" w:rsidRPr="0002243E">
        <w:t>project</w:t>
      </w:r>
      <w:r w:rsidRPr="0002243E">
        <w:t>-dedicated</w:t>
      </w:r>
      <w:r w:rsidR="0079763C" w:rsidRPr="0002243E">
        <w:t xml:space="preserve"> website as important </w:t>
      </w:r>
      <w:r w:rsidR="00D315F4" w:rsidRPr="0002243E">
        <w:t xml:space="preserve">dissemination and outreach </w:t>
      </w:r>
      <w:r w:rsidR="0079763C" w:rsidRPr="0002243E">
        <w:t xml:space="preserve">tools, while </w:t>
      </w:r>
      <w:r w:rsidR="002F4688" w:rsidRPr="0002243E">
        <w:t xml:space="preserve">the </w:t>
      </w:r>
      <w:r w:rsidR="0079763C" w:rsidRPr="0002243E">
        <w:t xml:space="preserve">politics researchers </w:t>
      </w:r>
      <w:r w:rsidR="00D25F5D" w:rsidRPr="0002243E">
        <w:t>at</w:t>
      </w:r>
      <w:r w:rsidR="0079763C" w:rsidRPr="0002243E">
        <w:t xml:space="preserve"> the </w:t>
      </w:r>
      <w:r w:rsidR="00CC6855" w:rsidRPr="0002243E">
        <w:t>University</w:t>
      </w:r>
      <w:r w:rsidR="0079763C" w:rsidRPr="0002243E">
        <w:t xml:space="preserve"> of No</w:t>
      </w:r>
      <w:r w:rsidR="00CC6855" w:rsidRPr="0002243E">
        <w:t>t</w:t>
      </w:r>
      <w:r w:rsidR="0079763C" w:rsidRPr="0002243E">
        <w:t xml:space="preserve">tingham </w:t>
      </w:r>
      <w:r w:rsidR="00013E41" w:rsidRPr="0002243E">
        <w:t>planned</w:t>
      </w:r>
      <w:r w:rsidR="0079763C" w:rsidRPr="0002243E">
        <w:t xml:space="preserve"> to employ digital </w:t>
      </w:r>
      <w:r w:rsidR="00D25F5D" w:rsidRPr="0002243E">
        <w:t>tools</w:t>
      </w:r>
      <w:r w:rsidR="0079763C" w:rsidRPr="0002243E">
        <w:t xml:space="preserve"> </w:t>
      </w:r>
      <w:r w:rsidR="00CC6855" w:rsidRPr="0002243E">
        <w:t>for</w:t>
      </w:r>
      <w:r w:rsidR="0079763C" w:rsidRPr="0002243E">
        <w:t xml:space="preserve"> outreach activities after the </w:t>
      </w:r>
      <w:r w:rsidR="00D25F5D" w:rsidRPr="0002243E">
        <w:t>official end</w:t>
      </w:r>
      <w:r w:rsidRPr="0002243E">
        <w:t xml:space="preserve"> of the research project</w:t>
      </w:r>
      <w:r w:rsidR="0079763C" w:rsidRPr="0002243E">
        <w:t xml:space="preserve">. </w:t>
      </w:r>
    </w:p>
    <w:p w14:paraId="03FFEBE1" w14:textId="7B203338" w:rsidR="00C139CF" w:rsidRPr="0002243E" w:rsidRDefault="00CC6855" w:rsidP="00C139CF">
      <w:pPr>
        <w:pStyle w:val="Newparagraph"/>
      </w:pPr>
      <w:r w:rsidRPr="0002243E">
        <w:t>S</w:t>
      </w:r>
      <w:r w:rsidR="0079763C" w:rsidRPr="0002243E">
        <w:t xml:space="preserve">imilarities and differences were </w:t>
      </w:r>
      <w:r w:rsidRPr="0002243E">
        <w:t xml:space="preserve">also </w:t>
      </w:r>
      <w:r w:rsidR="0079763C" w:rsidRPr="0002243E">
        <w:t xml:space="preserve">found in relation to the parameters of ‘multiplicity’ and ‘complexity’. On the one hand, </w:t>
      </w:r>
      <w:r w:rsidR="00C95266" w:rsidRPr="0002243E">
        <w:t xml:space="preserve">all </w:t>
      </w:r>
      <w:r w:rsidR="00C139CF" w:rsidRPr="0002243E">
        <w:t>research</w:t>
      </w:r>
      <w:r w:rsidR="00C95266" w:rsidRPr="0002243E">
        <w:t xml:space="preserve"> cases across all five disciplines </w:t>
      </w:r>
      <w:r w:rsidR="00C139CF" w:rsidRPr="0002243E">
        <w:t>demonstrated the use of</w:t>
      </w:r>
      <w:r w:rsidR="00C95266" w:rsidRPr="0002243E">
        <w:t xml:space="preserve"> a range of digital means of work and most of them for</w:t>
      </w:r>
      <w:r w:rsidR="00C139CF" w:rsidRPr="0002243E">
        <w:t xml:space="preserve"> </w:t>
      </w:r>
      <w:r w:rsidR="00C95266" w:rsidRPr="0002243E">
        <w:t>very similar purposes or usages</w:t>
      </w:r>
      <w:r w:rsidR="00887F18" w:rsidRPr="0002243E">
        <w:t>.</w:t>
      </w:r>
      <w:r w:rsidR="00C95266" w:rsidRPr="0002243E">
        <w:t xml:space="preserve"> O</w:t>
      </w:r>
      <w:r w:rsidR="00C139CF" w:rsidRPr="0002243E">
        <w:t>n the other hand, researchers</w:t>
      </w:r>
      <w:r w:rsidR="00C95266" w:rsidRPr="0002243E">
        <w:t xml:space="preserve"> in the same discipline </w:t>
      </w:r>
      <w:r w:rsidR="00013E41" w:rsidRPr="0002243E">
        <w:t>(</w:t>
      </w:r>
      <w:r w:rsidR="009A423D" w:rsidRPr="0002243E">
        <w:t>but not across disciplines</w:t>
      </w:r>
      <w:r w:rsidR="00013E41" w:rsidRPr="0002243E">
        <w:t>)</w:t>
      </w:r>
      <w:r w:rsidR="009A423D" w:rsidRPr="0002243E">
        <w:t xml:space="preserve"> </w:t>
      </w:r>
      <w:r w:rsidR="00C95266" w:rsidRPr="0002243E">
        <w:t xml:space="preserve">appeared to use technologies and tools of </w:t>
      </w:r>
      <w:r w:rsidR="00CC21D4" w:rsidRPr="0002243E">
        <w:t xml:space="preserve">analogous </w:t>
      </w:r>
      <w:r w:rsidR="00C95266" w:rsidRPr="0002243E">
        <w:t>complexity as well as for simi</w:t>
      </w:r>
      <w:r w:rsidR="00696CFF" w:rsidRPr="0002243E">
        <w:t>larly complex usage</w:t>
      </w:r>
      <w:r w:rsidR="00C139CF" w:rsidRPr="0002243E">
        <w:t xml:space="preserve">. The discipline of business administration was the only main exception, as </w:t>
      </w:r>
      <w:r w:rsidR="00CC21D4" w:rsidRPr="0002243E">
        <w:t>the study</w:t>
      </w:r>
      <w:r w:rsidR="002E2D60" w:rsidRPr="0002243E">
        <w:t xml:space="preserve"> found </w:t>
      </w:r>
      <w:r w:rsidR="00C139CF" w:rsidRPr="0002243E">
        <w:t xml:space="preserve">remarkable diversity with regard to the complexity of </w:t>
      </w:r>
      <w:r w:rsidR="007D4C52" w:rsidRPr="0002243E">
        <w:t xml:space="preserve">the </w:t>
      </w:r>
      <w:r w:rsidR="00C139CF" w:rsidRPr="0002243E">
        <w:lastRenderedPageBreak/>
        <w:t>technolog</w:t>
      </w:r>
      <w:r w:rsidR="007D4C52" w:rsidRPr="0002243E">
        <w:t>ies</w:t>
      </w:r>
      <w:r w:rsidR="002E2D60" w:rsidRPr="0002243E">
        <w:t xml:space="preserve"> business researchers were using and the level</w:t>
      </w:r>
      <w:r w:rsidR="00013E41" w:rsidRPr="0002243E">
        <w:t>s</w:t>
      </w:r>
      <w:r w:rsidR="002E2D60" w:rsidRPr="0002243E">
        <w:t xml:space="preserve"> of usage of those technologies, </w:t>
      </w:r>
      <w:r w:rsidR="00C139CF" w:rsidRPr="0002243E">
        <w:t>regardless of br</w:t>
      </w:r>
      <w:r w:rsidR="002E2D60" w:rsidRPr="0002243E">
        <w:t>oader traditions and practices</w:t>
      </w:r>
      <w:r w:rsidR="007D4C52" w:rsidRPr="0002243E">
        <w:t xml:space="preserve"> in the</w:t>
      </w:r>
      <w:r w:rsidR="00C139CF" w:rsidRPr="0002243E">
        <w:t xml:space="preserve"> discipline.</w:t>
      </w:r>
    </w:p>
    <w:p w14:paraId="0C08D921" w14:textId="1D59F451" w:rsidR="00E82C25" w:rsidRPr="0002243E" w:rsidRDefault="00C139CF" w:rsidP="00C139CF">
      <w:pPr>
        <w:pStyle w:val="Newparagraph"/>
      </w:pPr>
      <w:r w:rsidRPr="0002243E">
        <w:t xml:space="preserve">The study found that </w:t>
      </w:r>
      <w:r w:rsidR="00013E41" w:rsidRPr="0002243E">
        <w:t>‘</w:t>
      </w:r>
      <w:r w:rsidRPr="0002243E">
        <w:t xml:space="preserve">complexity’ </w:t>
      </w:r>
      <w:r w:rsidR="001B4798" w:rsidRPr="0002243E">
        <w:t>was</w:t>
      </w:r>
      <w:r w:rsidRPr="0002243E">
        <w:t xml:space="preserve"> determined by</w:t>
      </w:r>
      <w:r w:rsidR="00887F18" w:rsidRPr="0002243E">
        <w:t xml:space="preserve"> </w:t>
      </w:r>
      <w:r w:rsidR="00C95266" w:rsidRPr="0002243E">
        <w:t>researchers</w:t>
      </w:r>
      <w:r w:rsidR="00C64CB6" w:rsidRPr="0002243E">
        <w:t>’</w:t>
      </w:r>
      <w:r w:rsidR="00FC5517" w:rsidRPr="0002243E">
        <w:t xml:space="preserve"> </w:t>
      </w:r>
      <w:r w:rsidR="00C95266" w:rsidRPr="0002243E">
        <w:t xml:space="preserve">expertise </w:t>
      </w:r>
      <w:r w:rsidR="00BD13BA" w:rsidRPr="0002243E">
        <w:t>and associated</w:t>
      </w:r>
      <w:r w:rsidR="00696CFF" w:rsidRPr="0002243E">
        <w:t xml:space="preserve"> </w:t>
      </w:r>
      <w:r w:rsidR="00E82C25" w:rsidRPr="0002243E">
        <w:t>disciplinary</w:t>
      </w:r>
      <w:r w:rsidR="00CC3E0F" w:rsidRPr="0002243E">
        <w:t xml:space="preserve"> traditions and etiquette</w:t>
      </w:r>
      <w:r w:rsidR="00D315F4" w:rsidRPr="0002243E">
        <w:t>. The</w:t>
      </w:r>
      <w:r w:rsidR="00887F18" w:rsidRPr="0002243E">
        <w:t xml:space="preserve"> force of </w:t>
      </w:r>
      <w:r w:rsidR="00BD13BA" w:rsidRPr="0002243E">
        <w:t>research</w:t>
      </w:r>
      <w:r w:rsidR="00887F18" w:rsidRPr="0002243E">
        <w:t xml:space="preserve"> </w:t>
      </w:r>
      <w:r w:rsidR="007D4C52" w:rsidRPr="0002243E">
        <w:t xml:space="preserve">expertise </w:t>
      </w:r>
      <w:r w:rsidR="00887F18" w:rsidRPr="0002243E">
        <w:t xml:space="preserve">and disciplinary </w:t>
      </w:r>
      <w:r w:rsidR="00BD13BA" w:rsidRPr="0002243E">
        <w:t>boundaries</w:t>
      </w:r>
      <w:r w:rsidR="00887F18" w:rsidRPr="0002243E">
        <w:t xml:space="preserve"> </w:t>
      </w:r>
      <w:r w:rsidR="00D27974" w:rsidRPr="0002243E">
        <w:t xml:space="preserve">could </w:t>
      </w:r>
      <w:r w:rsidR="00887F18" w:rsidRPr="0002243E">
        <w:t xml:space="preserve">explain why </w:t>
      </w:r>
      <w:r w:rsidR="00D315F4" w:rsidRPr="0002243E">
        <w:t xml:space="preserve">researchers in the same </w:t>
      </w:r>
      <w:r w:rsidR="003703FD" w:rsidRPr="0002243E">
        <w:t>discipline</w:t>
      </w:r>
      <w:r w:rsidR="00696CFF" w:rsidRPr="0002243E">
        <w:t xml:space="preserve"> </w:t>
      </w:r>
      <w:r w:rsidR="00E52DFC" w:rsidRPr="0002243E">
        <w:t>showcase</w:t>
      </w:r>
      <w:r w:rsidR="00C64CB6" w:rsidRPr="0002243E">
        <w:t>d</w:t>
      </w:r>
      <w:r w:rsidR="00E52DFC" w:rsidRPr="0002243E">
        <w:t xml:space="preserve"> </w:t>
      </w:r>
      <w:r w:rsidR="00887F18" w:rsidRPr="0002243E">
        <w:t xml:space="preserve">common </w:t>
      </w:r>
      <w:r w:rsidR="00D4106A" w:rsidRPr="0002243E">
        <w:t xml:space="preserve">‘complexity’ </w:t>
      </w:r>
      <w:r w:rsidR="00887F18" w:rsidRPr="0002243E">
        <w:t>trends and practices in the use of digital technologies</w:t>
      </w:r>
      <w:r w:rsidR="003703FD" w:rsidRPr="0002243E">
        <w:t>. This co</w:t>
      </w:r>
      <w:r w:rsidR="00D315F4" w:rsidRPr="0002243E">
        <w:t xml:space="preserve">nfirms the conclusion of recent work (Holmberg and </w:t>
      </w:r>
      <w:proofErr w:type="spellStart"/>
      <w:r w:rsidR="00D315F4" w:rsidRPr="0002243E">
        <w:t>Thelwall</w:t>
      </w:r>
      <w:proofErr w:type="spellEnd"/>
      <w:r w:rsidR="00D315F4" w:rsidRPr="0002243E">
        <w:t xml:space="preserve">, 2014) </w:t>
      </w:r>
      <w:r w:rsidR="00013E41" w:rsidRPr="0002243E">
        <w:t xml:space="preserve">showing </w:t>
      </w:r>
      <w:r w:rsidR="00D315F4" w:rsidRPr="0002243E">
        <w:t>that different disciplines display different trends and patterns of usage of technology, showcasing the continuing rigour and influence of disciplinary values and traditions.</w:t>
      </w:r>
      <w:r w:rsidR="00D37162" w:rsidRPr="0002243E">
        <w:t xml:space="preserve"> </w:t>
      </w:r>
    </w:p>
    <w:p w14:paraId="4A7E77EB" w14:textId="23F73F01" w:rsidR="00ED5597" w:rsidRPr="0002243E" w:rsidRDefault="00E82C25" w:rsidP="00780D19">
      <w:pPr>
        <w:pStyle w:val="Newparagraph"/>
      </w:pPr>
      <w:r w:rsidRPr="0002243E">
        <w:t>These findings</w:t>
      </w:r>
      <w:r w:rsidR="002C4D74" w:rsidRPr="0002243E">
        <w:t xml:space="preserve"> </w:t>
      </w:r>
      <w:r w:rsidR="00013E41" w:rsidRPr="0002243E">
        <w:t xml:space="preserve">could be used to </w:t>
      </w:r>
      <w:r w:rsidR="002C4D74" w:rsidRPr="0002243E">
        <w:t>inform the broader social r</w:t>
      </w:r>
      <w:r w:rsidR="004B0654" w:rsidRPr="0002243E">
        <w:t>esearch community</w:t>
      </w:r>
      <w:r w:rsidR="002C4D74" w:rsidRPr="0002243E">
        <w:t xml:space="preserve"> and trigger conversations between researchers,</w:t>
      </w:r>
      <w:r w:rsidR="004B0654" w:rsidRPr="0002243E">
        <w:t xml:space="preserve"> research institutions,</w:t>
      </w:r>
      <w:r w:rsidR="002C4D74" w:rsidRPr="0002243E">
        <w:t xml:space="preserve"> research funders and technology experts on existing patterns of use of digital technologies in social research and associated opportunities and challenges.</w:t>
      </w:r>
      <w:r w:rsidR="004B0654" w:rsidRPr="0002243E">
        <w:t xml:space="preserve"> </w:t>
      </w:r>
      <w:r w:rsidR="00ED5597" w:rsidRPr="0002243E">
        <w:t>Specifically,</w:t>
      </w:r>
      <w:r w:rsidR="001473EB" w:rsidRPr="0002243E">
        <w:t xml:space="preserve"> </w:t>
      </w:r>
      <w:r w:rsidR="00BD13BA" w:rsidRPr="0002243E">
        <w:t>with</w:t>
      </w:r>
      <w:r w:rsidR="001473EB" w:rsidRPr="0002243E">
        <w:t xml:space="preserve"> just two of the studied research cases </w:t>
      </w:r>
      <w:r w:rsidR="00BD13BA" w:rsidRPr="0002243E">
        <w:t>having</w:t>
      </w:r>
      <w:r w:rsidR="001473EB" w:rsidRPr="0002243E">
        <w:t xml:space="preserve"> an interdisciplinary scope, </w:t>
      </w:r>
      <w:r w:rsidR="00ED5597" w:rsidRPr="0002243E">
        <w:t>t</w:t>
      </w:r>
      <w:r w:rsidR="002C4D74" w:rsidRPr="0002243E">
        <w:t>he study</w:t>
      </w:r>
      <w:r w:rsidR="004B0654" w:rsidRPr="0002243E">
        <w:t xml:space="preserve"> point</w:t>
      </w:r>
      <w:r w:rsidR="00CC21D4" w:rsidRPr="0002243E">
        <w:t>s</w:t>
      </w:r>
      <w:r w:rsidR="004B0654" w:rsidRPr="0002243E">
        <w:t xml:space="preserve"> </w:t>
      </w:r>
      <w:r w:rsidR="009A423D" w:rsidRPr="0002243E">
        <w:t xml:space="preserve">out </w:t>
      </w:r>
      <w:r w:rsidR="004B0654" w:rsidRPr="0002243E">
        <w:t>the continuing influence of discipli</w:t>
      </w:r>
      <w:r w:rsidR="001473EB" w:rsidRPr="0002243E">
        <w:t>nary boundaries and traditions,</w:t>
      </w:r>
      <w:r w:rsidR="004B0654" w:rsidRPr="0002243E">
        <w:t xml:space="preserve"> with </w:t>
      </w:r>
      <w:r w:rsidR="00E86A12" w:rsidRPr="0002243E">
        <w:t>‘</w:t>
      </w:r>
      <w:r w:rsidR="004B0654" w:rsidRPr="0002243E">
        <w:t>d</w:t>
      </w:r>
      <w:r w:rsidR="001473EB" w:rsidRPr="0002243E">
        <w:t>iscipline</w:t>
      </w:r>
      <w:r w:rsidR="00E86A12" w:rsidRPr="0002243E">
        <w:t>’</w:t>
      </w:r>
      <w:r w:rsidR="00786B16" w:rsidRPr="0002243E">
        <w:t xml:space="preserve"> </w:t>
      </w:r>
      <w:r w:rsidR="002C5A98" w:rsidRPr="0002243E">
        <w:t>being</w:t>
      </w:r>
      <w:r w:rsidR="00786B16" w:rsidRPr="0002243E">
        <w:t xml:space="preserve"> a driver </w:t>
      </w:r>
      <w:r w:rsidR="009A423D" w:rsidRPr="0002243E">
        <w:t>of</w:t>
      </w:r>
      <w:r w:rsidR="004B0654" w:rsidRPr="0002243E">
        <w:t xml:space="preserve"> the </w:t>
      </w:r>
      <w:r w:rsidR="00786B16" w:rsidRPr="0002243E">
        <w:t xml:space="preserve">complexity of digital technologies and their </w:t>
      </w:r>
      <w:r w:rsidR="004B0654" w:rsidRPr="0002243E">
        <w:t xml:space="preserve">level </w:t>
      </w:r>
      <w:r w:rsidR="00C64CB6" w:rsidRPr="0002243E">
        <w:t>of usage</w:t>
      </w:r>
      <w:r w:rsidR="001473EB" w:rsidRPr="0002243E">
        <w:t xml:space="preserve">. This </w:t>
      </w:r>
      <w:r w:rsidR="00170584" w:rsidRPr="0002243E">
        <w:t>is</w:t>
      </w:r>
      <w:r w:rsidR="001473EB" w:rsidRPr="0002243E">
        <w:t xml:space="preserve"> </w:t>
      </w:r>
      <w:r w:rsidR="00E52DFC" w:rsidRPr="0002243E">
        <w:t>an important lesson</w:t>
      </w:r>
      <w:r w:rsidR="004B0654" w:rsidRPr="0002243E">
        <w:t xml:space="preserve"> </w:t>
      </w:r>
      <w:r w:rsidR="001473EB" w:rsidRPr="0002243E">
        <w:t>for researchers</w:t>
      </w:r>
      <w:r w:rsidR="00C64CB6" w:rsidRPr="0002243E">
        <w:t xml:space="preserve">: </w:t>
      </w:r>
      <w:r w:rsidR="00786B16" w:rsidRPr="0002243E">
        <w:t>first, it</w:t>
      </w:r>
      <w:r w:rsidR="004B0654" w:rsidRPr="0002243E">
        <w:t xml:space="preserve"> </w:t>
      </w:r>
      <w:r w:rsidR="00170584" w:rsidRPr="0002243E">
        <w:t xml:space="preserve">refutes </w:t>
      </w:r>
      <w:r w:rsidR="004B0654" w:rsidRPr="0002243E">
        <w:t xml:space="preserve">assumptions about the tight links </w:t>
      </w:r>
      <w:r w:rsidR="00E52DFC" w:rsidRPr="0002243E">
        <w:t xml:space="preserve">and rather symbiotic relationship </w:t>
      </w:r>
      <w:r w:rsidR="004B0654" w:rsidRPr="0002243E">
        <w:t xml:space="preserve">between </w:t>
      </w:r>
      <w:proofErr w:type="spellStart"/>
      <w:r w:rsidR="004B0654" w:rsidRPr="0002243E">
        <w:t>interdisciplinarity</w:t>
      </w:r>
      <w:proofErr w:type="spellEnd"/>
      <w:r w:rsidR="004B0654" w:rsidRPr="0002243E">
        <w:t xml:space="preserve"> and </w:t>
      </w:r>
      <w:r w:rsidR="00E52DFC" w:rsidRPr="0002243E">
        <w:t>digital research</w:t>
      </w:r>
      <w:r w:rsidR="00C64CB6" w:rsidRPr="0002243E">
        <w:t>;</w:t>
      </w:r>
      <w:r w:rsidR="004B0654" w:rsidRPr="0002243E">
        <w:t xml:space="preserve"> and</w:t>
      </w:r>
      <w:r w:rsidR="00170584" w:rsidRPr="0002243E">
        <w:t>,</w:t>
      </w:r>
      <w:r w:rsidR="004B0654" w:rsidRPr="0002243E">
        <w:t xml:space="preserve"> </w:t>
      </w:r>
      <w:r w:rsidR="00C64CB6" w:rsidRPr="0002243E">
        <w:t xml:space="preserve">second, </w:t>
      </w:r>
      <w:r w:rsidR="00786B16" w:rsidRPr="0002243E">
        <w:t xml:space="preserve">it </w:t>
      </w:r>
      <w:r w:rsidR="004B0654" w:rsidRPr="0002243E">
        <w:t xml:space="preserve">invites researchers to move </w:t>
      </w:r>
      <w:r w:rsidR="00786B16" w:rsidRPr="0002243E">
        <w:t>beyond</w:t>
      </w:r>
      <w:r w:rsidR="002C4D74" w:rsidRPr="0002243E">
        <w:t xml:space="preserve"> </w:t>
      </w:r>
      <w:r w:rsidR="00CC21D4" w:rsidRPr="0002243E">
        <w:t>rigid</w:t>
      </w:r>
      <w:r w:rsidR="000F2D42" w:rsidRPr="0002243E">
        <w:t xml:space="preserve"> disciplinary boundaries so as </w:t>
      </w:r>
      <w:r w:rsidR="002C4D74" w:rsidRPr="0002243E">
        <w:t>to exchange knowledge and lear</w:t>
      </w:r>
      <w:r w:rsidR="000F2D42" w:rsidRPr="0002243E">
        <w:t>n from each other’s</w:t>
      </w:r>
      <w:r w:rsidR="00786B16" w:rsidRPr="0002243E">
        <w:t xml:space="preserve"> </w:t>
      </w:r>
      <w:r w:rsidR="00BD13BA" w:rsidRPr="0002243E">
        <w:t xml:space="preserve">experiences with and </w:t>
      </w:r>
      <w:r w:rsidR="00786B16" w:rsidRPr="0002243E">
        <w:t>usage</w:t>
      </w:r>
      <w:r w:rsidR="004B0654" w:rsidRPr="0002243E">
        <w:t xml:space="preserve"> of digital technologies </w:t>
      </w:r>
      <w:r w:rsidR="00BD13BA" w:rsidRPr="0002243E">
        <w:t>in</w:t>
      </w:r>
      <w:r w:rsidR="004B0654" w:rsidRPr="0002243E">
        <w:t xml:space="preserve"> the research process. </w:t>
      </w:r>
    </w:p>
    <w:p w14:paraId="70CB3D4C" w14:textId="5F38DD0E" w:rsidR="00D222FD" w:rsidRPr="0002243E" w:rsidRDefault="00BD13BA" w:rsidP="00D222FD">
      <w:pPr>
        <w:pStyle w:val="Newparagraph"/>
      </w:pPr>
      <w:r w:rsidRPr="0002243E">
        <w:t>Regarding the existing literature, the study</w:t>
      </w:r>
      <w:r w:rsidR="00D222FD" w:rsidRPr="0002243E">
        <w:t xml:space="preserve"> does not dismiss the combined force of ‘innovation and messiness’ </w:t>
      </w:r>
      <w:r w:rsidRPr="0002243E">
        <w:t>in digital research</w:t>
      </w:r>
      <w:r w:rsidR="00D222FD" w:rsidRPr="0002243E">
        <w:t xml:space="preserve"> that </w:t>
      </w:r>
      <w:r w:rsidR="00515B82" w:rsidRPr="0002243E">
        <w:t>the</w:t>
      </w:r>
      <w:r w:rsidR="00D222FD" w:rsidRPr="0002243E">
        <w:t xml:space="preserve"> literature report</w:t>
      </w:r>
      <w:r w:rsidRPr="0002243E">
        <w:t>s</w:t>
      </w:r>
      <w:r w:rsidR="00D222FD" w:rsidRPr="0002243E">
        <w:t xml:space="preserve"> on</w:t>
      </w:r>
      <w:r w:rsidR="00CF59F8" w:rsidRPr="0002243E">
        <w:t>,</w:t>
      </w:r>
      <w:r w:rsidR="00D222FD" w:rsidRPr="0002243E">
        <w:t xml:space="preserve"> and</w:t>
      </w:r>
      <w:r w:rsidR="00CF59F8" w:rsidRPr="0002243E">
        <w:t xml:space="preserve"> it</w:t>
      </w:r>
      <w:r w:rsidR="00D222FD" w:rsidRPr="0002243E">
        <w:t xml:space="preserve"> acknowledges the </w:t>
      </w:r>
      <w:r w:rsidRPr="0002243E">
        <w:t xml:space="preserve">thorny </w:t>
      </w:r>
      <w:r w:rsidR="00D222FD" w:rsidRPr="0002243E">
        <w:t xml:space="preserve">problems as well as </w:t>
      </w:r>
      <w:r w:rsidRPr="0002243E">
        <w:t>rapid</w:t>
      </w:r>
      <w:r w:rsidR="00D222FD" w:rsidRPr="0002243E">
        <w:t xml:space="preserve"> advancements that digital researchers </w:t>
      </w:r>
      <w:r w:rsidRPr="0002243E">
        <w:t>encounter today. At the same time, the study hopes to</w:t>
      </w:r>
      <w:r w:rsidR="00D222FD" w:rsidRPr="0002243E">
        <w:t xml:space="preserve"> contribute to a better understanding of the digital research field</w:t>
      </w:r>
      <w:r w:rsidR="00EC7186" w:rsidRPr="0002243E">
        <w:t>. Specifically</w:t>
      </w:r>
      <w:r w:rsidR="00D222FD" w:rsidRPr="0002243E">
        <w:t>:</w:t>
      </w:r>
    </w:p>
    <w:p w14:paraId="3FFB7F06" w14:textId="43A9B3A6" w:rsidR="00D222FD" w:rsidRPr="0002243E" w:rsidRDefault="00EC7186" w:rsidP="00D222FD">
      <w:pPr>
        <w:pStyle w:val="Newparagraph"/>
        <w:numPr>
          <w:ilvl w:val="0"/>
          <w:numId w:val="49"/>
        </w:numPr>
        <w:ind w:left="709"/>
      </w:pPr>
      <w:r w:rsidRPr="0002243E">
        <w:lastRenderedPageBreak/>
        <w:t xml:space="preserve">The study hopes to support </w:t>
      </w:r>
      <w:r w:rsidR="00D222FD" w:rsidRPr="0002243E">
        <w:t>the importance of taking a bottom-up view, listening to resea</w:t>
      </w:r>
      <w:r w:rsidR="00C70A5C" w:rsidRPr="0002243E">
        <w:t>rchers and their experiences</w:t>
      </w:r>
      <w:r w:rsidRPr="0002243E">
        <w:t>,</w:t>
      </w:r>
      <w:r w:rsidR="00C70A5C" w:rsidRPr="0002243E">
        <w:t xml:space="preserve"> and </w:t>
      </w:r>
      <w:r w:rsidR="00D222FD" w:rsidRPr="0002243E">
        <w:t>making sense of their feedback on the value and effects of digital technologies in the actual research process</w:t>
      </w:r>
      <w:r w:rsidRPr="0002243E">
        <w:t>.</w:t>
      </w:r>
      <w:r w:rsidR="00D222FD" w:rsidRPr="0002243E">
        <w:t xml:space="preserve"> Only </w:t>
      </w:r>
      <w:r w:rsidRPr="0002243E">
        <w:t xml:space="preserve">in </w:t>
      </w:r>
      <w:r w:rsidR="00D222FD" w:rsidRPr="0002243E">
        <w:t>this way</w:t>
      </w:r>
      <w:r w:rsidR="00CF59F8" w:rsidRPr="0002243E">
        <w:t>,</w:t>
      </w:r>
      <w:r w:rsidR="00D222FD" w:rsidRPr="0002243E">
        <w:t xml:space="preserve"> </w:t>
      </w:r>
      <w:r w:rsidR="00CF59F8" w:rsidRPr="0002243E">
        <w:t>I would argue,</w:t>
      </w:r>
      <w:r w:rsidR="00D222FD" w:rsidRPr="0002243E">
        <w:t xml:space="preserve"> </w:t>
      </w:r>
      <w:r w:rsidRPr="0002243E">
        <w:t xml:space="preserve">can we </w:t>
      </w:r>
      <w:r w:rsidR="00CF59F8" w:rsidRPr="0002243E">
        <w:t>develop a good understanding of the nuances of</w:t>
      </w:r>
      <w:r w:rsidR="00D222FD" w:rsidRPr="0002243E">
        <w:t xml:space="preserve"> innovativeness and messiness </w:t>
      </w:r>
      <w:r w:rsidR="00CF59F8" w:rsidRPr="0002243E">
        <w:t>in the field a</w:t>
      </w:r>
      <w:r w:rsidR="00515B82" w:rsidRPr="0002243E">
        <w:t>nd also</w:t>
      </w:r>
      <w:r w:rsidR="00D222FD" w:rsidRPr="0002243E">
        <w:t xml:space="preserve"> identi</w:t>
      </w:r>
      <w:r w:rsidR="00CF59F8" w:rsidRPr="0002243E">
        <w:t xml:space="preserve">fy concrete problems and </w:t>
      </w:r>
      <w:r w:rsidR="00D222FD" w:rsidRPr="0002243E">
        <w:t xml:space="preserve">opportunities for researchers who aim to employ digital </w:t>
      </w:r>
      <w:r w:rsidR="00515B82" w:rsidRPr="0002243E">
        <w:t>means of wor</w:t>
      </w:r>
      <w:r w:rsidR="00D222FD" w:rsidRPr="0002243E">
        <w:t xml:space="preserve">k. </w:t>
      </w:r>
    </w:p>
    <w:p w14:paraId="2E44F11B" w14:textId="49349AFD" w:rsidR="00D222FD" w:rsidRPr="0002243E" w:rsidRDefault="00EC7186" w:rsidP="00D222FD">
      <w:pPr>
        <w:pStyle w:val="Newparagraph"/>
        <w:numPr>
          <w:ilvl w:val="0"/>
          <w:numId w:val="49"/>
        </w:numPr>
        <w:ind w:left="709"/>
      </w:pPr>
      <w:r w:rsidRPr="0002243E">
        <w:t xml:space="preserve">The study also points to </w:t>
      </w:r>
      <w:r w:rsidR="00D222FD" w:rsidRPr="0002243E">
        <w:t>the need to</w:t>
      </w:r>
      <w:r w:rsidR="00C70A5C" w:rsidRPr="0002243E">
        <w:t xml:space="preserve"> refrain from</w:t>
      </w:r>
      <w:r w:rsidR="00D222FD" w:rsidRPr="0002243E">
        <w:t xml:space="preserve"> treat</w:t>
      </w:r>
      <w:r w:rsidR="00C70A5C" w:rsidRPr="0002243E">
        <w:t>ing</w:t>
      </w:r>
      <w:r w:rsidR="00D222FD" w:rsidRPr="0002243E">
        <w:t xml:space="preserve"> digital research as a </w:t>
      </w:r>
      <w:r w:rsidR="00C70A5C" w:rsidRPr="0002243E">
        <w:t xml:space="preserve">novel ‘research reality’, with </w:t>
      </w:r>
      <w:r w:rsidR="00D222FD" w:rsidRPr="0002243E">
        <w:t xml:space="preserve">no links to or dependencies on past research traditions and practices. As the study </w:t>
      </w:r>
      <w:r w:rsidR="00913640" w:rsidRPr="0002243E">
        <w:t>showed</w:t>
      </w:r>
      <w:r w:rsidR="00D222FD" w:rsidRPr="0002243E">
        <w:t xml:space="preserve">, disciplinary principles and </w:t>
      </w:r>
      <w:r w:rsidR="00CC21D4" w:rsidRPr="0002243E">
        <w:t>long-</w:t>
      </w:r>
      <w:proofErr w:type="gramStart"/>
      <w:r w:rsidR="00CC21D4" w:rsidRPr="0002243E">
        <w:t xml:space="preserve">lived </w:t>
      </w:r>
      <w:r w:rsidR="00D222FD" w:rsidRPr="0002243E">
        <w:t xml:space="preserve"> research</w:t>
      </w:r>
      <w:proofErr w:type="gramEnd"/>
      <w:r w:rsidR="00D222FD" w:rsidRPr="0002243E">
        <w:t xml:space="preserve"> traditions highly influence </w:t>
      </w:r>
      <w:r w:rsidR="00CA6FFA" w:rsidRPr="0002243E">
        <w:t>how</w:t>
      </w:r>
      <w:r w:rsidR="00D222FD" w:rsidRPr="0002243E">
        <w:t xml:space="preserve"> and </w:t>
      </w:r>
      <w:r w:rsidR="00D20BE1" w:rsidRPr="0002243E">
        <w:t>how much</w:t>
      </w:r>
      <w:r w:rsidR="00D222FD" w:rsidRPr="0002243E">
        <w:t xml:space="preserve"> digital technologies are being used for research purposes. Hence, </w:t>
      </w:r>
      <w:r w:rsidR="00CA6FFA" w:rsidRPr="0002243E">
        <w:t>the</w:t>
      </w:r>
      <w:r w:rsidR="00D222FD" w:rsidRPr="0002243E">
        <w:t xml:space="preserve"> study inv</w:t>
      </w:r>
      <w:r w:rsidR="00CA6FFA" w:rsidRPr="0002243E">
        <w:t>ites scholars</w:t>
      </w:r>
      <w:r w:rsidR="00D222FD" w:rsidRPr="0002243E">
        <w:t xml:space="preserve"> to place digital research into a broader research history and discipline context </w:t>
      </w:r>
      <w:r w:rsidR="00CA6FFA" w:rsidRPr="0002243E">
        <w:t xml:space="preserve">so as </w:t>
      </w:r>
      <w:r w:rsidR="00D222FD" w:rsidRPr="0002243E">
        <w:t xml:space="preserve">to </w:t>
      </w:r>
      <w:r w:rsidRPr="0002243E">
        <w:t xml:space="preserve">allow a </w:t>
      </w:r>
      <w:r w:rsidR="00D222FD" w:rsidRPr="0002243E">
        <w:t>better understand</w:t>
      </w:r>
      <w:r w:rsidRPr="0002243E">
        <w:t>ing of</w:t>
      </w:r>
      <w:r w:rsidR="00D222FD" w:rsidRPr="0002243E">
        <w:t xml:space="preserve"> </w:t>
      </w:r>
      <w:r w:rsidR="00D20BE1" w:rsidRPr="0002243E">
        <w:t xml:space="preserve">related </w:t>
      </w:r>
      <w:r w:rsidR="00D222FD" w:rsidRPr="0002243E">
        <w:t xml:space="preserve">novelties as well as continuities. This challenges </w:t>
      </w:r>
      <w:r w:rsidR="00FD2FD1" w:rsidRPr="0002243E">
        <w:t>approaches</w:t>
      </w:r>
      <w:r w:rsidR="00D222FD" w:rsidRPr="0002243E">
        <w:t xml:space="preserve"> that </w:t>
      </w:r>
      <w:r w:rsidR="00D20BE1" w:rsidRPr="0002243E">
        <w:t>only examine</w:t>
      </w:r>
      <w:r w:rsidR="00D222FD" w:rsidRPr="0002243E">
        <w:t xml:space="preserve"> digital research and its novelty, disregarding</w:t>
      </w:r>
      <w:r w:rsidR="00CC21D4" w:rsidRPr="0002243E">
        <w:t xml:space="preserve"> the role of</w:t>
      </w:r>
      <w:r w:rsidR="00D222FD" w:rsidRPr="0002243E">
        <w:t xml:space="preserve"> epistemic </w:t>
      </w:r>
      <w:r w:rsidR="00EB2FA3" w:rsidRPr="0002243E">
        <w:t>traditions, developments</w:t>
      </w:r>
      <w:r w:rsidR="00D222FD" w:rsidRPr="0002243E">
        <w:t xml:space="preserve"> and legacies. </w:t>
      </w:r>
    </w:p>
    <w:p w14:paraId="25E2702D" w14:textId="0E6D01D5" w:rsidR="001F4458" w:rsidRPr="0002243E" w:rsidRDefault="00EB69C2" w:rsidP="001F4458">
      <w:pPr>
        <w:pStyle w:val="Newparagraph"/>
        <w:spacing w:after="240"/>
      </w:pPr>
      <w:r w:rsidRPr="0002243E">
        <w:t>Nevertheless,</w:t>
      </w:r>
      <w:r w:rsidR="00EB2FA3" w:rsidRPr="0002243E">
        <w:t xml:space="preserve"> these findings </w:t>
      </w:r>
      <w:r w:rsidR="00225DA2" w:rsidRPr="0002243E">
        <w:t xml:space="preserve">indicate the need for </w:t>
      </w:r>
      <w:r w:rsidR="00E86A12" w:rsidRPr="0002243E">
        <w:t>more</w:t>
      </w:r>
      <w:r w:rsidR="00225DA2" w:rsidRPr="0002243E">
        <w:t xml:space="preserve"> study and </w:t>
      </w:r>
      <w:r w:rsidR="00C17020" w:rsidRPr="0002243E">
        <w:t>should be subject to</w:t>
      </w:r>
      <w:r w:rsidR="00EB2FA3" w:rsidRPr="0002243E">
        <w:t xml:space="preserve"> further elaboration and testing. M</w:t>
      </w:r>
      <w:r w:rsidRPr="0002243E">
        <w:t>ore and larger</w:t>
      </w:r>
      <w:r w:rsidR="00EC7186" w:rsidRPr="0002243E">
        <w:t>-</w:t>
      </w:r>
      <w:r w:rsidRPr="0002243E">
        <w:t>scale stud</w:t>
      </w:r>
      <w:r w:rsidR="00EC7186" w:rsidRPr="0002243E">
        <w:t>ies</w:t>
      </w:r>
      <w:r w:rsidRPr="0002243E">
        <w:t xml:space="preserve"> of social researchers’ experiences with and</w:t>
      </w:r>
      <w:r w:rsidR="00A802E4" w:rsidRPr="0002243E">
        <w:t xml:space="preserve"> </w:t>
      </w:r>
      <w:r w:rsidRPr="0002243E">
        <w:t xml:space="preserve">evaluations of digital technologies </w:t>
      </w:r>
      <w:r w:rsidR="00EC7186" w:rsidRPr="0002243E">
        <w:t>are</w:t>
      </w:r>
      <w:r w:rsidRPr="0002243E">
        <w:t xml:space="preserve"> </w:t>
      </w:r>
      <w:r w:rsidR="00EB2FA3" w:rsidRPr="0002243E">
        <w:t xml:space="preserve">required </w:t>
      </w:r>
      <w:r w:rsidR="00D960F6" w:rsidRPr="0002243E">
        <w:t>in order to</w:t>
      </w:r>
      <w:r w:rsidRPr="0002243E">
        <w:t xml:space="preserve"> </w:t>
      </w:r>
      <w:r w:rsidR="00ED5597" w:rsidRPr="0002243E">
        <w:t>dig deeper into</w:t>
      </w:r>
      <w:r w:rsidR="00EF28E6" w:rsidRPr="0002243E">
        <w:t xml:space="preserve"> the</w:t>
      </w:r>
      <w:r w:rsidR="00ED5597" w:rsidRPr="0002243E">
        <w:t xml:space="preserve"> f</w:t>
      </w:r>
      <w:r w:rsidRPr="0002243E">
        <w:t xml:space="preserve">actors that influence </w:t>
      </w:r>
      <w:r w:rsidR="00F52E08" w:rsidRPr="0002243E">
        <w:t xml:space="preserve">the </w:t>
      </w:r>
      <w:r w:rsidRPr="0002243E">
        <w:t xml:space="preserve">use of digital technologies in the research process </w:t>
      </w:r>
      <w:r w:rsidR="00EF28E6" w:rsidRPr="0002243E">
        <w:t>and</w:t>
      </w:r>
      <w:r w:rsidR="00F52E08" w:rsidRPr="0002243E">
        <w:t xml:space="preserve"> associated multiplicity and complexity patterns. </w:t>
      </w:r>
      <w:r w:rsidR="00EC7186" w:rsidRPr="0002243E">
        <w:t>In addition, m</w:t>
      </w:r>
      <w:r w:rsidR="00F52E08" w:rsidRPr="0002243E">
        <w:t>ore and larger</w:t>
      </w:r>
      <w:r w:rsidR="00EC7186" w:rsidRPr="0002243E">
        <w:t>-</w:t>
      </w:r>
      <w:r w:rsidR="00F52E08" w:rsidRPr="0002243E">
        <w:t xml:space="preserve">scale </w:t>
      </w:r>
      <w:r w:rsidR="00EC7186" w:rsidRPr="0002243E">
        <w:t>studies</w:t>
      </w:r>
      <w:r w:rsidR="00F52E08" w:rsidRPr="0002243E">
        <w:t xml:space="preserve"> </w:t>
      </w:r>
      <w:r w:rsidR="00EC7186" w:rsidRPr="0002243E">
        <w:t>are</w:t>
      </w:r>
      <w:r w:rsidR="00F52E08" w:rsidRPr="0002243E">
        <w:t xml:space="preserve"> needed that will embrace a range of disciplines and</w:t>
      </w:r>
      <w:r w:rsidR="00EC7186" w:rsidRPr="0002243E">
        <w:t xml:space="preserve"> that</w:t>
      </w:r>
      <w:r w:rsidR="00F52E08" w:rsidRPr="0002243E">
        <w:t xml:space="preserve"> will carry out </w:t>
      </w:r>
      <w:r w:rsidR="00EC7186" w:rsidRPr="0002243E">
        <w:t>research</w:t>
      </w:r>
      <w:r w:rsidRPr="0002243E">
        <w:t xml:space="preserve"> at the levels of the individual researcher, the research case</w:t>
      </w:r>
      <w:r w:rsidR="00EC7186" w:rsidRPr="0002243E">
        <w:t xml:space="preserve"> or </w:t>
      </w:r>
      <w:r w:rsidR="00B41372" w:rsidRPr="0002243E">
        <w:t>project</w:t>
      </w:r>
      <w:r w:rsidR="00EC7186" w:rsidRPr="0002243E">
        <w:t>,</w:t>
      </w:r>
      <w:r w:rsidRPr="0002243E">
        <w:t xml:space="preserve"> and </w:t>
      </w:r>
      <w:r w:rsidR="00ED5597" w:rsidRPr="0002243E">
        <w:t xml:space="preserve">the </w:t>
      </w:r>
      <w:r w:rsidR="00EF28E6" w:rsidRPr="0002243E">
        <w:t>discipline</w:t>
      </w:r>
      <w:r w:rsidR="00F52E08" w:rsidRPr="0002243E">
        <w:t xml:space="preserve">, </w:t>
      </w:r>
      <w:r w:rsidR="00D960F6" w:rsidRPr="0002243E">
        <w:t xml:space="preserve"> compar</w:t>
      </w:r>
      <w:r w:rsidR="00F52E08" w:rsidRPr="0002243E">
        <w:t>ing</w:t>
      </w:r>
      <w:r w:rsidR="00D960F6" w:rsidRPr="0002243E">
        <w:t xml:space="preserve"> and contrast</w:t>
      </w:r>
      <w:r w:rsidR="00F52E08" w:rsidRPr="0002243E">
        <w:t>ing</w:t>
      </w:r>
      <w:r w:rsidR="00D960F6" w:rsidRPr="0002243E">
        <w:t xml:space="preserve"> </w:t>
      </w:r>
      <w:r w:rsidR="00EF28E6" w:rsidRPr="0002243E">
        <w:t xml:space="preserve">trends </w:t>
      </w:r>
      <w:r w:rsidR="00F52E08" w:rsidRPr="0002243E">
        <w:t xml:space="preserve">in the employment of digital technologies, tools and services </w:t>
      </w:r>
      <w:r w:rsidR="001473EB" w:rsidRPr="0002243E">
        <w:t xml:space="preserve">across disciplines and especially </w:t>
      </w:r>
      <w:r w:rsidR="00B41372" w:rsidRPr="0002243E">
        <w:t>across</w:t>
      </w:r>
      <w:r w:rsidR="00D960F6" w:rsidRPr="0002243E">
        <w:t xml:space="preserve"> humanities and</w:t>
      </w:r>
      <w:r w:rsidR="00EC7186" w:rsidRPr="0002243E">
        <w:t xml:space="preserve"> the</w:t>
      </w:r>
      <w:r w:rsidR="00D960F6" w:rsidRPr="0002243E">
        <w:t xml:space="preserve"> social sciences. </w:t>
      </w:r>
    </w:p>
    <w:p w14:paraId="7AF6403E" w14:textId="77777777" w:rsidR="001F4458" w:rsidRPr="0002243E" w:rsidRDefault="001F4458" w:rsidP="00B14391">
      <w:pPr>
        <w:pStyle w:val="Heading1"/>
        <w:spacing w:before="360" w:line="360" w:lineRule="auto"/>
        <w:ind w:right="567"/>
        <w:contextualSpacing/>
        <w:rPr>
          <w:rFonts w:ascii="Times New Roman" w:eastAsia="Times New Roman" w:hAnsi="Times New Roman" w:cs="Arial"/>
          <w:sz w:val="24"/>
        </w:rPr>
      </w:pPr>
      <w:r w:rsidRPr="0002243E">
        <w:rPr>
          <w:rFonts w:ascii="Times New Roman" w:eastAsia="Times New Roman" w:hAnsi="Times New Roman" w:cs="Arial"/>
          <w:sz w:val="24"/>
        </w:rPr>
        <w:lastRenderedPageBreak/>
        <w:t>References</w:t>
      </w:r>
    </w:p>
    <w:p w14:paraId="68B29271" w14:textId="77777777" w:rsidR="00B436E3" w:rsidRDefault="001F4458" w:rsidP="00B436E3">
      <w:pPr>
        <w:spacing w:after="120" w:line="480" w:lineRule="auto"/>
        <w:rPr>
          <w:rFonts w:ascii="Times New Roman" w:hAnsi="Times New Roman" w:cs="Times New Roman"/>
          <w:sz w:val="24"/>
          <w:szCs w:val="24"/>
        </w:rPr>
      </w:pPr>
      <w:proofErr w:type="spellStart"/>
      <w:proofErr w:type="gramStart"/>
      <w:r w:rsidRPr="0002243E">
        <w:rPr>
          <w:rFonts w:ascii="Times New Roman" w:hAnsi="Times New Roman" w:cs="Times New Roman"/>
          <w:sz w:val="24"/>
          <w:szCs w:val="24"/>
        </w:rPr>
        <w:t>Ackland</w:t>
      </w:r>
      <w:proofErr w:type="spellEnd"/>
      <w:r w:rsidRPr="0002243E">
        <w:rPr>
          <w:rFonts w:ascii="Times New Roman" w:hAnsi="Times New Roman" w:cs="Times New Roman"/>
          <w:sz w:val="24"/>
          <w:szCs w:val="24"/>
        </w:rPr>
        <w:t>, R. &amp; Gibson, R. (2013).</w:t>
      </w:r>
      <w:proofErr w:type="gramEnd"/>
      <w:r w:rsidRPr="0002243E">
        <w:rPr>
          <w:rFonts w:ascii="Times New Roman" w:hAnsi="Times New Roman" w:cs="Times New Roman"/>
          <w:sz w:val="24"/>
          <w:szCs w:val="24"/>
        </w:rPr>
        <w:t xml:space="preserve"> Hyperlinks and networked communication: a comparative study of political parties online. </w:t>
      </w:r>
      <w:r w:rsidRPr="0002243E">
        <w:rPr>
          <w:rFonts w:ascii="Times New Roman" w:hAnsi="Times New Roman" w:cs="Times New Roman"/>
          <w:i/>
          <w:sz w:val="24"/>
          <w:szCs w:val="24"/>
        </w:rPr>
        <w:t>International Journal of Social Research Methodology</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16</w:t>
      </w:r>
      <w:r w:rsidRPr="0002243E">
        <w:rPr>
          <w:rFonts w:ascii="Times New Roman" w:hAnsi="Times New Roman" w:cs="Times New Roman"/>
          <w:sz w:val="24"/>
          <w:szCs w:val="24"/>
        </w:rPr>
        <w:t>(3), 231–244.</w:t>
      </w:r>
    </w:p>
    <w:p w14:paraId="0758EF0C" w14:textId="25A8D956" w:rsidR="001F4458" w:rsidRPr="00B436E3" w:rsidRDefault="00B436E3" w:rsidP="00B436E3">
      <w:pPr>
        <w:spacing w:after="120" w:line="480" w:lineRule="auto"/>
        <w:rPr>
          <w:rFonts w:ascii="Times New Roman" w:hAnsi="Times New Roman" w:cs="Times New Roman"/>
          <w:sz w:val="24"/>
          <w:szCs w:val="24"/>
        </w:rPr>
      </w:pPr>
      <w:proofErr w:type="gramStart"/>
      <w:r w:rsidRPr="00B436E3">
        <w:rPr>
          <w:rFonts w:ascii="Times New Roman" w:eastAsiaTheme="minorHAnsi" w:hAnsi="Times New Roman" w:cs="Times New Roman"/>
          <w:sz w:val="24"/>
          <w:szCs w:val="24"/>
        </w:rPr>
        <w:t xml:space="preserve">Barratt, </w:t>
      </w:r>
      <w:r w:rsidRPr="00B436E3">
        <w:rPr>
          <w:rFonts w:ascii="Times New Roman" w:eastAsiaTheme="minorHAnsi" w:hAnsi="Times New Roman" w:cs="Times New Roman"/>
          <w:sz w:val="24"/>
          <w:szCs w:val="24"/>
        </w:rPr>
        <w:t xml:space="preserve">M.J., Potter, G.R., </w:t>
      </w:r>
      <w:proofErr w:type="spellStart"/>
      <w:r w:rsidRPr="00B436E3">
        <w:rPr>
          <w:rFonts w:ascii="Times New Roman" w:eastAsiaTheme="minorHAnsi" w:hAnsi="Times New Roman" w:cs="Times New Roman"/>
          <w:sz w:val="24"/>
          <w:szCs w:val="24"/>
        </w:rPr>
        <w:t>Wouters</w:t>
      </w:r>
      <w:proofErr w:type="spellEnd"/>
      <w:r w:rsidRPr="00B436E3">
        <w:rPr>
          <w:rFonts w:ascii="Times New Roman" w:eastAsiaTheme="minorHAnsi" w:hAnsi="Times New Roman" w:cs="Times New Roman"/>
          <w:sz w:val="24"/>
          <w:szCs w:val="24"/>
        </w:rPr>
        <w:t xml:space="preserve">, M., Wilkins, C., </w:t>
      </w:r>
      <w:proofErr w:type="spellStart"/>
      <w:r w:rsidRPr="00B436E3">
        <w:rPr>
          <w:rFonts w:ascii="Times New Roman" w:eastAsiaTheme="minorHAnsi" w:hAnsi="Times New Roman" w:cs="Times New Roman"/>
          <w:sz w:val="24"/>
          <w:szCs w:val="24"/>
        </w:rPr>
        <w:t>Werse</w:t>
      </w:r>
      <w:proofErr w:type="spellEnd"/>
      <w:r w:rsidRPr="00B436E3">
        <w:rPr>
          <w:rFonts w:ascii="Times New Roman" w:eastAsiaTheme="minorHAnsi" w:hAnsi="Times New Roman" w:cs="Times New Roman"/>
          <w:sz w:val="24"/>
          <w:szCs w:val="24"/>
        </w:rPr>
        <w:t xml:space="preserve">, B., </w:t>
      </w:r>
      <w:proofErr w:type="spellStart"/>
      <w:r w:rsidRPr="00B436E3">
        <w:rPr>
          <w:rFonts w:ascii="Times New Roman" w:eastAsiaTheme="minorHAnsi" w:hAnsi="Times New Roman" w:cs="Times New Roman"/>
          <w:sz w:val="24"/>
          <w:szCs w:val="24"/>
        </w:rPr>
        <w:t>Perälä</w:t>
      </w:r>
      <w:proofErr w:type="spellEnd"/>
      <w:r w:rsidRPr="00B436E3">
        <w:rPr>
          <w:rFonts w:ascii="Times New Roman" w:eastAsiaTheme="minorHAnsi" w:hAnsi="Times New Roman" w:cs="Times New Roman"/>
          <w:sz w:val="24"/>
          <w:szCs w:val="24"/>
        </w:rPr>
        <w:t>, J., et al</w:t>
      </w:r>
      <w:r w:rsidR="001F4458" w:rsidRPr="00B436E3">
        <w:rPr>
          <w:rFonts w:ascii="Times New Roman" w:hAnsi="Times New Roman" w:cs="Times New Roman"/>
          <w:sz w:val="24"/>
          <w:szCs w:val="24"/>
        </w:rPr>
        <w:t>. (2015).</w:t>
      </w:r>
      <w:proofErr w:type="gramEnd"/>
      <w:r w:rsidR="001F4458" w:rsidRPr="00B436E3">
        <w:rPr>
          <w:rFonts w:ascii="Times New Roman" w:hAnsi="Times New Roman" w:cs="Times New Roman"/>
          <w:sz w:val="24"/>
          <w:szCs w:val="24"/>
        </w:rPr>
        <w:t xml:space="preserve"> </w:t>
      </w:r>
      <w:proofErr w:type="gramStart"/>
      <w:r w:rsidR="001F4458" w:rsidRPr="00B436E3">
        <w:rPr>
          <w:rFonts w:ascii="Times New Roman" w:hAnsi="Times New Roman" w:cs="Times New Roman"/>
          <w:sz w:val="24"/>
          <w:szCs w:val="24"/>
        </w:rPr>
        <w:t>Lessons from conducting trans-national Internet-mediated participatory research</w:t>
      </w:r>
      <w:r w:rsidR="001F4458" w:rsidRPr="00B436E3">
        <w:rPr>
          <w:rFonts w:ascii="Times New Roman" w:hAnsi="Times New Roman" w:cs="Times New Roman"/>
          <w:color w:val="211D1E"/>
          <w:sz w:val="24"/>
          <w:szCs w:val="24"/>
        </w:rPr>
        <w:t xml:space="preserve"> with </w:t>
      </w:r>
      <w:r w:rsidR="001F4458" w:rsidRPr="00B436E3">
        <w:rPr>
          <w:rFonts w:ascii="Times New Roman" w:hAnsi="Times New Roman" w:cs="Times New Roman"/>
          <w:sz w:val="24"/>
          <w:szCs w:val="24"/>
        </w:rPr>
        <w:t>hidden populations of cannabis cultivators.</w:t>
      </w:r>
      <w:proofErr w:type="gramEnd"/>
      <w:r w:rsidR="001F4458" w:rsidRPr="00B436E3">
        <w:rPr>
          <w:rFonts w:ascii="Times New Roman" w:hAnsi="Times New Roman" w:cs="Times New Roman"/>
          <w:sz w:val="24"/>
          <w:szCs w:val="24"/>
        </w:rPr>
        <w:t xml:space="preserve"> </w:t>
      </w:r>
      <w:r w:rsidR="001F4458" w:rsidRPr="00B436E3">
        <w:rPr>
          <w:rFonts w:ascii="Times New Roman" w:hAnsi="Times New Roman" w:cs="Times New Roman"/>
          <w:i/>
          <w:sz w:val="24"/>
          <w:szCs w:val="24"/>
        </w:rPr>
        <w:t>International Journal of Drug Policy</w:t>
      </w:r>
      <w:r w:rsidR="001F4458" w:rsidRPr="00B436E3">
        <w:rPr>
          <w:rFonts w:ascii="Times New Roman" w:hAnsi="Times New Roman" w:cs="Times New Roman"/>
          <w:sz w:val="24"/>
          <w:szCs w:val="24"/>
        </w:rPr>
        <w:t xml:space="preserve">, </w:t>
      </w:r>
      <w:r w:rsidR="001F4458" w:rsidRPr="00B436E3">
        <w:rPr>
          <w:rFonts w:ascii="Times New Roman" w:hAnsi="Times New Roman" w:cs="Times New Roman"/>
          <w:i/>
          <w:sz w:val="24"/>
          <w:szCs w:val="24"/>
        </w:rPr>
        <w:t>26</w:t>
      </w:r>
      <w:r w:rsidR="001F4458" w:rsidRPr="00B436E3">
        <w:rPr>
          <w:rFonts w:ascii="Times New Roman" w:hAnsi="Times New Roman" w:cs="Times New Roman"/>
          <w:sz w:val="24"/>
          <w:szCs w:val="24"/>
        </w:rPr>
        <w:t xml:space="preserve">(3), 238–249. </w:t>
      </w:r>
      <w:proofErr w:type="spellStart"/>
      <w:proofErr w:type="gramStart"/>
      <w:r w:rsidR="001F4458" w:rsidRPr="00B436E3">
        <w:rPr>
          <w:rFonts w:ascii="Times New Roman" w:hAnsi="Times New Roman" w:cs="Times New Roman"/>
          <w:sz w:val="24"/>
          <w:szCs w:val="24"/>
        </w:rPr>
        <w:t>doi</w:t>
      </w:r>
      <w:proofErr w:type="spellEnd"/>
      <w:proofErr w:type="gramEnd"/>
      <w:r w:rsidR="001F4458" w:rsidRPr="00B436E3">
        <w:rPr>
          <w:rFonts w:ascii="Times New Roman" w:hAnsi="Times New Roman" w:cs="Times New Roman"/>
          <w:sz w:val="24"/>
          <w:szCs w:val="24"/>
        </w:rPr>
        <w:t xml:space="preserve">: 10.1016/j.drugpo.2014.12.004 </w:t>
      </w:r>
    </w:p>
    <w:p w14:paraId="79D760C5" w14:textId="0E76C80C" w:rsidR="001F4458" w:rsidRPr="0002243E" w:rsidRDefault="001F4458" w:rsidP="001F4458">
      <w:pPr>
        <w:spacing w:after="120" w:line="480" w:lineRule="auto"/>
        <w:rPr>
          <w:rFonts w:ascii="Times New Roman" w:hAnsi="Times New Roman" w:cs="Times New Roman"/>
          <w:sz w:val="24"/>
          <w:szCs w:val="24"/>
        </w:rPr>
      </w:pPr>
      <w:r w:rsidRPr="0002243E">
        <w:rPr>
          <w:rFonts w:ascii="Times New Roman" w:hAnsi="Times New Roman" w:cs="Times New Roman"/>
          <w:sz w:val="24"/>
          <w:szCs w:val="24"/>
        </w:rPr>
        <w:t xml:space="preserve">Barratt, M.J., Ferris, J.A. &amp; </w:t>
      </w:r>
      <w:proofErr w:type="spellStart"/>
      <w:r w:rsidRPr="0002243E">
        <w:rPr>
          <w:rFonts w:ascii="Times New Roman" w:hAnsi="Times New Roman" w:cs="Times New Roman"/>
          <w:sz w:val="24"/>
          <w:szCs w:val="24"/>
        </w:rPr>
        <w:t>Lenton</w:t>
      </w:r>
      <w:proofErr w:type="spellEnd"/>
      <w:r w:rsidRPr="0002243E">
        <w:rPr>
          <w:rFonts w:ascii="Times New Roman" w:hAnsi="Times New Roman" w:cs="Times New Roman"/>
          <w:sz w:val="24"/>
          <w:szCs w:val="24"/>
        </w:rPr>
        <w:t>, S. (201</w:t>
      </w:r>
      <w:r w:rsidR="00540399">
        <w:rPr>
          <w:rFonts w:ascii="Times New Roman" w:hAnsi="Times New Roman" w:cs="Times New Roman"/>
          <w:sz w:val="24"/>
          <w:szCs w:val="24"/>
        </w:rPr>
        <w:t>5</w:t>
      </w:r>
      <w:r w:rsidRPr="0002243E">
        <w:rPr>
          <w:rFonts w:ascii="Times New Roman" w:hAnsi="Times New Roman" w:cs="Times New Roman"/>
          <w:sz w:val="24"/>
          <w:szCs w:val="24"/>
        </w:rPr>
        <w:t xml:space="preserve">). Hidden populations, online purposive sampling, and external validity: Taking off the blindfold. </w:t>
      </w:r>
      <w:proofErr w:type="gramStart"/>
      <w:r w:rsidRPr="0002243E">
        <w:rPr>
          <w:rFonts w:ascii="Times New Roman" w:hAnsi="Times New Roman" w:cs="Times New Roman"/>
          <w:i/>
          <w:sz w:val="24"/>
          <w:szCs w:val="24"/>
        </w:rPr>
        <w:t>Field Methods</w:t>
      </w:r>
      <w:r w:rsidR="00D20C0E" w:rsidRPr="0002243E">
        <w:rPr>
          <w:rFonts w:ascii="Times New Roman" w:hAnsi="Times New Roman" w:cs="Times New Roman"/>
          <w:sz w:val="24"/>
          <w:szCs w:val="24"/>
        </w:rPr>
        <w:t>.</w:t>
      </w:r>
      <w:proofErr w:type="gramEnd"/>
      <w:r w:rsidR="00D20C0E" w:rsidRPr="0002243E">
        <w:rPr>
          <w:rFonts w:ascii="Times New Roman" w:hAnsi="Times New Roman" w:cs="Times New Roman"/>
          <w:sz w:val="24"/>
          <w:szCs w:val="24"/>
        </w:rPr>
        <w:t xml:space="preserve"> </w:t>
      </w:r>
      <w:proofErr w:type="spellStart"/>
      <w:proofErr w:type="gramStart"/>
      <w:r w:rsidRPr="0002243E">
        <w:rPr>
          <w:rFonts w:ascii="Times New Roman" w:hAnsi="Times New Roman" w:cs="Times New Roman"/>
          <w:sz w:val="24"/>
          <w:szCs w:val="24"/>
        </w:rPr>
        <w:t>doi</w:t>
      </w:r>
      <w:proofErr w:type="spellEnd"/>
      <w:proofErr w:type="gramEnd"/>
      <w:r w:rsidRPr="0002243E">
        <w:rPr>
          <w:rFonts w:ascii="Times New Roman" w:hAnsi="Times New Roman" w:cs="Times New Roman"/>
          <w:sz w:val="24"/>
          <w:szCs w:val="24"/>
        </w:rPr>
        <w:t>: 10.1177/1525822X14526838</w:t>
      </w:r>
    </w:p>
    <w:p w14:paraId="12DF8490" w14:textId="77777777" w:rsidR="001F4458" w:rsidRPr="0002243E" w:rsidRDefault="001F4458" w:rsidP="001F4458">
      <w:pPr>
        <w:spacing w:after="120" w:line="480" w:lineRule="auto"/>
        <w:rPr>
          <w:rFonts w:ascii="Times New Roman" w:hAnsi="Times New Roman" w:cs="Times New Roman"/>
          <w:sz w:val="24"/>
          <w:szCs w:val="24"/>
        </w:rPr>
      </w:pPr>
      <w:proofErr w:type="spellStart"/>
      <w:r w:rsidRPr="0002243E">
        <w:rPr>
          <w:rFonts w:ascii="Times New Roman" w:hAnsi="Times New Roman" w:cs="Times New Roman"/>
          <w:color w:val="111111"/>
          <w:sz w:val="24"/>
          <w:szCs w:val="24"/>
        </w:rPr>
        <w:t>Baym</w:t>
      </w:r>
      <w:proofErr w:type="spellEnd"/>
      <w:r w:rsidRPr="0002243E">
        <w:rPr>
          <w:rFonts w:ascii="Times New Roman" w:hAnsi="Times New Roman" w:cs="Times New Roman"/>
          <w:color w:val="111111"/>
          <w:sz w:val="24"/>
          <w:szCs w:val="24"/>
        </w:rPr>
        <w:t xml:space="preserve">, N. (2013). Data not seen: The uses and shortcomings of social media metrics. </w:t>
      </w:r>
      <w:proofErr w:type="gramStart"/>
      <w:r w:rsidRPr="0002243E">
        <w:rPr>
          <w:rStyle w:val="Emphasis"/>
          <w:rFonts w:ascii="Times New Roman" w:hAnsi="Times New Roman" w:cs="Times New Roman"/>
          <w:color w:val="111111"/>
          <w:sz w:val="24"/>
          <w:szCs w:val="24"/>
        </w:rPr>
        <w:t>First Monday, 18</w:t>
      </w:r>
      <w:r w:rsidRPr="0002243E">
        <w:rPr>
          <w:rFonts w:ascii="Times New Roman" w:hAnsi="Times New Roman" w:cs="Times New Roman"/>
          <w:color w:val="111111"/>
          <w:sz w:val="24"/>
          <w:szCs w:val="24"/>
        </w:rPr>
        <w:t>(10).</w:t>
      </w:r>
      <w:proofErr w:type="gramEnd"/>
      <w:r w:rsidRPr="0002243E">
        <w:rPr>
          <w:rFonts w:ascii="Times New Roman" w:hAnsi="Times New Roman" w:cs="Times New Roman"/>
          <w:color w:val="111111"/>
          <w:sz w:val="24"/>
          <w:szCs w:val="24"/>
        </w:rPr>
        <w:t xml:space="preserve"> </w:t>
      </w:r>
      <w:proofErr w:type="spellStart"/>
      <w:proofErr w:type="gramStart"/>
      <w:r w:rsidRPr="0002243E">
        <w:rPr>
          <w:rFonts w:ascii="Times New Roman" w:hAnsi="Times New Roman" w:cs="Times New Roman"/>
          <w:color w:val="111111"/>
          <w:sz w:val="24"/>
          <w:szCs w:val="24"/>
        </w:rPr>
        <w:t>doi</w:t>
      </w:r>
      <w:proofErr w:type="spellEnd"/>
      <w:proofErr w:type="gramEnd"/>
      <w:r w:rsidRPr="0002243E">
        <w:rPr>
          <w:rFonts w:ascii="Times New Roman" w:hAnsi="Times New Roman" w:cs="Times New Roman"/>
          <w:color w:val="111111"/>
          <w:sz w:val="24"/>
          <w:szCs w:val="24"/>
        </w:rPr>
        <w:t>: 10.5210/fm.v18i10.4873</w:t>
      </w:r>
    </w:p>
    <w:p w14:paraId="23ED4F7F" w14:textId="2033738A" w:rsidR="001F4458" w:rsidRPr="0002243E" w:rsidRDefault="001F4458" w:rsidP="001F4458">
      <w:pPr>
        <w:spacing w:after="120" w:line="480" w:lineRule="auto"/>
        <w:rPr>
          <w:rFonts w:ascii="Times New Roman" w:hAnsi="Times New Roman" w:cs="Times New Roman"/>
          <w:sz w:val="24"/>
          <w:szCs w:val="24"/>
        </w:rPr>
      </w:pPr>
      <w:proofErr w:type="spellStart"/>
      <w:proofErr w:type="gramStart"/>
      <w:r w:rsidRPr="0002243E">
        <w:rPr>
          <w:rFonts w:ascii="Times New Roman" w:hAnsi="Times New Roman" w:cs="Times New Roman"/>
          <w:sz w:val="24"/>
          <w:szCs w:val="24"/>
        </w:rPr>
        <w:t>boyd</w:t>
      </w:r>
      <w:proofErr w:type="spellEnd"/>
      <w:proofErr w:type="gramEnd"/>
      <w:r w:rsidRPr="0002243E">
        <w:rPr>
          <w:rFonts w:ascii="Times New Roman" w:hAnsi="Times New Roman" w:cs="Times New Roman"/>
          <w:sz w:val="24"/>
          <w:szCs w:val="24"/>
        </w:rPr>
        <w:t xml:space="preserve">, d. &amp; Crawford, K. (2012). Critical questions for big data: Provocations for a cultural, technological and scholarly phenomenon. </w:t>
      </w:r>
      <w:r w:rsidRPr="0002243E">
        <w:rPr>
          <w:rFonts w:ascii="Times New Roman" w:hAnsi="Times New Roman" w:cs="Times New Roman"/>
          <w:i/>
          <w:sz w:val="24"/>
          <w:szCs w:val="24"/>
        </w:rPr>
        <w:t>Information, Communication &amp; Society</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15</w:t>
      </w:r>
      <w:r w:rsidRPr="0002243E">
        <w:rPr>
          <w:rFonts w:ascii="Times New Roman" w:hAnsi="Times New Roman" w:cs="Times New Roman"/>
          <w:sz w:val="24"/>
          <w:szCs w:val="24"/>
        </w:rPr>
        <w:t xml:space="preserve">(5), 662–679. </w:t>
      </w:r>
      <w:proofErr w:type="spellStart"/>
      <w:proofErr w:type="gramStart"/>
      <w:r w:rsidRPr="0002243E">
        <w:rPr>
          <w:rFonts w:ascii="Times New Roman" w:eastAsia="Times New Roman" w:hAnsi="Times New Roman" w:cs="Times New Roman"/>
          <w:bCs/>
          <w:sz w:val="24"/>
          <w:szCs w:val="24"/>
          <w:lang w:val="en" w:eastAsia="en-GB"/>
        </w:rPr>
        <w:t>doi</w:t>
      </w:r>
      <w:proofErr w:type="spellEnd"/>
      <w:proofErr w:type="gramEnd"/>
      <w:r w:rsidRPr="0002243E">
        <w:rPr>
          <w:rFonts w:ascii="Times New Roman" w:eastAsia="Times New Roman" w:hAnsi="Times New Roman" w:cs="Times New Roman"/>
          <w:bCs/>
          <w:sz w:val="24"/>
          <w:szCs w:val="24"/>
          <w:lang w:val="en" w:eastAsia="en-GB"/>
        </w:rPr>
        <w:t>:</w:t>
      </w:r>
      <w:r w:rsidRPr="0002243E">
        <w:rPr>
          <w:rFonts w:ascii="Times New Roman" w:eastAsia="Times New Roman" w:hAnsi="Times New Roman" w:cs="Times New Roman"/>
          <w:sz w:val="24"/>
          <w:szCs w:val="24"/>
          <w:lang w:val="en" w:eastAsia="en-GB"/>
        </w:rPr>
        <w:t xml:space="preserve"> 10.1080/1369118X.2012.678878</w:t>
      </w:r>
    </w:p>
    <w:p w14:paraId="620F840A" w14:textId="77777777" w:rsidR="001F4458" w:rsidRPr="0002243E" w:rsidRDefault="001F4458" w:rsidP="001F4458">
      <w:pPr>
        <w:spacing w:after="120" w:line="480" w:lineRule="auto"/>
        <w:rPr>
          <w:rFonts w:ascii="Times New Roman" w:eastAsia="KPBLL L+ Adv T T 2876772e+ 23" w:hAnsi="Times New Roman" w:cs="Times New Roman"/>
          <w:color w:val="0070C0"/>
          <w:sz w:val="24"/>
          <w:szCs w:val="24"/>
        </w:rPr>
      </w:pPr>
      <w:proofErr w:type="gramStart"/>
      <w:r w:rsidRPr="0002243E">
        <w:rPr>
          <w:rFonts w:ascii="Times New Roman" w:hAnsi="Times New Roman" w:cs="Times New Roman"/>
          <w:color w:val="211D1E"/>
          <w:sz w:val="24"/>
          <w:szCs w:val="24"/>
        </w:rPr>
        <w:t>British Psychological Society (2013).</w:t>
      </w:r>
      <w:proofErr w:type="gramEnd"/>
      <w:r w:rsidRPr="0002243E">
        <w:rPr>
          <w:rFonts w:ascii="Times New Roman" w:hAnsi="Times New Roman" w:cs="Times New Roman"/>
          <w:color w:val="211D1E"/>
          <w:sz w:val="24"/>
          <w:szCs w:val="24"/>
        </w:rPr>
        <w:t xml:space="preserve"> </w:t>
      </w:r>
      <w:proofErr w:type="gramStart"/>
      <w:r w:rsidRPr="0002243E">
        <w:rPr>
          <w:rFonts w:ascii="Times New Roman" w:hAnsi="Times New Roman" w:cs="Times New Roman"/>
          <w:i/>
          <w:color w:val="211D1E"/>
          <w:sz w:val="24"/>
          <w:szCs w:val="24"/>
        </w:rPr>
        <w:t>Ethics Guidelines for Internet-mediated Research</w:t>
      </w:r>
      <w:r w:rsidRPr="0002243E">
        <w:rPr>
          <w:rFonts w:ascii="Times New Roman" w:hAnsi="Times New Roman" w:cs="Times New Roman"/>
          <w:color w:val="211D1E"/>
          <w:sz w:val="24"/>
          <w:szCs w:val="24"/>
        </w:rPr>
        <w:t>.</w:t>
      </w:r>
      <w:proofErr w:type="gramEnd"/>
      <w:r w:rsidRPr="0002243E">
        <w:rPr>
          <w:rFonts w:ascii="Times New Roman" w:hAnsi="Times New Roman" w:cs="Times New Roman"/>
          <w:color w:val="211D1E"/>
          <w:sz w:val="24"/>
          <w:szCs w:val="24"/>
        </w:rPr>
        <w:t xml:space="preserve"> </w:t>
      </w:r>
      <w:proofErr w:type="gramStart"/>
      <w:r w:rsidRPr="0002243E">
        <w:rPr>
          <w:rFonts w:ascii="Times New Roman" w:hAnsi="Times New Roman" w:cs="Times New Roman"/>
          <w:color w:val="211D1E"/>
          <w:sz w:val="24"/>
          <w:szCs w:val="24"/>
        </w:rPr>
        <w:t>INF206/1.2013.</w:t>
      </w:r>
      <w:proofErr w:type="gramEnd"/>
      <w:r w:rsidRPr="0002243E">
        <w:rPr>
          <w:rFonts w:ascii="Times New Roman" w:hAnsi="Times New Roman" w:cs="Times New Roman"/>
          <w:color w:val="211D1E"/>
          <w:sz w:val="24"/>
          <w:szCs w:val="24"/>
        </w:rPr>
        <w:t xml:space="preserve"> Leicester: Author. Retrieved from</w:t>
      </w:r>
      <w:r w:rsidRPr="0002243E">
        <w:rPr>
          <w:rFonts w:ascii="Times New Roman" w:eastAsia="KPBLL L+ Adv T T 2876772e+ 23" w:hAnsi="Times New Roman" w:cs="Times New Roman"/>
          <w:color w:val="0080AC"/>
          <w:sz w:val="24"/>
          <w:szCs w:val="24"/>
        </w:rPr>
        <w:t xml:space="preserve"> </w:t>
      </w:r>
      <w:hyperlink r:id="rId15" w:history="1">
        <w:r w:rsidRPr="0002243E">
          <w:rPr>
            <w:rFonts w:ascii="Times New Roman" w:hAnsi="Times New Roman" w:cs="Times New Roman"/>
            <w:color w:val="0000FF"/>
            <w:sz w:val="24"/>
            <w:szCs w:val="24"/>
          </w:rPr>
          <w:t>http://www.bps.org.uk/system/files/Public%20files/inf206-guidelines-for-internet-mediated-research.pdf</w:t>
        </w:r>
      </w:hyperlink>
    </w:p>
    <w:p w14:paraId="084969B9" w14:textId="77777777" w:rsidR="001F4458" w:rsidRPr="0002243E" w:rsidRDefault="001F4458" w:rsidP="001F4458">
      <w:pPr>
        <w:spacing w:after="120" w:line="480" w:lineRule="auto"/>
        <w:rPr>
          <w:rFonts w:ascii="Times New Roman" w:eastAsia="KPBLL L+ Adv T T 2876772e+ 23" w:hAnsi="Times New Roman" w:cs="Times New Roman"/>
          <w:color w:val="0070C0"/>
          <w:sz w:val="24"/>
          <w:szCs w:val="24"/>
        </w:rPr>
      </w:pPr>
      <w:proofErr w:type="spellStart"/>
      <w:r w:rsidRPr="0002243E">
        <w:rPr>
          <w:rFonts w:ascii="Times New Roman" w:hAnsi="Times New Roman" w:cs="Times New Roman"/>
          <w:sz w:val="24"/>
          <w:szCs w:val="24"/>
        </w:rPr>
        <w:t>Bryman</w:t>
      </w:r>
      <w:proofErr w:type="spellEnd"/>
      <w:r w:rsidRPr="0002243E">
        <w:rPr>
          <w:rFonts w:ascii="Times New Roman" w:hAnsi="Times New Roman" w:cs="Times New Roman"/>
          <w:sz w:val="24"/>
          <w:szCs w:val="24"/>
        </w:rPr>
        <w:t xml:space="preserve">, A. (2012). </w:t>
      </w:r>
      <w:proofErr w:type="gramStart"/>
      <w:r w:rsidRPr="0002243E">
        <w:rPr>
          <w:rFonts w:ascii="Times New Roman" w:hAnsi="Times New Roman" w:cs="Times New Roman"/>
          <w:i/>
          <w:sz w:val="24"/>
          <w:szCs w:val="24"/>
        </w:rPr>
        <w:t>Social Research Methods</w:t>
      </w:r>
      <w:r w:rsidRPr="0002243E">
        <w:rPr>
          <w:rFonts w:ascii="Times New Roman" w:hAnsi="Times New Roman" w:cs="Times New Roman"/>
          <w:sz w:val="24"/>
          <w:szCs w:val="24"/>
        </w:rPr>
        <w:t>.</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4</w:t>
      </w:r>
      <w:r w:rsidRPr="0002243E">
        <w:rPr>
          <w:rFonts w:ascii="Times New Roman" w:hAnsi="Times New Roman" w:cs="Times New Roman"/>
          <w:sz w:val="24"/>
          <w:szCs w:val="24"/>
          <w:vertAlign w:val="superscript"/>
        </w:rPr>
        <w:t>th</w:t>
      </w:r>
      <w:r w:rsidRPr="0002243E">
        <w:rPr>
          <w:rFonts w:ascii="Times New Roman" w:hAnsi="Times New Roman" w:cs="Times New Roman"/>
          <w:sz w:val="24"/>
          <w:szCs w:val="24"/>
        </w:rPr>
        <w:t xml:space="preserve"> Edition.</w:t>
      </w:r>
      <w:proofErr w:type="gramEnd"/>
      <w:r w:rsidRPr="0002243E">
        <w:rPr>
          <w:rFonts w:ascii="Times New Roman" w:hAnsi="Times New Roman" w:cs="Times New Roman"/>
          <w:sz w:val="24"/>
          <w:szCs w:val="24"/>
        </w:rPr>
        <w:t xml:space="preserve"> Oxford: Oxford University Press.</w:t>
      </w:r>
    </w:p>
    <w:p w14:paraId="03699BE1"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Buchanan, E.A. &amp; Zimmer, M. (2012).</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Internet research ethics.</w:t>
      </w:r>
      <w:proofErr w:type="gramEnd"/>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 xml:space="preserve">The Stanford </w:t>
      </w:r>
      <w:proofErr w:type="spellStart"/>
      <w:r w:rsidRPr="0002243E">
        <w:rPr>
          <w:rFonts w:ascii="Times New Roman" w:hAnsi="Times New Roman" w:cs="Times New Roman"/>
          <w:i/>
          <w:sz w:val="24"/>
          <w:szCs w:val="24"/>
        </w:rPr>
        <w:t>Encyclopedia</w:t>
      </w:r>
      <w:proofErr w:type="spellEnd"/>
      <w:r w:rsidRPr="0002243E">
        <w:rPr>
          <w:rFonts w:ascii="Times New Roman" w:hAnsi="Times New Roman" w:cs="Times New Roman"/>
          <w:i/>
          <w:sz w:val="24"/>
          <w:szCs w:val="24"/>
        </w:rPr>
        <w:t xml:space="preserve"> of Philosophy</w:t>
      </w:r>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Fall</w:t>
      </w:r>
      <w:proofErr w:type="gramEnd"/>
      <w:r w:rsidRPr="0002243E">
        <w:rPr>
          <w:rFonts w:ascii="Times New Roman" w:hAnsi="Times New Roman" w:cs="Times New Roman"/>
          <w:sz w:val="24"/>
          <w:szCs w:val="24"/>
        </w:rPr>
        <w:t xml:space="preserve"> 2012 Edition. Retrieved from </w:t>
      </w:r>
      <w:r w:rsidRPr="0002243E">
        <w:rPr>
          <w:rFonts w:ascii="Times New Roman" w:hAnsi="Times New Roman" w:cs="Times New Roman"/>
          <w:color w:val="0000FF"/>
          <w:sz w:val="24"/>
          <w:szCs w:val="24"/>
        </w:rPr>
        <w:t>http://plato.stanford.edu/archives/fall2013/entries/ethics-internet-research</w:t>
      </w:r>
    </w:p>
    <w:p w14:paraId="058DA6A9" w14:textId="77777777" w:rsidR="001F4458" w:rsidRPr="0002243E" w:rsidRDefault="001F4458" w:rsidP="001F4458">
      <w:pPr>
        <w:spacing w:after="120" w:line="480" w:lineRule="auto"/>
        <w:rPr>
          <w:rFonts w:ascii="Times New Roman" w:hAnsi="Times New Roman" w:cs="Times New Roman"/>
          <w:sz w:val="24"/>
          <w:szCs w:val="24"/>
        </w:rPr>
      </w:pPr>
      <w:proofErr w:type="spellStart"/>
      <w:proofErr w:type="gramStart"/>
      <w:r w:rsidRPr="0002243E">
        <w:rPr>
          <w:rFonts w:ascii="Times New Roman" w:hAnsi="Times New Roman" w:cs="Times New Roman"/>
          <w:sz w:val="24"/>
          <w:szCs w:val="24"/>
        </w:rPr>
        <w:lastRenderedPageBreak/>
        <w:t>Cai</w:t>
      </w:r>
      <w:proofErr w:type="spellEnd"/>
      <w:proofErr w:type="gramEnd"/>
      <w:r w:rsidRPr="0002243E">
        <w:rPr>
          <w:rFonts w:ascii="Times New Roman" w:hAnsi="Times New Roman" w:cs="Times New Roman"/>
          <w:sz w:val="24"/>
          <w:szCs w:val="24"/>
        </w:rPr>
        <w:t xml:space="preserve">, X. &amp; Zhao, X. (2013). Online advertising on popular children’s websites: structural features and privacy issues. </w:t>
      </w:r>
      <w:r w:rsidRPr="0002243E">
        <w:rPr>
          <w:rFonts w:ascii="Times New Roman" w:hAnsi="Times New Roman" w:cs="Times New Roman"/>
          <w:i/>
          <w:sz w:val="24"/>
          <w:szCs w:val="24"/>
        </w:rPr>
        <w:t xml:space="preserve">Computers in Human </w:t>
      </w:r>
      <w:proofErr w:type="spellStart"/>
      <w:r w:rsidRPr="0002243E">
        <w:rPr>
          <w:rFonts w:ascii="Times New Roman" w:hAnsi="Times New Roman" w:cs="Times New Roman"/>
          <w:i/>
          <w:sz w:val="24"/>
          <w:szCs w:val="24"/>
        </w:rPr>
        <w:t>Behavior</w:t>
      </w:r>
      <w:proofErr w:type="spellEnd"/>
      <w:r w:rsidRPr="0002243E">
        <w:rPr>
          <w:rFonts w:ascii="Times New Roman" w:hAnsi="Times New Roman" w:cs="Times New Roman"/>
          <w:i/>
          <w:sz w:val="24"/>
          <w:szCs w:val="24"/>
        </w:rPr>
        <w:t>,</w:t>
      </w:r>
      <w:r w:rsidRPr="0002243E">
        <w:rPr>
          <w:rFonts w:ascii="Times New Roman" w:hAnsi="Times New Roman" w:cs="Times New Roman"/>
          <w:sz w:val="24"/>
          <w:szCs w:val="24"/>
        </w:rPr>
        <w:t xml:space="preserve"> 29(4), 1510–1518. </w:t>
      </w:r>
    </w:p>
    <w:p w14:paraId="297524CD" w14:textId="385DC712" w:rsidR="00855523" w:rsidRPr="0002243E" w:rsidRDefault="001F4458" w:rsidP="00855523">
      <w:pPr>
        <w:spacing w:after="120" w:line="480" w:lineRule="auto"/>
        <w:rPr>
          <w:rFonts w:ascii="Times New Roman" w:eastAsia="Times New Roman" w:hAnsi="Times New Roman" w:cs="Times New Roman"/>
          <w:sz w:val="24"/>
          <w:szCs w:val="24"/>
          <w:lang w:eastAsia="en-GB"/>
        </w:rPr>
      </w:pPr>
      <w:proofErr w:type="gramStart"/>
      <w:r w:rsidRPr="0002243E">
        <w:rPr>
          <w:rFonts w:ascii="Times New Roman" w:hAnsi="Times New Roman" w:cs="Times New Roman"/>
          <w:sz w:val="24"/>
          <w:szCs w:val="24"/>
        </w:rPr>
        <w:t xml:space="preserve">Chang, T.-K., </w:t>
      </w:r>
      <w:proofErr w:type="spellStart"/>
      <w:r w:rsidRPr="0002243E">
        <w:rPr>
          <w:rFonts w:ascii="Times New Roman" w:hAnsi="Times New Roman" w:cs="Times New Roman"/>
          <w:sz w:val="24"/>
          <w:szCs w:val="24"/>
        </w:rPr>
        <w:t>Himelboim</w:t>
      </w:r>
      <w:proofErr w:type="spellEnd"/>
      <w:r w:rsidRPr="0002243E">
        <w:rPr>
          <w:rFonts w:ascii="Times New Roman" w:hAnsi="Times New Roman" w:cs="Times New Roman"/>
          <w:sz w:val="24"/>
          <w:szCs w:val="24"/>
        </w:rPr>
        <w:t xml:space="preserve">, I. &amp; Dong </w:t>
      </w:r>
      <w:proofErr w:type="spellStart"/>
      <w:r w:rsidRPr="0002243E">
        <w:rPr>
          <w:rFonts w:ascii="Times New Roman" w:hAnsi="Times New Roman" w:cs="Times New Roman"/>
          <w:sz w:val="24"/>
          <w:szCs w:val="24"/>
        </w:rPr>
        <w:t>Dong</w:t>
      </w:r>
      <w:proofErr w:type="spellEnd"/>
      <w:r w:rsidRPr="0002243E">
        <w:rPr>
          <w:rFonts w:ascii="Times New Roman" w:hAnsi="Times New Roman" w:cs="Times New Roman"/>
          <w:sz w:val="24"/>
          <w:szCs w:val="24"/>
        </w:rPr>
        <w:t>.</w:t>
      </w:r>
      <w:proofErr w:type="gramEnd"/>
      <w:r w:rsidRPr="0002243E">
        <w:rPr>
          <w:rFonts w:ascii="Times New Roman" w:hAnsi="Times New Roman" w:cs="Times New Roman"/>
          <w:sz w:val="24"/>
          <w:szCs w:val="24"/>
        </w:rPr>
        <w:t xml:space="preserve"> (2009). Open global networks, closed international flows: world system and political economy of hyperlinks in cyberspace. </w:t>
      </w:r>
      <w:proofErr w:type="gramStart"/>
      <w:r w:rsidRPr="0002243E">
        <w:rPr>
          <w:rFonts w:ascii="Times New Roman" w:hAnsi="Times New Roman" w:cs="Times New Roman"/>
          <w:i/>
          <w:sz w:val="24"/>
          <w:szCs w:val="24"/>
        </w:rPr>
        <w:t>International Communication Gazette</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71</w:t>
      </w:r>
      <w:r w:rsidRPr="0002243E">
        <w:rPr>
          <w:rFonts w:ascii="Times New Roman" w:hAnsi="Times New Roman" w:cs="Times New Roman"/>
          <w:sz w:val="24"/>
          <w:szCs w:val="24"/>
        </w:rPr>
        <w:t>(3), 137–159.</w:t>
      </w:r>
      <w:r w:rsidR="00855523" w:rsidRPr="0002243E">
        <w:rPr>
          <w:rFonts w:ascii="Times New Roman" w:hAnsi="Times New Roman" w:cs="Times New Roman"/>
          <w:sz w:val="24"/>
          <w:szCs w:val="24"/>
        </w:rPr>
        <w:t>Costigan, J.T. (1999).</w:t>
      </w:r>
      <w:proofErr w:type="gramEnd"/>
      <w:r w:rsidR="00855523" w:rsidRPr="0002243E">
        <w:rPr>
          <w:rFonts w:ascii="Times New Roman" w:hAnsi="Times New Roman" w:cs="Times New Roman"/>
          <w:sz w:val="24"/>
          <w:szCs w:val="24"/>
        </w:rPr>
        <w:t xml:space="preserve"> </w:t>
      </w:r>
      <w:proofErr w:type="gramStart"/>
      <w:r w:rsidR="00855523" w:rsidRPr="0002243E">
        <w:rPr>
          <w:rFonts w:ascii="Times New Roman" w:hAnsi="Times New Roman" w:cs="Times New Roman"/>
          <w:sz w:val="24"/>
          <w:szCs w:val="24"/>
        </w:rPr>
        <w:t>Forests, trees, and internet research.</w:t>
      </w:r>
      <w:proofErr w:type="gramEnd"/>
      <w:r w:rsidR="00855523" w:rsidRPr="0002243E">
        <w:rPr>
          <w:rFonts w:ascii="Times New Roman" w:hAnsi="Times New Roman" w:cs="Times New Roman"/>
          <w:sz w:val="24"/>
          <w:szCs w:val="24"/>
        </w:rPr>
        <w:t xml:space="preserve"> In Jones, S. (Ed.), </w:t>
      </w:r>
      <w:proofErr w:type="gramStart"/>
      <w:r w:rsidR="00855523" w:rsidRPr="0002243E">
        <w:rPr>
          <w:rFonts w:ascii="Times New Roman" w:hAnsi="Times New Roman" w:cs="Times New Roman"/>
          <w:i/>
          <w:sz w:val="24"/>
          <w:szCs w:val="24"/>
        </w:rPr>
        <w:t>Doing</w:t>
      </w:r>
      <w:proofErr w:type="gramEnd"/>
      <w:r w:rsidR="00855523" w:rsidRPr="0002243E">
        <w:rPr>
          <w:rFonts w:ascii="Times New Roman" w:hAnsi="Times New Roman" w:cs="Times New Roman"/>
          <w:i/>
          <w:sz w:val="24"/>
          <w:szCs w:val="24"/>
        </w:rPr>
        <w:t xml:space="preserve"> Internet Research: Critical Issues and Methods for Examining the Net</w:t>
      </w:r>
      <w:r w:rsidR="00855523" w:rsidRPr="0002243E">
        <w:rPr>
          <w:rFonts w:ascii="Times New Roman" w:hAnsi="Times New Roman" w:cs="Times New Roman"/>
          <w:sz w:val="24"/>
          <w:szCs w:val="24"/>
        </w:rPr>
        <w:t xml:space="preserve"> (pp. xvii–xxiv). Thousand Oaks, CA: Sage.</w:t>
      </w:r>
    </w:p>
    <w:p w14:paraId="4E718757" w14:textId="77777777" w:rsidR="001F4458" w:rsidRPr="0002243E" w:rsidRDefault="001F4458" w:rsidP="001F4458">
      <w:pPr>
        <w:spacing w:after="120" w:line="480" w:lineRule="auto"/>
        <w:rPr>
          <w:rFonts w:ascii="Times New Roman" w:hAnsi="Times New Roman" w:cs="Times New Roman"/>
          <w:sz w:val="24"/>
          <w:szCs w:val="24"/>
        </w:rPr>
      </w:pPr>
      <w:proofErr w:type="spellStart"/>
      <w:proofErr w:type="gramStart"/>
      <w:r w:rsidRPr="0002243E">
        <w:rPr>
          <w:rFonts w:ascii="Times New Roman" w:hAnsi="Times New Roman" w:cs="Times New Roman"/>
          <w:sz w:val="24"/>
          <w:szCs w:val="24"/>
        </w:rPr>
        <w:t>Coté</w:t>
      </w:r>
      <w:proofErr w:type="spellEnd"/>
      <w:r w:rsidRPr="0002243E">
        <w:rPr>
          <w:rFonts w:ascii="Times New Roman" w:hAnsi="Times New Roman" w:cs="Times New Roman"/>
          <w:sz w:val="24"/>
          <w:szCs w:val="24"/>
        </w:rPr>
        <w:t>, M. (2014</w:t>
      </w:r>
      <w:r w:rsidRPr="0002243E">
        <w:rPr>
          <w:rFonts w:ascii="Times New Roman" w:hAnsi="Times New Roman" w:cs="Times New Roman"/>
          <w:color w:val="000000"/>
          <w:sz w:val="24"/>
          <w:szCs w:val="24"/>
        </w:rPr>
        <w:t>).</w:t>
      </w:r>
      <w:proofErr w:type="gramEnd"/>
      <w:r w:rsidRPr="0002243E">
        <w:rPr>
          <w:rFonts w:ascii="Times New Roman" w:hAnsi="Times New Roman" w:cs="Times New Roman"/>
          <w:color w:val="000000"/>
          <w:sz w:val="24"/>
          <w:szCs w:val="24"/>
        </w:rPr>
        <w:t xml:space="preserve"> Data motility: The materiality of big social data. </w:t>
      </w:r>
      <w:proofErr w:type="gramStart"/>
      <w:r w:rsidRPr="0002243E">
        <w:rPr>
          <w:rFonts w:ascii="Times New Roman" w:hAnsi="Times New Roman" w:cs="Times New Roman"/>
          <w:i/>
          <w:color w:val="000000"/>
          <w:sz w:val="24"/>
          <w:szCs w:val="24"/>
        </w:rPr>
        <w:t>Cultural Studies Review</w:t>
      </w:r>
      <w:r w:rsidRPr="0002243E">
        <w:rPr>
          <w:rFonts w:ascii="Times New Roman" w:hAnsi="Times New Roman" w:cs="Times New Roman"/>
          <w:color w:val="000000"/>
          <w:sz w:val="24"/>
          <w:szCs w:val="24"/>
        </w:rPr>
        <w:t xml:space="preserve">, </w:t>
      </w:r>
      <w:r w:rsidRPr="0002243E">
        <w:rPr>
          <w:rFonts w:ascii="Times New Roman" w:hAnsi="Times New Roman" w:cs="Times New Roman"/>
          <w:i/>
          <w:color w:val="000000"/>
          <w:sz w:val="24"/>
          <w:szCs w:val="24"/>
        </w:rPr>
        <w:t>20</w:t>
      </w:r>
      <w:r w:rsidRPr="0002243E">
        <w:rPr>
          <w:rFonts w:ascii="Times New Roman" w:hAnsi="Times New Roman" w:cs="Times New Roman"/>
          <w:color w:val="000000"/>
          <w:sz w:val="24"/>
          <w:szCs w:val="24"/>
        </w:rPr>
        <w:t>(1).</w:t>
      </w:r>
      <w:proofErr w:type="gramEnd"/>
      <w:r w:rsidRPr="0002243E">
        <w:rPr>
          <w:rFonts w:ascii="Times New Roman" w:hAnsi="Times New Roman" w:cs="Times New Roman"/>
          <w:color w:val="000000"/>
          <w:sz w:val="24"/>
          <w:szCs w:val="24"/>
        </w:rPr>
        <w:t xml:space="preserve"> </w:t>
      </w:r>
      <w:proofErr w:type="spellStart"/>
      <w:proofErr w:type="gramStart"/>
      <w:r w:rsidRPr="0002243E">
        <w:rPr>
          <w:rFonts w:ascii="Times New Roman" w:hAnsi="Times New Roman" w:cs="Times New Roman"/>
          <w:color w:val="000000"/>
          <w:sz w:val="24"/>
          <w:szCs w:val="24"/>
        </w:rPr>
        <w:t>doi</w:t>
      </w:r>
      <w:proofErr w:type="spellEnd"/>
      <w:proofErr w:type="gramEnd"/>
      <w:r w:rsidRPr="0002243E">
        <w:rPr>
          <w:rFonts w:ascii="Times New Roman" w:hAnsi="Times New Roman" w:cs="Times New Roman"/>
          <w:color w:val="000000"/>
          <w:sz w:val="24"/>
          <w:szCs w:val="24"/>
        </w:rPr>
        <w:t xml:space="preserve">: </w:t>
      </w:r>
      <w:hyperlink r:id="rId16" w:history="1">
        <w:r w:rsidRPr="0002243E">
          <w:rPr>
            <w:rStyle w:val="Hyperlink"/>
            <w:rFonts w:ascii="Times New Roman" w:hAnsi="Times New Roman" w:cs="Times New Roman"/>
            <w:color w:val="auto"/>
            <w:sz w:val="24"/>
            <w:szCs w:val="24"/>
            <w:u w:val="none"/>
          </w:rPr>
          <w:t>10.5130/csr.v20i1.3832</w:t>
        </w:r>
      </w:hyperlink>
      <w:r w:rsidRPr="0002243E">
        <w:rPr>
          <w:rFonts w:ascii="Times New Roman" w:hAnsi="Times New Roman" w:cs="Times New Roman"/>
          <w:sz w:val="24"/>
          <w:szCs w:val="24"/>
        </w:rPr>
        <w:t xml:space="preserve">  </w:t>
      </w:r>
    </w:p>
    <w:p w14:paraId="7461FF60"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 xml:space="preserve">Das, R. &amp; </w:t>
      </w:r>
      <w:proofErr w:type="spellStart"/>
      <w:r w:rsidRPr="0002243E">
        <w:rPr>
          <w:rFonts w:ascii="Times New Roman" w:hAnsi="Times New Roman" w:cs="Times New Roman"/>
          <w:sz w:val="24"/>
          <w:szCs w:val="24"/>
        </w:rPr>
        <w:t>Turkoglu</w:t>
      </w:r>
      <w:proofErr w:type="spellEnd"/>
      <w:r w:rsidRPr="0002243E">
        <w:rPr>
          <w:rFonts w:ascii="Times New Roman" w:hAnsi="Times New Roman" w:cs="Times New Roman"/>
          <w:sz w:val="24"/>
          <w:szCs w:val="24"/>
        </w:rPr>
        <w:t>, I. (2009).</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Creating meaningful data from web logs for improving the impressiveness of a website by using path analysis method.</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i/>
          <w:iCs/>
          <w:sz w:val="24"/>
          <w:szCs w:val="24"/>
        </w:rPr>
        <w:t>Expert Systems with Applications</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36</w:t>
      </w:r>
      <w:r w:rsidRPr="0002243E">
        <w:rPr>
          <w:rFonts w:ascii="Times New Roman" w:hAnsi="Times New Roman" w:cs="Times New Roman"/>
          <w:sz w:val="24"/>
          <w:szCs w:val="24"/>
        </w:rPr>
        <w:t>(3), 6635–6644.</w:t>
      </w:r>
      <w:proofErr w:type="gramEnd"/>
      <w:r w:rsidRPr="0002243E">
        <w:rPr>
          <w:rFonts w:ascii="Times New Roman" w:hAnsi="Times New Roman" w:cs="Times New Roman"/>
          <w:sz w:val="24"/>
          <w:szCs w:val="24"/>
        </w:rPr>
        <w:t xml:space="preserve"> </w:t>
      </w:r>
    </w:p>
    <w:p w14:paraId="6E8EFFDB" w14:textId="77777777" w:rsidR="001F4458" w:rsidRPr="0002243E" w:rsidRDefault="001F4458" w:rsidP="001F4458">
      <w:pPr>
        <w:spacing w:after="120" w:line="480" w:lineRule="auto"/>
        <w:rPr>
          <w:rFonts w:ascii="Times New Roman" w:hAnsi="Times New Roman" w:cs="Times New Roman"/>
          <w:sz w:val="24"/>
          <w:szCs w:val="24"/>
        </w:rPr>
      </w:pPr>
      <w:r w:rsidRPr="0002243E">
        <w:rPr>
          <w:rFonts w:ascii="Times New Roman" w:hAnsi="Times New Roman" w:cs="Times New Roman"/>
          <w:sz w:val="24"/>
          <w:szCs w:val="24"/>
        </w:rPr>
        <w:t xml:space="preserve">De </w:t>
      </w:r>
      <w:proofErr w:type="spellStart"/>
      <w:r w:rsidRPr="0002243E">
        <w:rPr>
          <w:rFonts w:ascii="Times New Roman" w:hAnsi="Times New Roman" w:cs="Times New Roman"/>
          <w:sz w:val="24"/>
          <w:szCs w:val="24"/>
        </w:rPr>
        <w:t>Maeyer</w:t>
      </w:r>
      <w:proofErr w:type="spellEnd"/>
      <w:r w:rsidRPr="0002243E">
        <w:rPr>
          <w:rFonts w:ascii="Times New Roman" w:hAnsi="Times New Roman" w:cs="Times New Roman"/>
          <w:sz w:val="24"/>
          <w:szCs w:val="24"/>
        </w:rPr>
        <w:t xml:space="preserve">, J. (2013). Towards a hyperlinked society: a critical review of link studies. </w:t>
      </w:r>
      <w:r w:rsidRPr="0002243E">
        <w:rPr>
          <w:rFonts w:ascii="Times New Roman" w:hAnsi="Times New Roman" w:cs="Times New Roman"/>
          <w:i/>
          <w:iCs/>
          <w:sz w:val="24"/>
          <w:szCs w:val="24"/>
        </w:rPr>
        <w:t xml:space="preserve">New Media &amp; </w:t>
      </w:r>
      <w:r w:rsidRPr="0002243E">
        <w:rPr>
          <w:rFonts w:ascii="Times New Roman" w:hAnsi="Times New Roman" w:cs="Times New Roman"/>
          <w:sz w:val="24"/>
          <w:szCs w:val="24"/>
        </w:rPr>
        <w:t xml:space="preserve">Society, </w:t>
      </w:r>
      <w:r w:rsidRPr="0002243E">
        <w:rPr>
          <w:rFonts w:ascii="Times New Roman" w:hAnsi="Times New Roman" w:cs="Times New Roman"/>
          <w:i/>
          <w:sz w:val="24"/>
          <w:szCs w:val="24"/>
        </w:rPr>
        <w:t>15</w:t>
      </w:r>
      <w:r w:rsidRPr="0002243E">
        <w:rPr>
          <w:rFonts w:ascii="Times New Roman" w:hAnsi="Times New Roman" w:cs="Times New Roman"/>
          <w:sz w:val="24"/>
          <w:szCs w:val="24"/>
        </w:rPr>
        <w:t>(5), 737–751.</w:t>
      </w:r>
    </w:p>
    <w:p w14:paraId="7EFA69AB"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Fielding, N. Lee, R.M. &amp; Blank, G. (2008).</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 xml:space="preserve">The </w:t>
      </w:r>
      <w:r w:rsidRPr="0002243E">
        <w:rPr>
          <w:rFonts w:ascii="Times New Roman" w:hAnsi="Times New Roman" w:cs="Times New Roman"/>
          <w:i/>
          <w:sz w:val="24"/>
          <w:szCs w:val="24"/>
        </w:rPr>
        <w:t>SAGE Handbook of Online Research Methods</w:t>
      </w:r>
      <w:r w:rsidRPr="0002243E">
        <w:rPr>
          <w:rFonts w:ascii="Times New Roman" w:hAnsi="Times New Roman" w:cs="Times New Roman"/>
          <w:sz w:val="24"/>
          <w:szCs w:val="24"/>
        </w:rPr>
        <w:t>.</w:t>
      </w:r>
      <w:proofErr w:type="gramEnd"/>
      <w:r w:rsidRPr="0002243E">
        <w:rPr>
          <w:rFonts w:ascii="Times New Roman" w:hAnsi="Times New Roman" w:cs="Times New Roman"/>
          <w:sz w:val="24"/>
          <w:szCs w:val="24"/>
        </w:rPr>
        <w:t xml:space="preserve"> London: Sage. </w:t>
      </w:r>
    </w:p>
    <w:p w14:paraId="67B4C1BA" w14:textId="77777777" w:rsidR="001F4458" w:rsidRPr="0002243E" w:rsidRDefault="001F4458" w:rsidP="001F4458">
      <w:pPr>
        <w:spacing w:after="120" w:line="480" w:lineRule="auto"/>
        <w:rPr>
          <w:rFonts w:ascii="Times New Roman" w:hAnsi="Times New Roman" w:cs="Times New Roman"/>
          <w:sz w:val="24"/>
          <w:szCs w:val="24"/>
        </w:rPr>
      </w:pPr>
      <w:proofErr w:type="spellStart"/>
      <w:r w:rsidRPr="0002243E">
        <w:rPr>
          <w:rFonts w:ascii="Times New Roman" w:hAnsi="Times New Roman" w:cs="Times New Roman"/>
          <w:color w:val="131413"/>
          <w:sz w:val="24"/>
          <w:szCs w:val="24"/>
        </w:rPr>
        <w:t>Floridi</w:t>
      </w:r>
      <w:proofErr w:type="spellEnd"/>
      <w:r w:rsidRPr="0002243E">
        <w:rPr>
          <w:rFonts w:ascii="Times New Roman" w:hAnsi="Times New Roman" w:cs="Times New Roman"/>
          <w:color w:val="131413"/>
          <w:sz w:val="24"/>
          <w:szCs w:val="24"/>
        </w:rPr>
        <w:t xml:space="preserve">, L. (2012). </w:t>
      </w:r>
      <w:proofErr w:type="gramStart"/>
      <w:r w:rsidRPr="0002243E">
        <w:rPr>
          <w:rFonts w:ascii="Times New Roman" w:hAnsi="Times New Roman" w:cs="Times New Roman"/>
          <w:color w:val="131413"/>
          <w:sz w:val="24"/>
          <w:szCs w:val="24"/>
        </w:rPr>
        <w:t>Big Data and Their Epistemological Challenge.</w:t>
      </w:r>
      <w:proofErr w:type="gramEnd"/>
      <w:r w:rsidRPr="0002243E">
        <w:rPr>
          <w:rFonts w:ascii="Times New Roman" w:hAnsi="Times New Roman" w:cs="Times New Roman"/>
          <w:color w:val="131413"/>
          <w:sz w:val="24"/>
          <w:szCs w:val="24"/>
        </w:rPr>
        <w:t xml:space="preserve"> </w:t>
      </w:r>
      <w:r w:rsidRPr="0002243E">
        <w:rPr>
          <w:rFonts w:ascii="Times New Roman" w:hAnsi="Times New Roman" w:cs="Times New Roman"/>
          <w:i/>
          <w:color w:val="131413"/>
          <w:sz w:val="24"/>
          <w:szCs w:val="24"/>
        </w:rPr>
        <w:t>Philos. Technol.</w:t>
      </w:r>
      <w:r w:rsidRPr="0002243E">
        <w:rPr>
          <w:rFonts w:ascii="Times New Roman" w:hAnsi="Times New Roman" w:cs="Times New Roman"/>
          <w:color w:val="131413"/>
          <w:sz w:val="24"/>
          <w:szCs w:val="24"/>
        </w:rPr>
        <w:t xml:space="preserve"> 25, 435–437. </w:t>
      </w:r>
      <w:proofErr w:type="spellStart"/>
      <w:proofErr w:type="gramStart"/>
      <w:r w:rsidRPr="0002243E">
        <w:rPr>
          <w:rFonts w:ascii="Times New Roman" w:hAnsi="Times New Roman" w:cs="Times New Roman"/>
          <w:color w:val="131413"/>
          <w:sz w:val="24"/>
          <w:szCs w:val="24"/>
        </w:rPr>
        <w:t>doi</w:t>
      </w:r>
      <w:proofErr w:type="spellEnd"/>
      <w:proofErr w:type="gramEnd"/>
      <w:r w:rsidRPr="0002243E">
        <w:rPr>
          <w:rFonts w:ascii="Times New Roman" w:hAnsi="Times New Roman" w:cs="Times New Roman"/>
          <w:color w:val="131413"/>
          <w:sz w:val="24"/>
          <w:szCs w:val="24"/>
        </w:rPr>
        <w:t xml:space="preserve">: 10.1007/s13347-012-0093-4 </w:t>
      </w:r>
    </w:p>
    <w:p w14:paraId="1C78D91C"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color w:val="211D1E"/>
          <w:sz w:val="24"/>
          <w:szCs w:val="24"/>
        </w:rPr>
        <w:t xml:space="preserve">Giles, D., </w:t>
      </w:r>
      <w:proofErr w:type="spellStart"/>
      <w:r w:rsidRPr="0002243E">
        <w:rPr>
          <w:rFonts w:ascii="Times New Roman" w:hAnsi="Times New Roman" w:cs="Times New Roman"/>
          <w:color w:val="211D1E"/>
          <w:sz w:val="24"/>
          <w:szCs w:val="24"/>
        </w:rPr>
        <w:t>Stommel</w:t>
      </w:r>
      <w:proofErr w:type="spellEnd"/>
      <w:r w:rsidRPr="0002243E">
        <w:rPr>
          <w:rFonts w:ascii="Times New Roman" w:hAnsi="Times New Roman" w:cs="Times New Roman"/>
          <w:color w:val="211D1E"/>
          <w:sz w:val="24"/>
          <w:szCs w:val="24"/>
        </w:rPr>
        <w:t xml:space="preserve">, W., </w:t>
      </w:r>
      <w:r w:rsidRPr="0002243E">
        <w:rPr>
          <w:rFonts w:ascii="Times New Roman" w:hAnsi="Times New Roman" w:cs="Times New Roman"/>
          <w:sz w:val="24"/>
          <w:szCs w:val="24"/>
        </w:rPr>
        <w:t>Paulus, T., Lester, J. &amp; Reed, D. (2015).</w:t>
      </w:r>
      <w:proofErr w:type="gramEnd"/>
      <w:r w:rsidRPr="0002243E">
        <w:rPr>
          <w:rFonts w:ascii="Times New Roman" w:hAnsi="Times New Roman" w:cs="Times New Roman"/>
          <w:sz w:val="24"/>
          <w:szCs w:val="24"/>
        </w:rPr>
        <w:t xml:space="preserve"> Microanalysis of online data: the methodological development of ‘’digital CA’’. </w:t>
      </w:r>
      <w:r w:rsidRPr="0002243E">
        <w:rPr>
          <w:rFonts w:ascii="Times New Roman" w:hAnsi="Times New Roman" w:cs="Times New Roman"/>
          <w:i/>
          <w:sz w:val="24"/>
          <w:szCs w:val="24"/>
        </w:rPr>
        <w:t>Discourse, Context and Media</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7</w:t>
      </w:r>
      <w:r w:rsidRPr="0002243E">
        <w:rPr>
          <w:rFonts w:ascii="Times New Roman" w:hAnsi="Times New Roman" w:cs="Times New Roman"/>
          <w:sz w:val="24"/>
          <w:szCs w:val="24"/>
        </w:rPr>
        <w:t xml:space="preserve">(2015), 45–51. </w:t>
      </w:r>
    </w:p>
    <w:p w14:paraId="632DC729" w14:textId="77777777" w:rsidR="001F4458" w:rsidRPr="0002243E" w:rsidRDefault="001F4458" w:rsidP="001F4458">
      <w:pPr>
        <w:spacing w:after="120" w:line="480" w:lineRule="auto"/>
        <w:rPr>
          <w:rFonts w:ascii="Times New Roman" w:hAnsi="Times New Roman" w:cs="Times New Roman"/>
          <w:sz w:val="24"/>
          <w:szCs w:val="24"/>
        </w:rPr>
      </w:pPr>
      <w:r w:rsidRPr="0002243E">
        <w:rPr>
          <w:rFonts w:ascii="Times New Roman" w:hAnsi="Times New Roman" w:cs="Times New Roman"/>
          <w:sz w:val="24"/>
          <w:szCs w:val="24"/>
        </w:rPr>
        <w:t xml:space="preserve">Gresham, E. &amp; Higgins, S. (2012). Improving </w:t>
      </w:r>
      <w:proofErr w:type="spellStart"/>
      <w:r w:rsidRPr="0002243E">
        <w:rPr>
          <w:rFonts w:ascii="Times New Roman" w:hAnsi="Times New Roman" w:cs="Times New Roman"/>
          <w:sz w:val="24"/>
          <w:szCs w:val="24"/>
        </w:rPr>
        <w:t>browsability</w:t>
      </w:r>
      <w:proofErr w:type="spellEnd"/>
      <w:r w:rsidRPr="0002243E">
        <w:rPr>
          <w:rFonts w:ascii="Times New Roman" w:hAnsi="Times New Roman" w:cs="Times New Roman"/>
          <w:sz w:val="24"/>
          <w:szCs w:val="24"/>
        </w:rPr>
        <w:t xml:space="preserve"> of archive catalogues using web 2.0. </w:t>
      </w:r>
      <w:r w:rsidRPr="0002243E">
        <w:rPr>
          <w:rFonts w:ascii="Times New Roman" w:hAnsi="Times New Roman" w:cs="Times New Roman"/>
          <w:i/>
          <w:iCs/>
          <w:sz w:val="24"/>
          <w:szCs w:val="24"/>
        </w:rPr>
        <w:t>Library Review</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61</w:t>
      </w:r>
      <w:r w:rsidRPr="0002243E">
        <w:rPr>
          <w:rFonts w:ascii="Times New Roman" w:hAnsi="Times New Roman" w:cs="Times New Roman"/>
          <w:sz w:val="24"/>
          <w:szCs w:val="24"/>
        </w:rPr>
        <w:t xml:space="preserve">(5), 309–326. </w:t>
      </w:r>
    </w:p>
    <w:p w14:paraId="6E3E4E60" w14:textId="77777777" w:rsidR="001F4458" w:rsidRPr="0002243E" w:rsidRDefault="001F4458" w:rsidP="001F4458">
      <w:pPr>
        <w:spacing w:after="120" w:line="480" w:lineRule="auto"/>
        <w:rPr>
          <w:rFonts w:ascii="Times New Roman" w:hAnsi="Times New Roman" w:cs="Times New Roman"/>
          <w:sz w:val="24"/>
          <w:szCs w:val="24"/>
        </w:rPr>
      </w:pPr>
      <w:proofErr w:type="spellStart"/>
      <w:proofErr w:type="gramStart"/>
      <w:r w:rsidRPr="0002243E">
        <w:rPr>
          <w:rFonts w:ascii="Times New Roman" w:hAnsi="Times New Roman" w:cs="Times New Roman"/>
          <w:sz w:val="24"/>
          <w:szCs w:val="24"/>
        </w:rPr>
        <w:lastRenderedPageBreak/>
        <w:t>Hagger</w:t>
      </w:r>
      <w:proofErr w:type="spellEnd"/>
      <w:r w:rsidRPr="0002243E">
        <w:rPr>
          <w:rFonts w:ascii="Times New Roman" w:hAnsi="Times New Roman" w:cs="Times New Roman"/>
          <w:sz w:val="24"/>
          <w:szCs w:val="24"/>
        </w:rPr>
        <w:t>-Johnson, G., Egan, V. &amp; Stillwell, D. (2011).</w:t>
      </w:r>
      <w:proofErr w:type="gramEnd"/>
      <w:r w:rsidRPr="0002243E">
        <w:rPr>
          <w:rFonts w:ascii="Times New Roman" w:hAnsi="Times New Roman" w:cs="Times New Roman"/>
          <w:sz w:val="24"/>
          <w:szCs w:val="24"/>
        </w:rPr>
        <w:t xml:space="preserve"> Are social networking profiles reliable indicators of sensational interests? </w:t>
      </w:r>
      <w:r w:rsidRPr="0002243E">
        <w:rPr>
          <w:rFonts w:ascii="Times New Roman" w:hAnsi="Times New Roman" w:cs="Times New Roman"/>
          <w:i/>
          <w:iCs/>
          <w:sz w:val="24"/>
          <w:szCs w:val="24"/>
        </w:rPr>
        <w:t>Journal of Research in Personality</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45</w:t>
      </w:r>
      <w:r w:rsidRPr="0002243E">
        <w:rPr>
          <w:rFonts w:ascii="Times New Roman" w:hAnsi="Times New Roman" w:cs="Times New Roman"/>
          <w:sz w:val="24"/>
          <w:szCs w:val="24"/>
        </w:rPr>
        <w:t xml:space="preserve">(1), 71–76. </w:t>
      </w:r>
    </w:p>
    <w:p w14:paraId="6751BAF3" w14:textId="77777777" w:rsidR="001F4458" w:rsidRPr="0002243E" w:rsidRDefault="001F4458" w:rsidP="001F4458">
      <w:pPr>
        <w:spacing w:after="120" w:line="480" w:lineRule="auto"/>
        <w:rPr>
          <w:rFonts w:ascii="Times New Roman" w:hAnsi="Times New Roman" w:cs="Times New Roman"/>
          <w:sz w:val="24"/>
          <w:szCs w:val="24"/>
          <w:lang w:val="en-US"/>
        </w:rPr>
      </w:pPr>
      <w:proofErr w:type="spellStart"/>
      <w:r w:rsidRPr="0002243E">
        <w:rPr>
          <w:rFonts w:ascii="Times New Roman" w:hAnsi="Times New Roman" w:cs="Times New Roman"/>
          <w:color w:val="111111"/>
          <w:sz w:val="24"/>
          <w:szCs w:val="24"/>
        </w:rPr>
        <w:t>Halavais</w:t>
      </w:r>
      <w:proofErr w:type="spellEnd"/>
      <w:r w:rsidRPr="0002243E">
        <w:rPr>
          <w:rFonts w:ascii="Times New Roman" w:hAnsi="Times New Roman" w:cs="Times New Roman"/>
          <w:color w:val="111111"/>
          <w:sz w:val="24"/>
          <w:szCs w:val="24"/>
        </w:rPr>
        <w:t>, A. (2013). Home made big data</w:t>
      </w:r>
      <w:r w:rsidRPr="0002243E">
        <w:rPr>
          <w:rFonts w:ascii="Times New Roman" w:eastAsia="MS Mincho" w:hAnsi="Times New Roman" w:cs="Times New Roman"/>
          <w:color w:val="111111"/>
          <w:sz w:val="24"/>
          <w:szCs w:val="24"/>
        </w:rPr>
        <w:t xml:space="preserve">? </w:t>
      </w:r>
      <w:proofErr w:type="gramStart"/>
      <w:r w:rsidRPr="0002243E">
        <w:rPr>
          <w:rFonts w:ascii="Times New Roman" w:hAnsi="Times New Roman" w:cs="Times New Roman"/>
          <w:color w:val="111111"/>
          <w:sz w:val="24"/>
          <w:szCs w:val="24"/>
        </w:rPr>
        <w:t>Challenges and opportunities for participatory social research.</w:t>
      </w:r>
      <w:proofErr w:type="gramEnd"/>
      <w:r w:rsidRPr="0002243E">
        <w:rPr>
          <w:rFonts w:ascii="Times New Roman" w:hAnsi="Times New Roman" w:cs="Times New Roman"/>
          <w:color w:val="111111"/>
          <w:sz w:val="24"/>
          <w:szCs w:val="24"/>
        </w:rPr>
        <w:t xml:space="preserve"> </w:t>
      </w:r>
      <w:proofErr w:type="gramStart"/>
      <w:r w:rsidRPr="0002243E">
        <w:rPr>
          <w:rStyle w:val="Emphasis"/>
          <w:rFonts w:ascii="Times New Roman" w:hAnsi="Times New Roman" w:cs="Times New Roman"/>
          <w:color w:val="111111"/>
          <w:sz w:val="24"/>
          <w:szCs w:val="24"/>
        </w:rPr>
        <w:t>First Monday, 18</w:t>
      </w:r>
      <w:r w:rsidRPr="0002243E">
        <w:rPr>
          <w:rFonts w:ascii="Times New Roman" w:hAnsi="Times New Roman" w:cs="Times New Roman"/>
          <w:color w:val="111111"/>
          <w:sz w:val="24"/>
          <w:szCs w:val="24"/>
        </w:rPr>
        <w:t>(10).</w:t>
      </w:r>
      <w:proofErr w:type="gramEnd"/>
      <w:r w:rsidRPr="0002243E">
        <w:rPr>
          <w:rFonts w:ascii="Times New Roman" w:hAnsi="Times New Roman" w:cs="Times New Roman"/>
          <w:color w:val="111111"/>
          <w:sz w:val="24"/>
          <w:szCs w:val="24"/>
        </w:rPr>
        <w:t xml:space="preserve"> </w:t>
      </w:r>
      <w:proofErr w:type="spellStart"/>
      <w:proofErr w:type="gramStart"/>
      <w:r w:rsidRPr="0002243E">
        <w:rPr>
          <w:rFonts w:ascii="Times New Roman" w:hAnsi="Times New Roman" w:cs="Times New Roman"/>
          <w:color w:val="111111"/>
          <w:sz w:val="24"/>
          <w:szCs w:val="24"/>
        </w:rPr>
        <w:t>doi</w:t>
      </w:r>
      <w:proofErr w:type="spellEnd"/>
      <w:proofErr w:type="gramEnd"/>
      <w:r w:rsidRPr="0002243E">
        <w:rPr>
          <w:rFonts w:ascii="Times New Roman" w:hAnsi="Times New Roman" w:cs="Times New Roman"/>
          <w:color w:val="111111"/>
          <w:sz w:val="24"/>
          <w:szCs w:val="24"/>
        </w:rPr>
        <w:t>: 10.5210/fm.v18i10.4876</w:t>
      </w:r>
    </w:p>
    <w:p w14:paraId="457DE2B4" w14:textId="77777777" w:rsidR="001F4458" w:rsidRPr="0002243E" w:rsidRDefault="001F4458" w:rsidP="001F4458">
      <w:pPr>
        <w:spacing w:after="120" w:line="480" w:lineRule="auto"/>
        <w:rPr>
          <w:rFonts w:ascii="Times New Roman" w:hAnsi="Times New Roman" w:cs="Times New Roman"/>
          <w:sz w:val="24"/>
          <w:szCs w:val="24"/>
          <w:lang w:val="en-US"/>
        </w:rPr>
      </w:pPr>
      <w:proofErr w:type="spellStart"/>
      <w:r w:rsidRPr="0002243E">
        <w:rPr>
          <w:rFonts w:ascii="Times New Roman" w:hAnsi="Times New Roman" w:cs="Times New Roman"/>
          <w:color w:val="111111"/>
          <w:sz w:val="24"/>
          <w:szCs w:val="24"/>
        </w:rPr>
        <w:t>Helles</w:t>
      </w:r>
      <w:proofErr w:type="spellEnd"/>
      <w:r w:rsidRPr="0002243E">
        <w:rPr>
          <w:rFonts w:ascii="Times New Roman" w:hAnsi="Times New Roman" w:cs="Times New Roman"/>
          <w:color w:val="111111"/>
          <w:sz w:val="24"/>
          <w:szCs w:val="24"/>
        </w:rPr>
        <w:t xml:space="preserve">, R. (2013). The big head and the long tail: An illustration of explanatory strategies for big data Internet studies. </w:t>
      </w:r>
      <w:proofErr w:type="gramStart"/>
      <w:r w:rsidRPr="0002243E">
        <w:rPr>
          <w:rStyle w:val="Emphasis"/>
          <w:rFonts w:ascii="Times New Roman" w:hAnsi="Times New Roman" w:cs="Times New Roman"/>
          <w:color w:val="111111"/>
          <w:sz w:val="24"/>
          <w:szCs w:val="24"/>
        </w:rPr>
        <w:t>First Monday, 18</w:t>
      </w:r>
      <w:r w:rsidRPr="0002243E">
        <w:rPr>
          <w:rFonts w:ascii="Times New Roman" w:hAnsi="Times New Roman" w:cs="Times New Roman"/>
          <w:color w:val="111111"/>
          <w:sz w:val="24"/>
          <w:szCs w:val="24"/>
        </w:rPr>
        <w:t>(10).</w:t>
      </w:r>
      <w:proofErr w:type="gramEnd"/>
      <w:r w:rsidRPr="0002243E">
        <w:rPr>
          <w:rFonts w:ascii="Times New Roman" w:hAnsi="Times New Roman" w:cs="Times New Roman"/>
          <w:color w:val="111111"/>
          <w:sz w:val="24"/>
          <w:szCs w:val="24"/>
        </w:rPr>
        <w:t xml:space="preserve"> </w:t>
      </w:r>
      <w:proofErr w:type="spellStart"/>
      <w:proofErr w:type="gramStart"/>
      <w:r w:rsidRPr="0002243E">
        <w:rPr>
          <w:rFonts w:ascii="Times New Roman" w:hAnsi="Times New Roman" w:cs="Times New Roman"/>
          <w:color w:val="111111"/>
          <w:sz w:val="24"/>
          <w:szCs w:val="24"/>
        </w:rPr>
        <w:t>doi</w:t>
      </w:r>
      <w:proofErr w:type="spellEnd"/>
      <w:proofErr w:type="gramEnd"/>
      <w:r w:rsidRPr="0002243E">
        <w:rPr>
          <w:rFonts w:ascii="Times New Roman" w:hAnsi="Times New Roman" w:cs="Times New Roman"/>
          <w:color w:val="111111"/>
          <w:sz w:val="24"/>
          <w:szCs w:val="24"/>
        </w:rPr>
        <w:t>: 10.5210/fm.v18i10.4874</w:t>
      </w:r>
    </w:p>
    <w:p w14:paraId="096EF8D9" w14:textId="77777777" w:rsidR="001F4458" w:rsidRPr="0002243E" w:rsidRDefault="001F4458" w:rsidP="001F4458">
      <w:pPr>
        <w:spacing w:after="120" w:line="480" w:lineRule="auto"/>
        <w:rPr>
          <w:rFonts w:ascii="Times New Roman" w:hAnsi="Times New Roman" w:cs="Times New Roman"/>
          <w:sz w:val="24"/>
          <w:szCs w:val="24"/>
        </w:rPr>
      </w:pPr>
      <w:r w:rsidRPr="0002243E">
        <w:rPr>
          <w:rFonts w:ascii="Times New Roman" w:hAnsi="Times New Roman" w:cs="Times New Roman"/>
          <w:sz w:val="24"/>
          <w:szCs w:val="24"/>
        </w:rPr>
        <w:t xml:space="preserve">Hine, C. </w:t>
      </w:r>
      <w:r w:rsidRPr="0002243E">
        <w:rPr>
          <w:rFonts w:ascii="Times New Roman" w:hAnsi="Times New Roman" w:cs="Times New Roman"/>
          <w:color w:val="232323"/>
          <w:sz w:val="24"/>
          <w:szCs w:val="24"/>
        </w:rPr>
        <w:t xml:space="preserve">(Ed.) (2005). </w:t>
      </w:r>
      <w:r w:rsidRPr="0002243E">
        <w:rPr>
          <w:rStyle w:val="Emphasis"/>
          <w:rFonts w:ascii="Times New Roman" w:hAnsi="Times New Roman" w:cs="Times New Roman"/>
          <w:color w:val="232323"/>
          <w:sz w:val="24"/>
          <w:szCs w:val="24"/>
          <w:bdr w:val="none" w:sz="0" w:space="0" w:color="auto" w:frame="1"/>
        </w:rPr>
        <w:t>Virtual Methods: Issues in Social Research on the Internet</w:t>
      </w:r>
      <w:r w:rsidRPr="0002243E">
        <w:rPr>
          <w:rFonts w:ascii="Times New Roman" w:hAnsi="Times New Roman" w:cs="Times New Roman"/>
          <w:color w:val="232323"/>
          <w:sz w:val="24"/>
          <w:szCs w:val="24"/>
        </w:rPr>
        <w:t>. Oxford: Berg.</w:t>
      </w:r>
    </w:p>
    <w:p w14:paraId="014D4E10" w14:textId="77777777" w:rsidR="001F4458" w:rsidRPr="0002243E" w:rsidRDefault="001F4458" w:rsidP="001F4458">
      <w:pPr>
        <w:spacing w:after="120" w:line="480" w:lineRule="auto"/>
        <w:rPr>
          <w:rFonts w:ascii="Times New Roman" w:hAnsi="Times New Roman" w:cs="Times New Roman"/>
          <w:sz w:val="24"/>
          <w:szCs w:val="24"/>
          <w:lang w:val="en-US"/>
        </w:rPr>
      </w:pPr>
      <w:proofErr w:type="gramStart"/>
      <w:r w:rsidRPr="0002243E">
        <w:rPr>
          <w:rFonts w:ascii="Times New Roman" w:hAnsi="Times New Roman" w:cs="Times New Roman"/>
          <w:sz w:val="24"/>
          <w:szCs w:val="24"/>
        </w:rPr>
        <w:t xml:space="preserve">Holmberg, K. &amp; </w:t>
      </w:r>
      <w:proofErr w:type="spellStart"/>
      <w:r w:rsidRPr="0002243E">
        <w:rPr>
          <w:rFonts w:ascii="Times New Roman" w:hAnsi="Times New Roman" w:cs="Times New Roman"/>
          <w:sz w:val="24"/>
          <w:szCs w:val="24"/>
        </w:rPr>
        <w:t>Thelwall</w:t>
      </w:r>
      <w:proofErr w:type="spellEnd"/>
      <w:r w:rsidRPr="0002243E">
        <w:rPr>
          <w:rFonts w:ascii="Times New Roman" w:hAnsi="Times New Roman" w:cs="Times New Roman"/>
          <w:sz w:val="24"/>
          <w:szCs w:val="24"/>
        </w:rPr>
        <w:t>, M. (2014).</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Disciplinary differences in Twitter scholarly communication.</w:t>
      </w:r>
      <w:proofErr w:type="gramEnd"/>
      <w:r w:rsidRPr="0002243E">
        <w:rPr>
          <w:rFonts w:ascii="Times New Roman" w:hAnsi="Times New Roman" w:cs="Times New Roman"/>
          <w:sz w:val="24"/>
          <w:szCs w:val="24"/>
        </w:rPr>
        <w:t xml:space="preserve"> </w:t>
      </w:r>
      <w:proofErr w:type="spellStart"/>
      <w:r w:rsidRPr="0002243E">
        <w:rPr>
          <w:rFonts w:ascii="Times New Roman" w:hAnsi="Times New Roman" w:cs="Times New Roman"/>
          <w:i/>
          <w:sz w:val="24"/>
          <w:szCs w:val="24"/>
        </w:rPr>
        <w:t>Scientometrics</w:t>
      </w:r>
      <w:proofErr w:type="spellEnd"/>
      <w:r w:rsidRPr="0002243E">
        <w:rPr>
          <w:rFonts w:ascii="Times New Roman" w:hAnsi="Times New Roman" w:cs="Times New Roman"/>
          <w:sz w:val="24"/>
          <w:szCs w:val="24"/>
        </w:rPr>
        <w:t xml:space="preserve">, 101, 1027–1042. </w:t>
      </w:r>
      <w:proofErr w:type="spellStart"/>
      <w:proofErr w:type="gramStart"/>
      <w:r w:rsidRPr="0002243E">
        <w:rPr>
          <w:rFonts w:ascii="Times New Roman" w:hAnsi="Times New Roman" w:cs="Times New Roman"/>
          <w:sz w:val="24"/>
          <w:szCs w:val="24"/>
        </w:rPr>
        <w:t>doi</w:t>
      </w:r>
      <w:proofErr w:type="spellEnd"/>
      <w:proofErr w:type="gramEnd"/>
      <w:r w:rsidRPr="0002243E">
        <w:rPr>
          <w:rFonts w:ascii="Times New Roman" w:hAnsi="Times New Roman" w:cs="Times New Roman"/>
          <w:sz w:val="24"/>
          <w:szCs w:val="24"/>
        </w:rPr>
        <w:t>: 10.1007/s11192-014-1229-3</w:t>
      </w:r>
    </w:p>
    <w:p w14:paraId="0DB87C41" w14:textId="77777777" w:rsidR="001F4458" w:rsidRPr="0002243E" w:rsidRDefault="001F4458" w:rsidP="001F4458">
      <w:pPr>
        <w:spacing w:after="120" w:line="480" w:lineRule="auto"/>
        <w:rPr>
          <w:rFonts w:ascii="Times New Roman" w:hAnsi="Times New Roman" w:cs="Times New Roman"/>
          <w:sz w:val="24"/>
          <w:szCs w:val="24"/>
        </w:rPr>
      </w:pPr>
      <w:r w:rsidRPr="0002243E">
        <w:rPr>
          <w:rFonts w:ascii="Times New Roman" w:hAnsi="Times New Roman" w:cs="Times New Roman"/>
          <w:sz w:val="24"/>
          <w:szCs w:val="24"/>
        </w:rPr>
        <w:t xml:space="preserve">Hughes, J. (Ed.) (2012). </w:t>
      </w:r>
      <w:proofErr w:type="gramStart"/>
      <w:r w:rsidRPr="0002243E">
        <w:rPr>
          <w:rFonts w:ascii="Times New Roman" w:hAnsi="Times New Roman" w:cs="Times New Roman"/>
          <w:sz w:val="24"/>
          <w:szCs w:val="24"/>
        </w:rPr>
        <w:t xml:space="preserve">SAGE </w:t>
      </w:r>
      <w:r w:rsidRPr="0002243E">
        <w:rPr>
          <w:rFonts w:ascii="Times New Roman" w:hAnsi="Times New Roman" w:cs="Times New Roman"/>
          <w:i/>
          <w:sz w:val="24"/>
          <w:szCs w:val="24"/>
        </w:rPr>
        <w:t>Internet Research Methods</w:t>
      </w:r>
      <w:r w:rsidRPr="0002243E">
        <w:rPr>
          <w:rFonts w:ascii="Times New Roman" w:hAnsi="Times New Roman" w:cs="Times New Roman"/>
          <w:sz w:val="24"/>
          <w:szCs w:val="24"/>
        </w:rPr>
        <w:t>.</w:t>
      </w:r>
      <w:proofErr w:type="gramEnd"/>
      <w:r w:rsidRPr="0002243E">
        <w:rPr>
          <w:rFonts w:ascii="Times New Roman" w:hAnsi="Times New Roman" w:cs="Times New Roman"/>
          <w:sz w:val="24"/>
          <w:szCs w:val="24"/>
        </w:rPr>
        <w:t xml:space="preserve"> London: Sage. </w:t>
      </w:r>
    </w:p>
    <w:p w14:paraId="7983852E"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Johns, M.D., Chen, S-L.</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&amp; Hall, G.J. (Eds.) (2004).</w:t>
      </w:r>
      <w:proofErr w:type="gramEnd"/>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Online Social Research: Methods, Issues &amp; Ethics</w:t>
      </w:r>
      <w:r w:rsidRPr="0002243E">
        <w:rPr>
          <w:rFonts w:ascii="Times New Roman" w:hAnsi="Times New Roman" w:cs="Times New Roman"/>
          <w:sz w:val="24"/>
          <w:szCs w:val="24"/>
        </w:rPr>
        <w:t>. New York: Peter Lang.</w:t>
      </w:r>
    </w:p>
    <w:p w14:paraId="45992A90" w14:textId="77777777" w:rsidR="001F4458" w:rsidRPr="0002243E" w:rsidRDefault="001F4458" w:rsidP="001F4458">
      <w:pPr>
        <w:spacing w:after="120" w:line="480" w:lineRule="auto"/>
        <w:rPr>
          <w:rFonts w:ascii="Times New Roman" w:hAnsi="Times New Roman" w:cs="Times New Roman"/>
          <w:sz w:val="24"/>
          <w:szCs w:val="24"/>
        </w:rPr>
      </w:pPr>
      <w:r w:rsidRPr="0002243E">
        <w:rPr>
          <w:rFonts w:ascii="Times New Roman" w:hAnsi="Times New Roman" w:cs="Times New Roman"/>
          <w:sz w:val="24"/>
          <w:szCs w:val="24"/>
        </w:rPr>
        <w:t xml:space="preserve">Jones, S. (Ed.) (1999). </w:t>
      </w:r>
      <w:proofErr w:type="gramStart"/>
      <w:r w:rsidRPr="0002243E">
        <w:rPr>
          <w:rFonts w:ascii="Times New Roman" w:hAnsi="Times New Roman" w:cs="Times New Roman"/>
          <w:i/>
          <w:sz w:val="24"/>
          <w:szCs w:val="24"/>
        </w:rPr>
        <w:t>Doing Internet Research: Critical Issues and Methods for Examining the Net</w:t>
      </w:r>
      <w:r w:rsidRPr="0002243E">
        <w:rPr>
          <w:rFonts w:ascii="Times New Roman" w:hAnsi="Times New Roman" w:cs="Times New Roman"/>
          <w:sz w:val="24"/>
          <w:szCs w:val="24"/>
        </w:rPr>
        <w:t>.</w:t>
      </w:r>
      <w:proofErr w:type="gramEnd"/>
      <w:r w:rsidRPr="0002243E">
        <w:rPr>
          <w:rFonts w:ascii="Times New Roman" w:hAnsi="Times New Roman" w:cs="Times New Roman"/>
          <w:sz w:val="24"/>
          <w:szCs w:val="24"/>
        </w:rPr>
        <w:t xml:space="preserve"> Thousand Oaks, CA: Sage.</w:t>
      </w:r>
    </w:p>
    <w:p w14:paraId="2002A750" w14:textId="00AADDD3" w:rsidR="001F4458" w:rsidRPr="0002243E" w:rsidRDefault="001F4458" w:rsidP="001F4458">
      <w:pPr>
        <w:spacing w:after="120" w:line="480" w:lineRule="auto"/>
        <w:rPr>
          <w:rFonts w:ascii="Times New Roman" w:hAnsi="Times New Roman" w:cs="Times New Roman"/>
          <w:sz w:val="24"/>
          <w:szCs w:val="24"/>
        </w:rPr>
      </w:pPr>
      <w:proofErr w:type="spellStart"/>
      <w:r w:rsidRPr="0002243E">
        <w:rPr>
          <w:rFonts w:ascii="Times New Roman" w:hAnsi="Times New Roman" w:cs="Times New Roman"/>
          <w:color w:val="000000"/>
          <w:sz w:val="24"/>
          <w:szCs w:val="24"/>
        </w:rPr>
        <w:t>Karpf</w:t>
      </w:r>
      <w:proofErr w:type="spellEnd"/>
      <w:r w:rsidRPr="0002243E">
        <w:rPr>
          <w:rFonts w:ascii="Times New Roman" w:hAnsi="Times New Roman" w:cs="Times New Roman"/>
          <w:color w:val="000000"/>
          <w:sz w:val="24"/>
          <w:szCs w:val="24"/>
        </w:rPr>
        <w:t xml:space="preserve">, D. (2012). </w:t>
      </w:r>
      <w:proofErr w:type="gramStart"/>
      <w:r w:rsidRPr="0002243E">
        <w:rPr>
          <w:rFonts w:ascii="Times New Roman" w:hAnsi="Times New Roman" w:cs="Times New Roman"/>
          <w:color w:val="000000"/>
          <w:sz w:val="24"/>
          <w:szCs w:val="24"/>
        </w:rPr>
        <w:t xml:space="preserve">Social science </w:t>
      </w:r>
      <w:r w:rsidRPr="0002243E">
        <w:rPr>
          <w:rFonts w:ascii="Times New Roman" w:hAnsi="Times New Roman" w:cs="Times New Roman"/>
          <w:sz w:val="24"/>
          <w:szCs w:val="24"/>
        </w:rPr>
        <w:t>research methods in internet time.</w:t>
      </w:r>
      <w:proofErr w:type="gramEnd"/>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Information, Communication &amp; Society</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15</w:t>
      </w:r>
      <w:r w:rsidRPr="0002243E">
        <w:rPr>
          <w:rFonts w:ascii="Times New Roman" w:hAnsi="Times New Roman" w:cs="Times New Roman"/>
          <w:sz w:val="24"/>
          <w:szCs w:val="24"/>
        </w:rPr>
        <w:t>(5), 639</w:t>
      </w:r>
      <w:r w:rsidR="00D20C0E" w:rsidRPr="0002243E">
        <w:rPr>
          <w:rFonts w:ascii="Times New Roman" w:hAnsi="Times New Roman" w:cs="Times New Roman"/>
          <w:sz w:val="24"/>
          <w:szCs w:val="24"/>
        </w:rPr>
        <w:t>–</w:t>
      </w:r>
      <w:r w:rsidRPr="0002243E">
        <w:rPr>
          <w:rFonts w:ascii="Times New Roman" w:hAnsi="Times New Roman" w:cs="Times New Roman"/>
          <w:sz w:val="24"/>
          <w:szCs w:val="24"/>
        </w:rPr>
        <w:t xml:space="preserve">661. </w:t>
      </w:r>
      <w:proofErr w:type="spellStart"/>
      <w:proofErr w:type="gramStart"/>
      <w:r w:rsidRPr="0002243E">
        <w:rPr>
          <w:rFonts w:ascii="Times New Roman" w:hAnsi="Times New Roman" w:cs="Times New Roman"/>
          <w:sz w:val="24"/>
          <w:szCs w:val="24"/>
        </w:rPr>
        <w:t>doi</w:t>
      </w:r>
      <w:proofErr w:type="spellEnd"/>
      <w:proofErr w:type="gramEnd"/>
      <w:r w:rsidRPr="0002243E">
        <w:rPr>
          <w:rFonts w:ascii="Times New Roman" w:hAnsi="Times New Roman" w:cs="Times New Roman"/>
          <w:sz w:val="24"/>
          <w:szCs w:val="24"/>
        </w:rPr>
        <w:t>: 10.1080/1369118X.2012.665468</w:t>
      </w:r>
    </w:p>
    <w:p w14:paraId="20D9691A" w14:textId="1F00D7A2" w:rsidR="001F4458" w:rsidRPr="0002243E" w:rsidRDefault="001F4458" w:rsidP="001F4458">
      <w:pPr>
        <w:spacing w:after="120" w:line="480" w:lineRule="auto"/>
        <w:rPr>
          <w:rFonts w:ascii="Times New Roman" w:hAnsi="Times New Roman" w:cs="Times New Roman"/>
          <w:sz w:val="24"/>
          <w:szCs w:val="24"/>
        </w:rPr>
      </w:pPr>
      <w:r w:rsidRPr="0002243E">
        <w:rPr>
          <w:rFonts w:ascii="Times New Roman" w:hAnsi="Times New Roman" w:cs="Times New Roman"/>
          <w:color w:val="000000"/>
          <w:sz w:val="24"/>
          <w:szCs w:val="24"/>
        </w:rPr>
        <w:t xml:space="preserve">Kennedy, H., Moss, G., </w:t>
      </w:r>
      <w:proofErr w:type="spellStart"/>
      <w:r w:rsidRPr="0002243E">
        <w:rPr>
          <w:rFonts w:ascii="Times New Roman" w:hAnsi="Times New Roman" w:cs="Times New Roman"/>
          <w:color w:val="000000"/>
          <w:sz w:val="24"/>
          <w:szCs w:val="24"/>
        </w:rPr>
        <w:t>Birchall</w:t>
      </w:r>
      <w:proofErr w:type="spellEnd"/>
      <w:r w:rsidRPr="0002243E">
        <w:rPr>
          <w:rFonts w:ascii="Times New Roman" w:hAnsi="Times New Roman" w:cs="Times New Roman"/>
          <w:color w:val="000000"/>
          <w:sz w:val="24"/>
          <w:szCs w:val="24"/>
        </w:rPr>
        <w:t xml:space="preserve">, C. &amp; </w:t>
      </w:r>
      <w:proofErr w:type="spellStart"/>
      <w:r w:rsidRPr="0002243E">
        <w:rPr>
          <w:rFonts w:ascii="Times New Roman" w:hAnsi="Times New Roman" w:cs="Times New Roman"/>
          <w:color w:val="000000"/>
          <w:sz w:val="24"/>
          <w:szCs w:val="24"/>
        </w:rPr>
        <w:t>Moshonas</w:t>
      </w:r>
      <w:proofErr w:type="spellEnd"/>
      <w:r w:rsidRPr="0002243E">
        <w:rPr>
          <w:rFonts w:ascii="Times New Roman" w:hAnsi="Times New Roman" w:cs="Times New Roman"/>
          <w:color w:val="000000"/>
          <w:sz w:val="24"/>
          <w:szCs w:val="24"/>
        </w:rPr>
        <w:t xml:space="preserve">, S. (2015). </w:t>
      </w:r>
      <w:proofErr w:type="gramStart"/>
      <w:r w:rsidRPr="0002243E">
        <w:rPr>
          <w:rFonts w:ascii="Times New Roman" w:hAnsi="Times New Roman" w:cs="Times New Roman"/>
          <w:color w:val="000000"/>
          <w:sz w:val="24"/>
          <w:szCs w:val="24"/>
        </w:rPr>
        <w:t>Balancing the potential and problems of digital methods through action research: methodological reflections</w:t>
      </w:r>
      <w:r w:rsidR="00D20C0E" w:rsidRPr="0002243E">
        <w:rPr>
          <w:rFonts w:ascii="Times New Roman" w:hAnsi="Times New Roman" w:cs="Times New Roman"/>
          <w:color w:val="000000"/>
          <w:sz w:val="24"/>
          <w:szCs w:val="24"/>
        </w:rPr>
        <w:t>.</w:t>
      </w:r>
      <w:proofErr w:type="gramEnd"/>
      <w:r w:rsidR="00D20C0E" w:rsidRPr="0002243E">
        <w:rPr>
          <w:rFonts w:ascii="Times New Roman" w:hAnsi="Times New Roman" w:cs="Times New Roman"/>
          <w:color w:val="000000"/>
          <w:sz w:val="24"/>
          <w:szCs w:val="24"/>
        </w:rPr>
        <w:t xml:space="preserve">  </w:t>
      </w:r>
      <w:r w:rsidRPr="0002243E">
        <w:rPr>
          <w:rFonts w:ascii="Times New Roman" w:hAnsi="Times New Roman" w:cs="Times New Roman"/>
          <w:i/>
          <w:color w:val="000000"/>
          <w:sz w:val="24"/>
          <w:szCs w:val="24"/>
        </w:rPr>
        <w:t>Information, Communication &amp; Society</w:t>
      </w:r>
      <w:r w:rsidRPr="0002243E">
        <w:rPr>
          <w:rFonts w:ascii="Times New Roman" w:hAnsi="Times New Roman" w:cs="Times New Roman"/>
          <w:color w:val="000000"/>
          <w:sz w:val="24"/>
          <w:szCs w:val="24"/>
        </w:rPr>
        <w:t xml:space="preserve">, </w:t>
      </w:r>
      <w:r w:rsidRPr="0002243E">
        <w:rPr>
          <w:rFonts w:ascii="Times New Roman" w:hAnsi="Times New Roman" w:cs="Times New Roman"/>
          <w:i/>
          <w:color w:val="000000"/>
          <w:sz w:val="24"/>
          <w:szCs w:val="24"/>
        </w:rPr>
        <w:t>18</w:t>
      </w:r>
      <w:r w:rsidRPr="0002243E">
        <w:rPr>
          <w:rFonts w:ascii="Times New Roman" w:hAnsi="Times New Roman" w:cs="Times New Roman"/>
          <w:color w:val="000000"/>
          <w:sz w:val="24"/>
          <w:szCs w:val="24"/>
        </w:rPr>
        <w:t>(2), 172</w:t>
      </w:r>
      <w:r w:rsidR="00D20C0E" w:rsidRPr="0002243E">
        <w:rPr>
          <w:rFonts w:ascii="Times New Roman" w:hAnsi="Times New Roman" w:cs="Times New Roman"/>
          <w:sz w:val="24"/>
          <w:szCs w:val="24"/>
        </w:rPr>
        <w:t>–</w:t>
      </w:r>
      <w:r w:rsidRPr="0002243E">
        <w:rPr>
          <w:rFonts w:ascii="Times New Roman" w:hAnsi="Times New Roman" w:cs="Times New Roman"/>
          <w:color w:val="000000"/>
          <w:sz w:val="24"/>
          <w:szCs w:val="24"/>
        </w:rPr>
        <w:t xml:space="preserve">186, </w:t>
      </w:r>
      <w:proofErr w:type="spellStart"/>
      <w:r w:rsidRPr="0002243E">
        <w:rPr>
          <w:rFonts w:ascii="Times New Roman" w:hAnsi="Times New Roman" w:cs="Times New Roman"/>
          <w:color w:val="000000"/>
          <w:sz w:val="24"/>
          <w:szCs w:val="24"/>
        </w:rPr>
        <w:t>doi</w:t>
      </w:r>
      <w:proofErr w:type="spellEnd"/>
      <w:r w:rsidRPr="0002243E">
        <w:rPr>
          <w:rFonts w:ascii="Times New Roman" w:hAnsi="Times New Roman" w:cs="Times New Roman"/>
          <w:color w:val="000000"/>
          <w:sz w:val="24"/>
          <w:szCs w:val="24"/>
        </w:rPr>
        <w:t xml:space="preserve">: </w:t>
      </w:r>
      <w:r w:rsidRPr="0002243E">
        <w:rPr>
          <w:rFonts w:ascii="Times New Roman" w:hAnsi="Times New Roman" w:cs="Times New Roman"/>
          <w:sz w:val="24"/>
          <w:szCs w:val="24"/>
        </w:rPr>
        <w:t>10.1080/1369118X.2014.946434</w:t>
      </w:r>
    </w:p>
    <w:p w14:paraId="4FA1D765" w14:textId="77777777" w:rsidR="001F4458" w:rsidRPr="0002243E" w:rsidRDefault="001F4458" w:rsidP="001F4458">
      <w:pPr>
        <w:spacing w:after="120" w:line="480" w:lineRule="auto"/>
        <w:rPr>
          <w:rFonts w:ascii="Times New Roman" w:hAnsi="Times New Roman" w:cs="Times New Roman"/>
          <w:sz w:val="24"/>
          <w:szCs w:val="24"/>
        </w:rPr>
      </w:pPr>
      <w:r w:rsidRPr="0002243E">
        <w:rPr>
          <w:rFonts w:ascii="Times New Roman" w:hAnsi="Times New Roman" w:cs="Times New Roman"/>
          <w:sz w:val="24"/>
          <w:szCs w:val="24"/>
          <w:lang w:val="en"/>
        </w:rPr>
        <w:lastRenderedPageBreak/>
        <w:t xml:space="preserve">Kennedy, H., </w:t>
      </w:r>
      <w:r w:rsidRPr="0002243E">
        <w:rPr>
          <w:rFonts w:ascii="Times New Roman" w:hAnsi="Times New Roman" w:cs="Times New Roman"/>
          <w:color w:val="000000"/>
          <w:sz w:val="24"/>
          <w:szCs w:val="24"/>
        </w:rPr>
        <w:t xml:space="preserve">Moss, G., </w:t>
      </w:r>
      <w:proofErr w:type="spellStart"/>
      <w:r w:rsidRPr="0002243E">
        <w:rPr>
          <w:rFonts w:ascii="Times New Roman" w:hAnsi="Times New Roman" w:cs="Times New Roman"/>
          <w:color w:val="000000"/>
          <w:sz w:val="24"/>
          <w:szCs w:val="24"/>
        </w:rPr>
        <w:t>Birchall</w:t>
      </w:r>
      <w:proofErr w:type="spellEnd"/>
      <w:r w:rsidRPr="0002243E">
        <w:rPr>
          <w:rFonts w:ascii="Times New Roman" w:hAnsi="Times New Roman" w:cs="Times New Roman"/>
          <w:color w:val="000000"/>
          <w:sz w:val="24"/>
          <w:szCs w:val="24"/>
        </w:rPr>
        <w:t xml:space="preserve">, C. &amp; </w:t>
      </w:r>
      <w:proofErr w:type="spellStart"/>
      <w:r w:rsidRPr="0002243E">
        <w:rPr>
          <w:rFonts w:ascii="Times New Roman" w:hAnsi="Times New Roman" w:cs="Times New Roman"/>
          <w:color w:val="000000"/>
          <w:sz w:val="24"/>
          <w:szCs w:val="24"/>
        </w:rPr>
        <w:t>Moshonas</w:t>
      </w:r>
      <w:proofErr w:type="spellEnd"/>
      <w:r w:rsidRPr="0002243E">
        <w:rPr>
          <w:rFonts w:ascii="Times New Roman" w:hAnsi="Times New Roman" w:cs="Times New Roman"/>
          <w:color w:val="000000"/>
          <w:sz w:val="24"/>
          <w:szCs w:val="24"/>
        </w:rPr>
        <w:t xml:space="preserve">, S. </w:t>
      </w:r>
      <w:r w:rsidRPr="0002243E">
        <w:rPr>
          <w:rFonts w:ascii="Times New Roman" w:hAnsi="Times New Roman" w:cs="Times New Roman"/>
          <w:sz w:val="24"/>
          <w:szCs w:val="24"/>
          <w:lang w:val="en"/>
        </w:rPr>
        <w:t xml:space="preserve">(2014). </w:t>
      </w:r>
      <w:r w:rsidRPr="0002243E">
        <w:rPr>
          <w:rFonts w:ascii="Times New Roman" w:hAnsi="Times New Roman" w:cs="Times New Roman"/>
          <w:color w:val="9F0000"/>
          <w:sz w:val="24"/>
          <w:szCs w:val="24"/>
          <w:lang w:val="en"/>
        </w:rPr>
        <w:t>‘</w:t>
      </w:r>
      <w:r w:rsidRPr="0002243E">
        <w:rPr>
          <w:rFonts w:ascii="Times New Roman" w:hAnsi="Times New Roman" w:cs="Times New Roman"/>
          <w:color w:val="000000"/>
          <w:sz w:val="24"/>
          <w:szCs w:val="24"/>
        </w:rPr>
        <w:t>Digital Data Analysis, Public Engagement and the Social Life of Methods: Final Report‘.</w:t>
      </w:r>
      <w:r w:rsidRPr="0002243E">
        <w:rPr>
          <w:rFonts w:ascii="Times New Roman" w:hAnsi="Times New Roman" w:cs="Times New Roman"/>
          <w:sz w:val="24"/>
          <w:szCs w:val="24"/>
          <w:lang w:val="en"/>
        </w:rPr>
        <w:t xml:space="preserve"> </w:t>
      </w:r>
      <w:proofErr w:type="gramStart"/>
      <w:r w:rsidRPr="0002243E">
        <w:rPr>
          <w:rStyle w:val="Emphasis"/>
          <w:rFonts w:ascii="Times New Roman" w:hAnsi="Times New Roman" w:cs="Times New Roman"/>
          <w:sz w:val="24"/>
          <w:szCs w:val="24"/>
          <w:lang w:val="en"/>
        </w:rPr>
        <w:t>Working Papers of the Communities &amp; Culture Network+</w:t>
      </w:r>
      <w:r w:rsidRPr="0002243E">
        <w:rPr>
          <w:rFonts w:ascii="Times New Roman" w:hAnsi="Times New Roman" w:cs="Times New Roman"/>
          <w:sz w:val="24"/>
          <w:szCs w:val="24"/>
          <w:lang w:val="en"/>
        </w:rPr>
        <w:t xml:space="preserve"> Vol.3, April 2014.</w:t>
      </w:r>
      <w:proofErr w:type="gramEnd"/>
    </w:p>
    <w:p w14:paraId="0ED12C70"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 xml:space="preserve">Kingston, L.N. &amp; </w:t>
      </w:r>
      <w:proofErr w:type="spellStart"/>
      <w:r w:rsidRPr="0002243E">
        <w:rPr>
          <w:rFonts w:ascii="Times New Roman" w:hAnsi="Times New Roman" w:cs="Times New Roman"/>
          <w:sz w:val="24"/>
          <w:szCs w:val="24"/>
        </w:rPr>
        <w:t>Stam</w:t>
      </w:r>
      <w:proofErr w:type="spellEnd"/>
      <w:r w:rsidRPr="0002243E">
        <w:rPr>
          <w:rFonts w:ascii="Times New Roman" w:hAnsi="Times New Roman" w:cs="Times New Roman"/>
          <w:sz w:val="24"/>
          <w:szCs w:val="24"/>
        </w:rPr>
        <w:t>, K.R. (2013).</w:t>
      </w:r>
      <w:proofErr w:type="gramEnd"/>
      <w:r w:rsidRPr="0002243E">
        <w:rPr>
          <w:rFonts w:ascii="Times New Roman" w:hAnsi="Times New Roman" w:cs="Times New Roman"/>
          <w:sz w:val="24"/>
          <w:szCs w:val="24"/>
        </w:rPr>
        <w:t xml:space="preserve"> Online advocacy: analysis of human rights NGO websites. </w:t>
      </w:r>
      <w:r w:rsidRPr="0002243E">
        <w:rPr>
          <w:rFonts w:ascii="Times New Roman" w:hAnsi="Times New Roman" w:cs="Times New Roman"/>
          <w:i/>
          <w:iCs/>
          <w:sz w:val="24"/>
          <w:szCs w:val="24"/>
        </w:rPr>
        <w:t>Journal of Human Rights Practice</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5</w:t>
      </w:r>
      <w:r w:rsidRPr="0002243E">
        <w:rPr>
          <w:rFonts w:ascii="Times New Roman" w:hAnsi="Times New Roman" w:cs="Times New Roman"/>
          <w:sz w:val="24"/>
          <w:szCs w:val="24"/>
        </w:rPr>
        <w:t xml:space="preserve">(1), 75–95. </w:t>
      </w:r>
    </w:p>
    <w:p w14:paraId="09A28A00" w14:textId="77777777" w:rsidR="001F4458" w:rsidRPr="0002243E" w:rsidRDefault="001F4458" w:rsidP="001F4458">
      <w:pPr>
        <w:spacing w:after="120" w:line="480" w:lineRule="auto"/>
        <w:rPr>
          <w:rFonts w:ascii="Times New Roman" w:hAnsi="Times New Roman" w:cs="Times New Roman"/>
          <w:sz w:val="24"/>
          <w:szCs w:val="24"/>
        </w:rPr>
      </w:pPr>
      <w:proofErr w:type="spellStart"/>
      <w:r w:rsidRPr="0002243E">
        <w:rPr>
          <w:rFonts w:ascii="Times New Roman" w:hAnsi="Times New Roman" w:cs="Times New Roman"/>
          <w:sz w:val="24"/>
          <w:szCs w:val="24"/>
        </w:rPr>
        <w:t>Kozinets</w:t>
      </w:r>
      <w:proofErr w:type="spellEnd"/>
      <w:r w:rsidRPr="0002243E">
        <w:rPr>
          <w:rFonts w:ascii="Times New Roman" w:hAnsi="Times New Roman" w:cs="Times New Roman"/>
          <w:sz w:val="24"/>
          <w:szCs w:val="24"/>
        </w:rPr>
        <w:t xml:space="preserve">, R.V. (2010). </w:t>
      </w:r>
      <w:proofErr w:type="spellStart"/>
      <w:r w:rsidRPr="0002243E">
        <w:rPr>
          <w:rFonts w:ascii="Times New Roman" w:hAnsi="Times New Roman" w:cs="Times New Roman"/>
          <w:i/>
          <w:iCs/>
          <w:sz w:val="24"/>
          <w:szCs w:val="24"/>
        </w:rPr>
        <w:t>Netnography</w:t>
      </w:r>
      <w:proofErr w:type="spellEnd"/>
      <w:r w:rsidRPr="0002243E">
        <w:rPr>
          <w:rFonts w:ascii="Times New Roman" w:hAnsi="Times New Roman" w:cs="Times New Roman"/>
          <w:i/>
          <w:iCs/>
          <w:sz w:val="24"/>
          <w:szCs w:val="24"/>
        </w:rPr>
        <w:t>: Doing Ethnographic Research Online</w:t>
      </w:r>
      <w:r w:rsidRPr="0002243E">
        <w:rPr>
          <w:rFonts w:ascii="Times New Roman" w:hAnsi="Times New Roman" w:cs="Times New Roman"/>
          <w:sz w:val="24"/>
          <w:szCs w:val="24"/>
        </w:rPr>
        <w:t>. Thousand Oaks: Sage.</w:t>
      </w:r>
    </w:p>
    <w:p w14:paraId="3B94D627" w14:textId="77777777" w:rsidR="001F4458" w:rsidRPr="0002243E" w:rsidRDefault="001F4458" w:rsidP="001F4458">
      <w:pPr>
        <w:spacing w:after="120" w:line="480" w:lineRule="auto"/>
        <w:rPr>
          <w:rFonts w:ascii="Times New Roman" w:hAnsi="Times New Roman" w:cs="Times New Roman"/>
          <w:sz w:val="24"/>
          <w:szCs w:val="24"/>
        </w:rPr>
      </w:pPr>
      <w:proofErr w:type="spellStart"/>
      <w:r w:rsidRPr="0002243E">
        <w:rPr>
          <w:rFonts w:ascii="Times New Roman" w:hAnsi="Times New Roman" w:cs="Times New Roman"/>
          <w:sz w:val="24"/>
          <w:szCs w:val="24"/>
        </w:rPr>
        <w:t>Krämer</w:t>
      </w:r>
      <w:proofErr w:type="spellEnd"/>
      <w:r w:rsidRPr="0002243E">
        <w:rPr>
          <w:rFonts w:ascii="Times New Roman" w:hAnsi="Times New Roman" w:cs="Times New Roman"/>
          <w:sz w:val="24"/>
          <w:szCs w:val="24"/>
        </w:rPr>
        <w:t xml:space="preserve">, N.C. &amp; </w:t>
      </w:r>
      <w:proofErr w:type="gramStart"/>
      <w:r w:rsidRPr="0002243E">
        <w:rPr>
          <w:rFonts w:ascii="Times New Roman" w:hAnsi="Times New Roman" w:cs="Times New Roman"/>
          <w:sz w:val="24"/>
          <w:szCs w:val="24"/>
        </w:rPr>
        <w:t>Winter</w:t>
      </w:r>
      <w:proofErr w:type="gramEnd"/>
      <w:r w:rsidRPr="0002243E">
        <w:rPr>
          <w:rFonts w:ascii="Times New Roman" w:hAnsi="Times New Roman" w:cs="Times New Roman"/>
          <w:sz w:val="24"/>
          <w:szCs w:val="24"/>
        </w:rPr>
        <w:t xml:space="preserve">, S. (2008). Impression management 2.0: the relationship of self-esteem, extraversion, self-efficacy, and self-presentation within social networking sites. </w:t>
      </w:r>
      <w:r w:rsidRPr="0002243E">
        <w:rPr>
          <w:rFonts w:ascii="Times New Roman" w:hAnsi="Times New Roman" w:cs="Times New Roman"/>
          <w:i/>
          <w:iCs/>
          <w:sz w:val="24"/>
          <w:szCs w:val="24"/>
        </w:rPr>
        <w:t>Journal of Media Psychology</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20</w:t>
      </w:r>
      <w:r w:rsidRPr="0002243E">
        <w:rPr>
          <w:rFonts w:ascii="Times New Roman" w:hAnsi="Times New Roman" w:cs="Times New Roman"/>
          <w:sz w:val="24"/>
          <w:szCs w:val="24"/>
        </w:rPr>
        <w:t xml:space="preserve">(3), 106–116. </w:t>
      </w:r>
    </w:p>
    <w:p w14:paraId="57E859D4" w14:textId="77777777" w:rsidR="001F4458" w:rsidRPr="0002243E" w:rsidRDefault="001F4458" w:rsidP="001F4458">
      <w:pPr>
        <w:spacing w:after="120" w:line="480" w:lineRule="auto"/>
        <w:rPr>
          <w:rFonts w:ascii="Times New Roman" w:hAnsi="Times New Roman" w:cs="Times New Roman"/>
          <w:color w:val="548DD4" w:themeColor="text2" w:themeTint="99"/>
          <w:sz w:val="24"/>
          <w:szCs w:val="24"/>
        </w:rPr>
      </w:pPr>
      <w:proofErr w:type="gramStart"/>
      <w:r w:rsidRPr="0002243E">
        <w:rPr>
          <w:rFonts w:ascii="Times New Roman" w:hAnsi="Times New Roman" w:cs="Times New Roman"/>
          <w:sz w:val="24"/>
          <w:szCs w:val="24"/>
        </w:rPr>
        <w:t xml:space="preserve">Kwon, S.J., Park, E. </w:t>
      </w:r>
      <w:r w:rsidRPr="0002243E">
        <w:rPr>
          <w:rFonts w:ascii="Times New Roman" w:eastAsia="NAMLN J+ MTSY" w:hAnsi="Times New Roman" w:cs="Times New Roman"/>
          <w:sz w:val="24"/>
          <w:szCs w:val="24"/>
        </w:rPr>
        <w:t>&amp; Kim, K.J. (2014).</w:t>
      </w:r>
      <w:proofErr w:type="gramEnd"/>
      <w:r w:rsidRPr="0002243E">
        <w:rPr>
          <w:rFonts w:ascii="Times New Roman" w:hAnsi="Times New Roman" w:cs="Times New Roman"/>
          <w:sz w:val="24"/>
          <w:szCs w:val="24"/>
        </w:rPr>
        <w:t xml:space="preserve"> What drives successful social networking services? </w:t>
      </w:r>
      <w:proofErr w:type="gramStart"/>
      <w:r w:rsidRPr="0002243E">
        <w:rPr>
          <w:rFonts w:ascii="Times New Roman" w:hAnsi="Times New Roman" w:cs="Times New Roman"/>
          <w:sz w:val="24"/>
          <w:szCs w:val="24"/>
        </w:rPr>
        <w:t>A comparative analysis of user acceptance of Facebook and Twitter.</w:t>
      </w:r>
      <w:proofErr w:type="gramEnd"/>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The Social Science Journal</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51</w:t>
      </w:r>
      <w:r w:rsidRPr="0002243E">
        <w:rPr>
          <w:rFonts w:ascii="Times New Roman" w:hAnsi="Times New Roman" w:cs="Times New Roman"/>
          <w:sz w:val="24"/>
          <w:szCs w:val="24"/>
        </w:rPr>
        <w:t xml:space="preserve">(2014), 534–544. </w:t>
      </w:r>
      <w:proofErr w:type="spellStart"/>
      <w:proofErr w:type="gramStart"/>
      <w:r w:rsidRPr="0002243E">
        <w:rPr>
          <w:rFonts w:ascii="Times New Roman" w:hAnsi="Times New Roman" w:cs="Times New Roman"/>
          <w:sz w:val="24"/>
          <w:szCs w:val="24"/>
        </w:rPr>
        <w:t>doi</w:t>
      </w:r>
      <w:proofErr w:type="spellEnd"/>
      <w:proofErr w:type="gramEnd"/>
      <w:r w:rsidRPr="0002243E">
        <w:rPr>
          <w:rFonts w:ascii="Times New Roman" w:hAnsi="Times New Roman" w:cs="Times New Roman"/>
          <w:sz w:val="24"/>
          <w:szCs w:val="24"/>
        </w:rPr>
        <w:t xml:space="preserve">: 10.1016/j.soscij.2014.04.005 </w:t>
      </w:r>
    </w:p>
    <w:p w14:paraId="07CAF4AF" w14:textId="6DB01CE1" w:rsidR="001F4458" w:rsidRPr="0002243E" w:rsidRDefault="00B436E3" w:rsidP="001F4458">
      <w:pPr>
        <w:spacing w:after="120" w:line="480" w:lineRule="auto"/>
        <w:rPr>
          <w:rFonts w:ascii="Times New Roman" w:hAnsi="Times New Roman" w:cs="Times New Roman"/>
          <w:sz w:val="24"/>
          <w:szCs w:val="24"/>
        </w:rPr>
      </w:pPr>
      <w:proofErr w:type="spellStart"/>
      <w:proofErr w:type="gramStart"/>
      <w:r w:rsidRPr="00B436E3">
        <w:rPr>
          <w:rFonts w:ascii="Times New Roman" w:hAnsi="Times New Roman" w:cs="Times New Roman"/>
          <w:sz w:val="24"/>
          <w:szCs w:val="24"/>
        </w:rPr>
        <w:t>Lazer</w:t>
      </w:r>
      <w:proofErr w:type="spellEnd"/>
      <w:r w:rsidRPr="00B436E3">
        <w:rPr>
          <w:rFonts w:ascii="Times New Roman" w:hAnsi="Times New Roman" w:cs="Times New Roman"/>
          <w:sz w:val="24"/>
          <w:szCs w:val="24"/>
        </w:rPr>
        <w:t xml:space="preserve">, D., </w:t>
      </w:r>
      <w:proofErr w:type="spellStart"/>
      <w:r w:rsidRPr="00B436E3">
        <w:rPr>
          <w:rFonts w:ascii="Times New Roman" w:hAnsi="Times New Roman" w:cs="Times New Roman"/>
          <w:sz w:val="24"/>
          <w:szCs w:val="24"/>
        </w:rPr>
        <w:t>Pentland</w:t>
      </w:r>
      <w:proofErr w:type="spellEnd"/>
      <w:r w:rsidRPr="00B436E3">
        <w:rPr>
          <w:rFonts w:ascii="Times New Roman" w:hAnsi="Times New Roman" w:cs="Times New Roman"/>
          <w:sz w:val="24"/>
          <w:szCs w:val="24"/>
        </w:rPr>
        <w:t xml:space="preserve">, A., </w:t>
      </w:r>
      <w:proofErr w:type="spellStart"/>
      <w:r w:rsidRPr="00B436E3">
        <w:rPr>
          <w:rFonts w:ascii="Times New Roman" w:hAnsi="Times New Roman" w:cs="Times New Roman"/>
          <w:sz w:val="24"/>
          <w:szCs w:val="24"/>
        </w:rPr>
        <w:t>Adamic</w:t>
      </w:r>
      <w:proofErr w:type="spellEnd"/>
      <w:r w:rsidRPr="00B436E3">
        <w:rPr>
          <w:rFonts w:ascii="Times New Roman" w:hAnsi="Times New Roman" w:cs="Times New Roman"/>
          <w:sz w:val="24"/>
          <w:szCs w:val="24"/>
        </w:rPr>
        <w:t xml:space="preserve">, L., Aral, S., </w:t>
      </w:r>
      <w:proofErr w:type="spellStart"/>
      <w:r w:rsidRPr="00B436E3">
        <w:rPr>
          <w:rFonts w:ascii="Times New Roman" w:hAnsi="Times New Roman" w:cs="Times New Roman"/>
          <w:sz w:val="24"/>
          <w:szCs w:val="24"/>
        </w:rPr>
        <w:t>Barabasi</w:t>
      </w:r>
      <w:proofErr w:type="spellEnd"/>
      <w:r w:rsidRPr="00B436E3">
        <w:rPr>
          <w:rFonts w:ascii="Times New Roman" w:hAnsi="Times New Roman" w:cs="Times New Roman"/>
          <w:sz w:val="24"/>
          <w:szCs w:val="24"/>
        </w:rPr>
        <w:t>, A.-L., Brewer, D., et al.</w:t>
      </w:r>
      <w:r w:rsidRPr="0002243E">
        <w:rPr>
          <w:rFonts w:ascii="Times New Roman" w:hAnsi="Times New Roman" w:cs="Times New Roman"/>
          <w:sz w:val="24"/>
          <w:szCs w:val="24"/>
        </w:rPr>
        <w:t xml:space="preserve"> </w:t>
      </w:r>
      <w:r w:rsidR="001F4458" w:rsidRPr="0002243E">
        <w:rPr>
          <w:rFonts w:ascii="Times New Roman" w:hAnsi="Times New Roman" w:cs="Times New Roman"/>
          <w:sz w:val="24"/>
          <w:szCs w:val="24"/>
        </w:rPr>
        <w:t>(2009).</w:t>
      </w:r>
      <w:proofErr w:type="gramEnd"/>
      <w:r w:rsidR="001F4458" w:rsidRPr="0002243E">
        <w:rPr>
          <w:rFonts w:ascii="Times New Roman" w:hAnsi="Times New Roman" w:cs="Times New Roman"/>
          <w:sz w:val="24"/>
          <w:szCs w:val="24"/>
        </w:rPr>
        <w:t xml:space="preserve"> </w:t>
      </w:r>
      <w:proofErr w:type="gramStart"/>
      <w:r w:rsidR="001F4458" w:rsidRPr="0002243E">
        <w:rPr>
          <w:rFonts w:ascii="Times New Roman" w:hAnsi="Times New Roman" w:cs="Times New Roman"/>
          <w:sz w:val="24"/>
          <w:szCs w:val="24"/>
        </w:rPr>
        <w:t xml:space="preserve">Computational social science, </w:t>
      </w:r>
      <w:r w:rsidR="001F4458" w:rsidRPr="0002243E">
        <w:rPr>
          <w:rFonts w:ascii="Times New Roman" w:hAnsi="Times New Roman" w:cs="Times New Roman"/>
          <w:i/>
          <w:sz w:val="24"/>
          <w:szCs w:val="24"/>
        </w:rPr>
        <w:t>Science</w:t>
      </w:r>
      <w:r w:rsidR="001F4458" w:rsidRPr="0002243E">
        <w:rPr>
          <w:rFonts w:ascii="Times New Roman" w:hAnsi="Times New Roman" w:cs="Times New Roman"/>
          <w:sz w:val="24"/>
          <w:szCs w:val="24"/>
        </w:rPr>
        <w:t xml:space="preserve">, </w:t>
      </w:r>
      <w:r w:rsidR="001F4458" w:rsidRPr="0002243E">
        <w:rPr>
          <w:rFonts w:ascii="Times New Roman" w:hAnsi="Times New Roman" w:cs="Times New Roman"/>
          <w:i/>
          <w:sz w:val="24"/>
          <w:szCs w:val="24"/>
        </w:rPr>
        <w:t>323</w:t>
      </w:r>
      <w:r w:rsidR="001F4458" w:rsidRPr="0002243E">
        <w:rPr>
          <w:rFonts w:ascii="Times New Roman" w:hAnsi="Times New Roman" w:cs="Times New Roman"/>
          <w:sz w:val="24"/>
          <w:szCs w:val="24"/>
        </w:rPr>
        <w:t>(5915), 721–723.</w:t>
      </w:r>
      <w:proofErr w:type="gramEnd"/>
    </w:p>
    <w:p w14:paraId="716F891B"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 xml:space="preserve">Lorenzo-Romero, C., </w:t>
      </w:r>
      <w:proofErr w:type="spellStart"/>
      <w:r w:rsidRPr="0002243E">
        <w:rPr>
          <w:rFonts w:ascii="Times New Roman" w:hAnsi="Times New Roman" w:cs="Times New Roman"/>
          <w:sz w:val="24"/>
          <w:szCs w:val="24"/>
        </w:rPr>
        <w:t>Alarcón</w:t>
      </w:r>
      <w:proofErr w:type="spellEnd"/>
      <w:r w:rsidRPr="0002243E">
        <w:rPr>
          <w:rFonts w:ascii="Times New Roman" w:hAnsi="Times New Roman" w:cs="Times New Roman"/>
          <w:sz w:val="24"/>
          <w:szCs w:val="24"/>
        </w:rPr>
        <w:t>-Del-</w:t>
      </w:r>
      <w:proofErr w:type="spellStart"/>
      <w:r w:rsidRPr="0002243E">
        <w:rPr>
          <w:rFonts w:ascii="Times New Roman" w:hAnsi="Times New Roman" w:cs="Times New Roman"/>
          <w:sz w:val="24"/>
          <w:szCs w:val="24"/>
        </w:rPr>
        <w:t>Amo</w:t>
      </w:r>
      <w:proofErr w:type="spellEnd"/>
      <w:r w:rsidRPr="0002243E">
        <w:rPr>
          <w:rFonts w:ascii="Times New Roman" w:hAnsi="Times New Roman" w:cs="Times New Roman"/>
          <w:sz w:val="24"/>
          <w:szCs w:val="24"/>
        </w:rPr>
        <w:t>, M.-C.</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 xml:space="preserve">&amp; </w:t>
      </w:r>
      <w:proofErr w:type="spellStart"/>
      <w:r w:rsidRPr="0002243E">
        <w:rPr>
          <w:rFonts w:ascii="Times New Roman" w:hAnsi="Times New Roman" w:cs="Times New Roman"/>
          <w:sz w:val="24"/>
          <w:szCs w:val="24"/>
        </w:rPr>
        <w:t>Constantinides</w:t>
      </w:r>
      <w:proofErr w:type="spellEnd"/>
      <w:r w:rsidRPr="0002243E">
        <w:rPr>
          <w:rFonts w:ascii="Times New Roman" w:hAnsi="Times New Roman" w:cs="Times New Roman"/>
          <w:sz w:val="24"/>
          <w:szCs w:val="24"/>
        </w:rPr>
        <w:t>, E. (2012).</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Segmentation of users of social networking websites.</w:t>
      </w:r>
      <w:proofErr w:type="gramEnd"/>
      <w:r w:rsidRPr="0002243E">
        <w:rPr>
          <w:rFonts w:ascii="Times New Roman" w:hAnsi="Times New Roman" w:cs="Times New Roman"/>
          <w:sz w:val="24"/>
          <w:szCs w:val="24"/>
        </w:rPr>
        <w:t xml:space="preserve"> </w:t>
      </w:r>
      <w:r w:rsidRPr="0002243E">
        <w:rPr>
          <w:rFonts w:ascii="Times New Roman" w:hAnsi="Times New Roman" w:cs="Times New Roman"/>
          <w:i/>
          <w:iCs/>
          <w:sz w:val="24"/>
          <w:szCs w:val="24"/>
        </w:rPr>
        <w:t xml:space="preserve">Social </w:t>
      </w:r>
      <w:proofErr w:type="spellStart"/>
      <w:r w:rsidRPr="0002243E">
        <w:rPr>
          <w:rFonts w:ascii="Times New Roman" w:hAnsi="Times New Roman" w:cs="Times New Roman"/>
          <w:i/>
          <w:iCs/>
          <w:sz w:val="24"/>
          <w:szCs w:val="24"/>
        </w:rPr>
        <w:t>Behavior</w:t>
      </w:r>
      <w:proofErr w:type="spellEnd"/>
      <w:r w:rsidRPr="0002243E">
        <w:rPr>
          <w:rFonts w:ascii="Times New Roman" w:hAnsi="Times New Roman" w:cs="Times New Roman"/>
          <w:i/>
          <w:iCs/>
          <w:sz w:val="24"/>
          <w:szCs w:val="24"/>
        </w:rPr>
        <w:t xml:space="preserve"> and</w:t>
      </w:r>
      <w:r w:rsidRPr="0002243E">
        <w:rPr>
          <w:rFonts w:ascii="Times New Roman" w:hAnsi="Times New Roman" w:cs="Times New Roman"/>
          <w:sz w:val="24"/>
          <w:szCs w:val="24"/>
        </w:rPr>
        <w:t xml:space="preserve"> </w:t>
      </w:r>
      <w:r w:rsidRPr="0002243E">
        <w:rPr>
          <w:rFonts w:ascii="Times New Roman" w:hAnsi="Times New Roman" w:cs="Times New Roman"/>
          <w:i/>
          <w:iCs/>
          <w:sz w:val="24"/>
          <w:szCs w:val="24"/>
        </w:rPr>
        <w:t>Personality</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40</w:t>
      </w:r>
      <w:r w:rsidRPr="0002243E">
        <w:rPr>
          <w:rFonts w:ascii="Times New Roman" w:hAnsi="Times New Roman" w:cs="Times New Roman"/>
          <w:sz w:val="24"/>
          <w:szCs w:val="24"/>
        </w:rPr>
        <w:t xml:space="preserve">(3), 401–414. </w:t>
      </w:r>
    </w:p>
    <w:p w14:paraId="5EEBC28C" w14:textId="0AB906B0" w:rsidR="001F4458" w:rsidRPr="0002243E" w:rsidRDefault="001F4458" w:rsidP="001F4458">
      <w:pPr>
        <w:spacing w:after="120" w:line="480" w:lineRule="auto"/>
        <w:rPr>
          <w:rFonts w:ascii="Times New Roman" w:hAnsi="Times New Roman" w:cs="Times New Roman"/>
          <w:sz w:val="24"/>
          <w:szCs w:val="24"/>
        </w:rPr>
      </w:pPr>
      <w:proofErr w:type="spellStart"/>
      <w:proofErr w:type="gramStart"/>
      <w:r w:rsidRPr="0002243E">
        <w:rPr>
          <w:rFonts w:ascii="Times New Roman" w:hAnsi="Times New Roman" w:cs="Times New Roman"/>
          <w:sz w:val="24"/>
          <w:szCs w:val="24"/>
        </w:rPr>
        <w:t>Mahrt</w:t>
      </w:r>
      <w:proofErr w:type="spellEnd"/>
      <w:r w:rsidRPr="0002243E">
        <w:rPr>
          <w:rFonts w:ascii="Times New Roman" w:hAnsi="Times New Roman" w:cs="Times New Roman"/>
          <w:sz w:val="24"/>
          <w:szCs w:val="24"/>
        </w:rPr>
        <w:t xml:space="preserve">, M. &amp; </w:t>
      </w:r>
      <w:proofErr w:type="spellStart"/>
      <w:r w:rsidRPr="0002243E">
        <w:rPr>
          <w:rFonts w:ascii="Times New Roman" w:hAnsi="Times New Roman" w:cs="Times New Roman"/>
          <w:sz w:val="24"/>
          <w:szCs w:val="24"/>
        </w:rPr>
        <w:t>Scharkow</w:t>
      </w:r>
      <w:proofErr w:type="spellEnd"/>
      <w:r w:rsidRPr="0002243E">
        <w:rPr>
          <w:rFonts w:ascii="Times New Roman" w:hAnsi="Times New Roman" w:cs="Times New Roman"/>
          <w:sz w:val="24"/>
          <w:szCs w:val="24"/>
        </w:rPr>
        <w:t>, M. (2013).</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The value of big data in digital media research.</w:t>
      </w:r>
      <w:proofErr w:type="gramEnd"/>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Journal of Broadcasting &amp; Electronic Media</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57</w:t>
      </w:r>
      <w:r w:rsidRPr="0002243E">
        <w:rPr>
          <w:rFonts w:ascii="Times New Roman" w:hAnsi="Times New Roman" w:cs="Times New Roman"/>
          <w:sz w:val="24"/>
          <w:szCs w:val="24"/>
        </w:rPr>
        <w:t>(1), 20</w:t>
      </w:r>
      <w:r w:rsidR="00D20C0E" w:rsidRPr="0002243E">
        <w:rPr>
          <w:rFonts w:ascii="Times New Roman" w:hAnsi="Times New Roman" w:cs="Times New Roman"/>
          <w:sz w:val="24"/>
          <w:szCs w:val="24"/>
        </w:rPr>
        <w:t>–</w:t>
      </w:r>
      <w:r w:rsidRPr="0002243E">
        <w:rPr>
          <w:rFonts w:ascii="Times New Roman" w:hAnsi="Times New Roman" w:cs="Times New Roman"/>
          <w:sz w:val="24"/>
          <w:szCs w:val="24"/>
        </w:rPr>
        <w:t xml:space="preserve">33. </w:t>
      </w:r>
      <w:proofErr w:type="spellStart"/>
      <w:proofErr w:type="gramStart"/>
      <w:r w:rsidRPr="0002243E">
        <w:rPr>
          <w:rFonts w:ascii="Times New Roman" w:hAnsi="Times New Roman" w:cs="Times New Roman"/>
          <w:sz w:val="24"/>
          <w:szCs w:val="24"/>
        </w:rPr>
        <w:t>doi</w:t>
      </w:r>
      <w:proofErr w:type="spellEnd"/>
      <w:proofErr w:type="gramEnd"/>
      <w:r w:rsidRPr="0002243E">
        <w:rPr>
          <w:rFonts w:ascii="Times New Roman" w:hAnsi="Times New Roman" w:cs="Times New Roman"/>
          <w:sz w:val="24"/>
          <w:szCs w:val="24"/>
        </w:rPr>
        <w:t>: 10.1080/08838151.2012.761700</w:t>
      </w:r>
    </w:p>
    <w:p w14:paraId="15936AE0"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eastAsiaTheme="minorHAnsi" w:hAnsi="Times New Roman" w:cs="Times New Roman"/>
          <w:sz w:val="24"/>
          <w:szCs w:val="24"/>
        </w:rPr>
        <w:t xml:space="preserve">Markham, A.N. &amp; </w:t>
      </w:r>
      <w:proofErr w:type="spellStart"/>
      <w:r w:rsidRPr="0002243E">
        <w:rPr>
          <w:rFonts w:ascii="Times New Roman" w:eastAsiaTheme="minorHAnsi" w:hAnsi="Times New Roman" w:cs="Times New Roman"/>
          <w:sz w:val="24"/>
          <w:szCs w:val="24"/>
        </w:rPr>
        <w:t>Baym</w:t>
      </w:r>
      <w:proofErr w:type="spellEnd"/>
      <w:r w:rsidRPr="0002243E">
        <w:rPr>
          <w:rFonts w:ascii="Times New Roman" w:eastAsiaTheme="minorHAnsi" w:hAnsi="Times New Roman" w:cs="Times New Roman"/>
          <w:sz w:val="24"/>
          <w:szCs w:val="24"/>
        </w:rPr>
        <w:t>, N.K. (Eds.) (2009).</w:t>
      </w:r>
      <w:proofErr w:type="gramEnd"/>
      <w:r w:rsidRPr="0002243E">
        <w:rPr>
          <w:rFonts w:ascii="Times New Roman" w:eastAsiaTheme="minorHAnsi" w:hAnsi="Times New Roman" w:cs="Times New Roman"/>
          <w:sz w:val="24"/>
          <w:szCs w:val="24"/>
        </w:rPr>
        <w:t xml:space="preserve"> </w:t>
      </w:r>
      <w:r w:rsidRPr="0002243E">
        <w:rPr>
          <w:rFonts w:ascii="Times New Roman" w:eastAsiaTheme="minorHAnsi" w:hAnsi="Times New Roman" w:cs="Times New Roman"/>
          <w:i/>
          <w:iCs/>
          <w:sz w:val="24"/>
          <w:szCs w:val="24"/>
        </w:rPr>
        <w:t>Internet Inquiry: Conversations</w:t>
      </w:r>
      <w:r w:rsidRPr="0002243E">
        <w:rPr>
          <w:rFonts w:ascii="Times New Roman" w:hAnsi="Times New Roman" w:cs="Times New Roman"/>
          <w:sz w:val="24"/>
          <w:szCs w:val="24"/>
        </w:rPr>
        <w:t xml:space="preserve"> </w:t>
      </w:r>
      <w:r w:rsidRPr="0002243E">
        <w:rPr>
          <w:rFonts w:ascii="Times New Roman" w:eastAsiaTheme="minorHAnsi" w:hAnsi="Times New Roman" w:cs="Times New Roman"/>
          <w:i/>
          <w:iCs/>
          <w:sz w:val="24"/>
          <w:szCs w:val="24"/>
        </w:rPr>
        <w:t>about Method</w:t>
      </w:r>
      <w:r w:rsidRPr="0002243E">
        <w:rPr>
          <w:rFonts w:ascii="Times New Roman" w:eastAsiaTheme="minorHAnsi" w:hAnsi="Times New Roman" w:cs="Times New Roman"/>
          <w:sz w:val="24"/>
          <w:szCs w:val="24"/>
        </w:rPr>
        <w:t>: Thousand Oaks, CA: Sage.</w:t>
      </w:r>
    </w:p>
    <w:p w14:paraId="5377CA12"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eastAsiaTheme="minorHAnsi" w:hAnsi="Times New Roman" w:cs="Times New Roman"/>
          <w:sz w:val="24"/>
          <w:szCs w:val="24"/>
        </w:rPr>
        <w:lastRenderedPageBreak/>
        <w:t>Markham, A. &amp; Buchanan, E. (2012).</w:t>
      </w:r>
      <w:proofErr w:type="gramEnd"/>
      <w:r w:rsidRPr="0002243E">
        <w:rPr>
          <w:rFonts w:ascii="Times New Roman" w:eastAsiaTheme="minorHAnsi" w:hAnsi="Times New Roman" w:cs="Times New Roman"/>
          <w:sz w:val="24"/>
          <w:szCs w:val="24"/>
        </w:rPr>
        <w:t xml:space="preserve"> </w:t>
      </w:r>
      <w:r w:rsidRPr="0002243E">
        <w:rPr>
          <w:rFonts w:ascii="Times New Roman" w:eastAsiaTheme="minorHAnsi" w:hAnsi="Times New Roman" w:cs="Times New Roman"/>
          <w:i/>
          <w:iCs/>
          <w:sz w:val="24"/>
          <w:szCs w:val="24"/>
        </w:rPr>
        <w:t>Ethical Decision-Making and Internet</w:t>
      </w:r>
      <w:r w:rsidRPr="0002243E">
        <w:rPr>
          <w:rFonts w:ascii="Times New Roman" w:hAnsi="Times New Roman" w:cs="Times New Roman"/>
          <w:sz w:val="24"/>
          <w:szCs w:val="24"/>
        </w:rPr>
        <w:t xml:space="preserve"> </w:t>
      </w:r>
      <w:r w:rsidRPr="0002243E">
        <w:rPr>
          <w:rFonts w:ascii="Times New Roman" w:eastAsiaTheme="minorHAnsi" w:hAnsi="Times New Roman" w:cs="Times New Roman"/>
          <w:i/>
          <w:iCs/>
          <w:sz w:val="24"/>
          <w:szCs w:val="24"/>
        </w:rPr>
        <w:t xml:space="preserve">Research: Recommendations from the </w:t>
      </w:r>
      <w:proofErr w:type="spellStart"/>
      <w:r w:rsidRPr="0002243E">
        <w:rPr>
          <w:rFonts w:ascii="Times New Roman" w:eastAsiaTheme="minorHAnsi" w:hAnsi="Times New Roman" w:cs="Times New Roman"/>
          <w:i/>
          <w:iCs/>
          <w:sz w:val="24"/>
          <w:szCs w:val="24"/>
        </w:rPr>
        <w:t>AoIR</w:t>
      </w:r>
      <w:proofErr w:type="spellEnd"/>
      <w:r w:rsidRPr="0002243E">
        <w:rPr>
          <w:rFonts w:ascii="Times New Roman" w:eastAsiaTheme="minorHAnsi" w:hAnsi="Times New Roman" w:cs="Times New Roman"/>
          <w:i/>
          <w:iCs/>
          <w:sz w:val="24"/>
          <w:szCs w:val="24"/>
        </w:rPr>
        <w:t xml:space="preserve"> Ethics Working Committee</w:t>
      </w:r>
      <w:r w:rsidRPr="0002243E">
        <w:rPr>
          <w:rFonts w:ascii="Times New Roman" w:hAnsi="Times New Roman" w:cs="Times New Roman"/>
          <w:sz w:val="24"/>
          <w:szCs w:val="24"/>
        </w:rPr>
        <w:t xml:space="preserve"> </w:t>
      </w:r>
      <w:r w:rsidRPr="0002243E">
        <w:rPr>
          <w:rFonts w:ascii="Times New Roman" w:eastAsiaTheme="minorHAnsi" w:hAnsi="Times New Roman" w:cs="Times New Roman"/>
          <w:i/>
          <w:iCs/>
          <w:sz w:val="24"/>
          <w:szCs w:val="24"/>
        </w:rPr>
        <w:t>(Version 2.0)</w:t>
      </w:r>
      <w:r w:rsidRPr="0002243E">
        <w:rPr>
          <w:rFonts w:ascii="Times New Roman" w:eastAsiaTheme="minorHAnsi" w:hAnsi="Times New Roman" w:cs="Times New Roman"/>
          <w:sz w:val="24"/>
          <w:szCs w:val="24"/>
        </w:rPr>
        <w:t xml:space="preserve">. Retrieved from </w:t>
      </w:r>
      <w:hyperlink r:id="rId17" w:history="1">
        <w:r w:rsidRPr="0002243E">
          <w:rPr>
            <w:rFonts w:ascii="Times New Roman" w:hAnsi="Times New Roman" w:cs="Times New Roman"/>
            <w:color w:val="0000FF"/>
            <w:sz w:val="24"/>
            <w:szCs w:val="24"/>
          </w:rPr>
          <w:t>http://aoir.org/reports/ethics2.pdf</w:t>
        </w:r>
      </w:hyperlink>
    </w:p>
    <w:p w14:paraId="3590054F" w14:textId="77777777" w:rsidR="001F4458" w:rsidRPr="0002243E" w:rsidRDefault="001F4458" w:rsidP="001F4458">
      <w:pPr>
        <w:spacing w:after="120" w:line="480" w:lineRule="auto"/>
        <w:rPr>
          <w:rFonts w:ascii="Times New Roman" w:hAnsi="Times New Roman" w:cs="Times New Roman"/>
          <w:sz w:val="24"/>
          <w:szCs w:val="24"/>
        </w:rPr>
      </w:pPr>
      <w:proofErr w:type="spellStart"/>
      <w:proofErr w:type="gramStart"/>
      <w:r w:rsidRPr="0002243E">
        <w:rPr>
          <w:rFonts w:ascii="Times New Roman" w:hAnsi="Times New Roman" w:cs="Times New Roman"/>
          <w:sz w:val="24"/>
          <w:szCs w:val="24"/>
        </w:rPr>
        <w:t>McCluskey</w:t>
      </w:r>
      <w:proofErr w:type="spellEnd"/>
      <w:r w:rsidRPr="0002243E">
        <w:rPr>
          <w:rFonts w:ascii="Times New Roman" w:hAnsi="Times New Roman" w:cs="Times New Roman"/>
          <w:sz w:val="24"/>
          <w:szCs w:val="24"/>
        </w:rPr>
        <w:t>, M. (2013).</w:t>
      </w:r>
      <w:proofErr w:type="gramEnd"/>
      <w:r w:rsidRPr="0002243E">
        <w:rPr>
          <w:rFonts w:ascii="Times New Roman" w:hAnsi="Times New Roman" w:cs="Times New Roman"/>
          <w:sz w:val="24"/>
          <w:szCs w:val="24"/>
        </w:rPr>
        <w:t xml:space="preserve"> Website content persistence and change: longitudinal analysis of pro-white group identity. </w:t>
      </w:r>
      <w:r w:rsidRPr="0002243E">
        <w:rPr>
          <w:rFonts w:ascii="Times New Roman" w:hAnsi="Times New Roman" w:cs="Times New Roman"/>
          <w:i/>
          <w:iCs/>
          <w:sz w:val="24"/>
          <w:szCs w:val="24"/>
        </w:rPr>
        <w:t>Journal of Information Science</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39</w:t>
      </w:r>
      <w:r w:rsidRPr="0002243E">
        <w:rPr>
          <w:rFonts w:ascii="Times New Roman" w:hAnsi="Times New Roman" w:cs="Times New Roman"/>
          <w:sz w:val="24"/>
          <w:szCs w:val="24"/>
        </w:rPr>
        <w:t xml:space="preserve">(2), 188–197. </w:t>
      </w:r>
    </w:p>
    <w:p w14:paraId="71286955" w14:textId="77777777" w:rsidR="001F4458" w:rsidRPr="0002243E" w:rsidRDefault="001F4458" w:rsidP="001F4458">
      <w:pPr>
        <w:spacing w:after="120" w:line="480" w:lineRule="auto"/>
        <w:rPr>
          <w:rFonts w:ascii="Times New Roman" w:hAnsi="Times New Roman" w:cs="Times New Roman"/>
          <w:sz w:val="24"/>
          <w:szCs w:val="24"/>
        </w:rPr>
      </w:pPr>
      <w:proofErr w:type="spellStart"/>
      <w:r w:rsidRPr="0002243E">
        <w:rPr>
          <w:rFonts w:ascii="Times New Roman" w:hAnsi="Times New Roman" w:cs="Times New Roman"/>
          <w:sz w:val="24"/>
          <w:szCs w:val="24"/>
        </w:rPr>
        <w:t>Meho</w:t>
      </w:r>
      <w:proofErr w:type="spellEnd"/>
      <w:r w:rsidRPr="0002243E">
        <w:rPr>
          <w:rFonts w:ascii="Times New Roman" w:hAnsi="Times New Roman" w:cs="Times New Roman"/>
          <w:sz w:val="24"/>
          <w:szCs w:val="24"/>
        </w:rPr>
        <w:t xml:space="preserve">, L.I. (2006). E-mail interviewing in qualitative research: a methodological discussion. </w:t>
      </w:r>
      <w:r w:rsidRPr="0002243E">
        <w:rPr>
          <w:rFonts w:ascii="Times New Roman" w:hAnsi="Times New Roman" w:cs="Times New Roman"/>
          <w:i/>
          <w:sz w:val="24"/>
          <w:szCs w:val="24"/>
        </w:rPr>
        <w:t>J. Am. Soc. Inf. Sci. Technol</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57</w:t>
      </w:r>
      <w:r w:rsidRPr="0002243E">
        <w:rPr>
          <w:rFonts w:ascii="Times New Roman" w:hAnsi="Times New Roman" w:cs="Times New Roman"/>
          <w:sz w:val="24"/>
          <w:szCs w:val="24"/>
        </w:rPr>
        <w:t xml:space="preserve">(10), 1284–1295. </w:t>
      </w:r>
    </w:p>
    <w:p w14:paraId="365DE694"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Nicholas, D. &amp; Rowlands, I. (2011).</w:t>
      </w:r>
      <w:proofErr w:type="gramEnd"/>
      <w:r w:rsidRPr="0002243E">
        <w:rPr>
          <w:rFonts w:ascii="Times New Roman" w:hAnsi="Times New Roman" w:cs="Times New Roman"/>
          <w:sz w:val="24"/>
          <w:szCs w:val="24"/>
        </w:rPr>
        <w:t xml:space="preserve"> Social media use in the research workflow. I</w:t>
      </w:r>
      <w:r w:rsidRPr="0002243E">
        <w:rPr>
          <w:rFonts w:ascii="Times New Roman" w:hAnsi="Times New Roman" w:cs="Times New Roman"/>
          <w:i/>
          <w:sz w:val="24"/>
          <w:szCs w:val="24"/>
        </w:rPr>
        <w:t>nformation Services and Use</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31</w:t>
      </w:r>
      <w:r w:rsidRPr="0002243E">
        <w:rPr>
          <w:rFonts w:ascii="Times New Roman" w:hAnsi="Times New Roman" w:cs="Times New Roman"/>
          <w:sz w:val="24"/>
          <w:szCs w:val="24"/>
        </w:rPr>
        <w:t xml:space="preserve">(1), 61–83. </w:t>
      </w:r>
    </w:p>
    <w:p w14:paraId="4B63899E"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 xml:space="preserve">Ortega, J.L., </w:t>
      </w:r>
      <w:proofErr w:type="spellStart"/>
      <w:r w:rsidRPr="0002243E">
        <w:rPr>
          <w:rFonts w:ascii="Times New Roman" w:hAnsi="Times New Roman" w:cs="Times New Roman"/>
          <w:sz w:val="24"/>
          <w:szCs w:val="24"/>
        </w:rPr>
        <w:t>Aguillo</w:t>
      </w:r>
      <w:proofErr w:type="spellEnd"/>
      <w:r w:rsidRPr="0002243E">
        <w:rPr>
          <w:rFonts w:ascii="Times New Roman" w:hAnsi="Times New Roman" w:cs="Times New Roman"/>
          <w:sz w:val="24"/>
          <w:szCs w:val="24"/>
        </w:rPr>
        <w:t>, I. &amp; Prieto, J.A. (2006).</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Longitudinal study of content and elements in the scientific web environment.</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i/>
          <w:iCs/>
          <w:sz w:val="24"/>
          <w:szCs w:val="24"/>
        </w:rPr>
        <w:t>Journal of Information Science</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32</w:t>
      </w:r>
      <w:r w:rsidRPr="0002243E">
        <w:rPr>
          <w:rFonts w:ascii="Times New Roman" w:hAnsi="Times New Roman" w:cs="Times New Roman"/>
          <w:sz w:val="24"/>
          <w:szCs w:val="24"/>
        </w:rPr>
        <w:t>(4), 344–335.</w:t>
      </w:r>
      <w:proofErr w:type="gramEnd"/>
      <w:r w:rsidRPr="0002243E">
        <w:rPr>
          <w:rFonts w:ascii="Times New Roman" w:hAnsi="Times New Roman" w:cs="Times New Roman"/>
          <w:sz w:val="24"/>
          <w:szCs w:val="24"/>
        </w:rPr>
        <w:t xml:space="preserve"> </w:t>
      </w:r>
    </w:p>
    <w:p w14:paraId="44A341AC" w14:textId="77777777" w:rsidR="001F4458" w:rsidRPr="0002243E" w:rsidRDefault="001F4458" w:rsidP="001F4458">
      <w:pPr>
        <w:spacing w:after="120" w:line="480" w:lineRule="auto"/>
        <w:rPr>
          <w:rFonts w:ascii="Times New Roman" w:hAnsi="Times New Roman" w:cs="Times New Roman"/>
          <w:color w:val="211D1E"/>
          <w:sz w:val="24"/>
          <w:szCs w:val="24"/>
        </w:rPr>
      </w:pPr>
      <w:proofErr w:type="spellStart"/>
      <w:proofErr w:type="gramStart"/>
      <w:r w:rsidRPr="0002243E">
        <w:rPr>
          <w:rFonts w:ascii="Times New Roman" w:hAnsi="Times New Roman" w:cs="Times New Roman"/>
          <w:color w:val="211D1E"/>
          <w:sz w:val="24"/>
          <w:szCs w:val="24"/>
        </w:rPr>
        <w:t>Quercia</w:t>
      </w:r>
      <w:proofErr w:type="spellEnd"/>
      <w:r w:rsidRPr="0002243E">
        <w:rPr>
          <w:rFonts w:ascii="Times New Roman" w:hAnsi="Times New Roman" w:cs="Times New Roman"/>
          <w:color w:val="211D1E"/>
          <w:sz w:val="24"/>
          <w:szCs w:val="24"/>
        </w:rPr>
        <w:t xml:space="preserve">, D., </w:t>
      </w:r>
      <w:proofErr w:type="spellStart"/>
      <w:r w:rsidRPr="0002243E">
        <w:rPr>
          <w:rFonts w:ascii="Times New Roman" w:hAnsi="Times New Roman" w:cs="Times New Roman"/>
          <w:color w:val="211D1E"/>
          <w:sz w:val="24"/>
          <w:szCs w:val="24"/>
        </w:rPr>
        <w:t>Kosinski</w:t>
      </w:r>
      <w:proofErr w:type="spellEnd"/>
      <w:r w:rsidRPr="0002243E">
        <w:rPr>
          <w:rFonts w:ascii="Times New Roman" w:hAnsi="Times New Roman" w:cs="Times New Roman"/>
          <w:color w:val="211D1E"/>
          <w:sz w:val="24"/>
          <w:szCs w:val="24"/>
        </w:rPr>
        <w:t xml:space="preserve">, M., Stillwell, D. &amp; </w:t>
      </w:r>
      <w:proofErr w:type="spellStart"/>
      <w:r w:rsidRPr="0002243E">
        <w:rPr>
          <w:rFonts w:ascii="Times New Roman" w:hAnsi="Times New Roman" w:cs="Times New Roman"/>
          <w:color w:val="211D1E"/>
          <w:sz w:val="24"/>
          <w:szCs w:val="24"/>
        </w:rPr>
        <w:t>Crowcroft</w:t>
      </w:r>
      <w:proofErr w:type="spellEnd"/>
      <w:r w:rsidRPr="0002243E">
        <w:rPr>
          <w:rFonts w:ascii="Times New Roman" w:hAnsi="Times New Roman" w:cs="Times New Roman"/>
          <w:color w:val="211D1E"/>
          <w:sz w:val="24"/>
          <w:szCs w:val="24"/>
        </w:rPr>
        <w:t>, J. (2011).</w:t>
      </w:r>
      <w:proofErr w:type="gramEnd"/>
      <w:r w:rsidRPr="0002243E">
        <w:rPr>
          <w:rFonts w:ascii="Times New Roman" w:hAnsi="Times New Roman" w:cs="Times New Roman"/>
          <w:color w:val="211D1E"/>
          <w:sz w:val="24"/>
          <w:szCs w:val="24"/>
        </w:rPr>
        <w:t xml:space="preserve"> Our twitter profiles, our selves: predicting personality with twitter. </w:t>
      </w:r>
      <w:proofErr w:type="gramStart"/>
      <w:r w:rsidRPr="0002243E">
        <w:rPr>
          <w:rFonts w:ascii="Times New Roman" w:hAnsi="Times New Roman" w:cs="Times New Roman"/>
          <w:color w:val="211D1E"/>
          <w:sz w:val="24"/>
          <w:szCs w:val="24"/>
        </w:rPr>
        <w:t>In</w:t>
      </w:r>
      <w:r w:rsidRPr="0002243E">
        <w:rPr>
          <w:rFonts w:ascii="Times New Roman" w:hAnsi="Times New Roman" w:cs="Times New Roman"/>
          <w:i/>
          <w:color w:val="211D1E"/>
          <w:sz w:val="24"/>
          <w:szCs w:val="24"/>
        </w:rPr>
        <w:t xml:space="preserve"> Proceedings of the Third IEEE International Conference on Social Computing</w:t>
      </w:r>
      <w:r w:rsidRPr="0002243E">
        <w:rPr>
          <w:rFonts w:ascii="Times New Roman" w:hAnsi="Times New Roman" w:cs="Times New Roman"/>
          <w:color w:val="211D1E"/>
          <w:sz w:val="24"/>
          <w:szCs w:val="24"/>
        </w:rPr>
        <w:t xml:space="preserve">, Social Com' 11, </w:t>
      </w:r>
      <w:r w:rsidRPr="0002243E">
        <w:rPr>
          <w:rFonts w:ascii="Times New Roman" w:hAnsi="Times New Roman" w:cs="Times New Roman"/>
          <w:sz w:val="24"/>
          <w:szCs w:val="24"/>
        </w:rPr>
        <w:t>180–</w:t>
      </w:r>
      <w:r w:rsidRPr="0002243E">
        <w:rPr>
          <w:rFonts w:ascii="Times New Roman" w:hAnsi="Times New Roman" w:cs="Times New Roman"/>
          <w:color w:val="211D1E"/>
          <w:sz w:val="24"/>
          <w:szCs w:val="24"/>
        </w:rPr>
        <w:t>185.</w:t>
      </w:r>
      <w:proofErr w:type="gramEnd"/>
      <w:r w:rsidRPr="0002243E">
        <w:rPr>
          <w:rFonts w:ascii="Times New Roman" w:hAnsi="Times New Roman" w:cs="Times New Roman"/>
          <w:color w:val="211D1E"/>
          <w:sz w:val="24"/>
          <w:szCs w:val="24"/>
        </w:rPr>
        <w:t xml:space="preserve"> </w:t>
      </w:r>
    </w:p>
    <w:p w14:paraId="461B4411" w14:textId="77777777" w:rsidR="001F4458" w:rsidRPr="0002243E" w:rsidRDefault="001F4458" w:rsidP="001F4458">
      <w:pPr>
        <w:spacing w:after="120" w:line="480" w:lineRule="auto"/>
        <w:rPr>
          <w:rFonts w:ascii="Times New Roman" w:hAnsi="Times New Roman" w:cs="Times New Roman"/>
          <w:color w:val="211D1E"/>
          <w:sz w:val="24"/>
          <w:szCs w:val="24"/>
        </w:rPr>
      </w:pPr>
      <w:proofErr w:type="gramStart"/>
      <w:r w:rsidRPr="0002243E">
        <w:rPr>
          <w:rFonts w:ascii="Times New Roman" w:hAnsi="Times New Roman" w:cs="Times New Roman"/>
          <w:sz w:val="24"/>
          <w:szCs w:val="24"/>
        </w:rPr>
        <w:t xml:space="preserve">Park, H.W. &amp; </w:t>
      </w:r>
      <w:proofErr w:type="spellStart"/>
      <w:r w:rsidRPr="0002243E">
        <w:rPr>
          <w:rFonts w:ascii="Times New Roman" w:hAnsi="Times New Roman" w:cs="Times New Roman"/>
          <w:sz w:val="24"/>
          <w:szCs w:val="24"/>
        </w:rPr>
        <w:t>Thelwall</w:t>
      </w:r>
      <w:proofErr w:type="spellEnd"/>
      <w:r w:rsidRPr="0002243E">
        <w:rPr>
          <w:rFonts w:ascii="Times New Roman" w:hAnsi="Times New Roman" w:cs="Times New Roman"/>
          <w:sz w:val="24"/>
          <w:szCs w:val="24"/>
        </w:rPr>
        <w:t>, M. (2003).</w:t>
      </w:r>
      <w:proofErr w:type="gramEnd"/>
      <w:r w:rsidRPr="0002243E">
        <w:rPr>
          <w:rFonts w:ascii="Times New Roman" w:hAnsi="Times New Roman" w:cs="Times New Roman"/>
          <w:sz w:val="24"/>
          <w:szCs w:val="24"/>
        </w:rPr>
        <w:t xml:space="preserve"> Hyperlink analyses of the </w:t>
      </w:r>
      <w:proofErr w:type="gramStart"/>
      <w:r w:rsidRPr="0002243E">
        <w:rPr>
          <w:rFonts w:ascii="Times New Roman" w:hAnsi="Times New Roman" w:cs="Times New Roman"/>
          <w:sz w:val="24"/>
          <w:szCs w:val="24"/>
        </w:rPr>
        <w:t>world wide web</w:t>
      </w:r>
      <w:proofErr w:type="gramEnd"/>
      <w:r w:rsidRPr="0002243E">
        <w:rPr>
          <w:rFonts w:ascii="Times New Roman" w:hAnsi="Times New Roman" w:cs="Times New Roman"/>
          <w:sz w:val="24"/>
          <w:szCs w:val="24"/>
        </w:rPr>
        <w:t>: a review</w:t>
      </w:r>
      <w:r w:rsidRPr="0002243E">
        <w:rPr>
          <w:rFonts w:ascii="Times New Roman" w:hAnsi="Times New Roman" w:cs="Times New Roman"/>
          <w:b/>
          <w:bCs/>
          <w:sz w:val="24"/>
          <w:szCs w:val="24"/>
        </w:rPr>
        <w:t xml:space="preserve">. </w:t>
      </w:r>
      <w:proofErr w:type="gramStart"/>
      <w:r w:rsidRPr="0002243E">
        <w:rPr>
          <w:rFonts w:ascii="Times New Roman" w:hAnsi="Times New Roman" w:cs="Times New Roman"/>
          <w:sz w:val="24"/>
          <w:szCs w:val="24"/>
        </w:rPr>
        <w:t>J</w:t>
      </w:r>
      <w:r w:rsidRPr="0002243E">
        <w:rPr>
          <w:rFonts w:ascii="Times New Roman" w:hAnsi="Times New Roman" w:cs="Times New Roman"/>
          <w:i/>
          <w:iCs/>
          <w:sz w:val="24"/>
          <w:szCs w:val="24"/>
        </w:rPr>
        <w:t>ournal of Computer-Mediated Communication</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8</w:t>
      </w:r>
      <w:r w:rsidRPr="0002243E">
        <w:rPr>
          <w:rFonts w:ascii="Times New Roman" w:hAnsi="Times New Roman" w:cs="Times New Roman"/>
          <w:sz w:val="24"/>
          <w:szCs w:val="24"/>
        </w:rPr>
        <w:t>(4).</w:t>
      </w:r>
      <w:proofErr w:type="gramEnd"/>
      <w:r w:rsidRPr="0002243E">
        <w:rPr>
          <w:rFonts w:ascii="Times New Roman" w:hAnsi="Times New Roman" w:cs="Times New Roman"/>
          <w:sz w:val="24"/>
          <w:szCs w:val="24"/>
        </w:rPr>
        <w:t xml:space="preserve"> Retrieved from </w:t>
      </w:r>
      <w:hyperlink r:id="rId18" w:history="1">
        <w:r w:rsidRPr="0002243E">
          <w:rPr>
            <w:rFonts w:ascii="Times New Roman" w:hAnsi="Times New Roman" w:cs="Times New Roman"/>
            <w:color w:val="0000FF"/>
            <w:sz w:val="24"/>
            <w:szCs w:val="24"/>
          </w:rPr>
          <w:t>http://onlinelibrary.wiley.com/doi/10.1111/j.1083-6101.2003.tb00223.x/full</w:t>
        </w:r>
      </w:hyperlink>
    </w:p>
    <w:p w14:paraId="1F0F1F30" w14:textId="77777777" w:rsidR="001F4458" w:rsidRPr="0002243E" w:rsidRDefault="001F4458" w:rsidP="001F4458">
      <w:pPr>
        <w:spacing w:after="120" w:line="480" w:lineRule="auto"/>
        <w:rPr>
          <w:rFonts w:ascii="Times New Roman" w:hAnsi="Times New Roman" w:cs="Times New Roman"/>
          <w:color w:val="211D1E"/>
          <w:sz w:val="24"/>
          <w:szCs w:val="24"/>
        </w:rPr>
      </w:pPr>
      <w:proofErr w:type="spellStart"/>
      <w:proofErr w:type="gramStart"/>
      <w:r w:rsidRPr="0002243E">
        <w:rPr>
          <w:rFonts w:ascii="Times New Roman" w:hAnsi="Times New Roman" w:cs="Times New Roman"/>
          <w:sz w:val="24"/>
          <w:szCs w:val="24"/>
        </w:rPr>
        <w:t>Pfeil</w:t>
      </w:r>
      <w:proofErr w:type="spellEnd"/>
      <w:r w:rsidRPr="0002243E">
        <w:rPr>
          <w:rFonts w:ascii="Times New Roman" w:hAnsi="Times New Roman" w:cs="Times New Roman"/>
          <w:sz w:val="24"/>
          <w:szCs w:val="24"/>
        </w:rPr>
        <w:t xml:space="preserve">, U., </w:t>
      </w:r>
      <w:proofErr w:type="spellStart"/>
      <w:r w:rsidRPr="0002243E">
        <w:rPr>
          <w:rFonts w:ascii="Times New Roman" w:hAnsi="Times New Roman" w:cs="Times New Roman"/>
          <w:sz w:val="24"/>
          <w:szCs w:val="24"/>
        </w:rPr>
        <w:t>Arjan</w:t>
      </w:r>
      <w:proofErr w:type="spellEnd"/>
      <w:r w:rsidRPr="0002243E">
        <w:rPr>
          <w:rFonts w:ascii="Times New Roman" w:hAnsi="Times New Roman" w:cs="Times New Roman"/>
          <w:sz w:val="24"/>
          <w:szCs w:val="24"/>
        </w:rPr>
        <w:t xml:space="preserve">, R. &amp; </w:t>
      </w:r>
      <w:proofErr w:type="spellStart"/>
      <w:r w:rsidRPr="0002243E">
        <w:rPr>
          <w:rFonts w:ascii="Times New Roman" w:hAnsi="Times New Roman" w:cs="Times New Roman"/>
          <w:sz w:val="24"/>
          <w:szCs w:val="24"/>
        </w:rPr>
        <w:t>Zaphiris</w:t>
      </w:r>
      <w:proofErr w:type="spellEnd"/>
      <w:r w:rsidRPr="0002243E">
        <w:rPr>
          <w:rFonts w:ascii="Times New Roman" w:hAnsi="Times New Roman" w:cs="Times New Roman"/>
          <w:sz w:val="24"/>
          <w:szCs w:val="24"/>
        </w:rPr>
        <w:t>, P. (2009).</w:t>
      </w:r>
      <w:proofErr w:type="gramEnd"/>
      <w:r w:rsidRPr="0002243E">
        <w:rPr>
          <w:rFonts w:ascii="Times New Roman" w:hAnsi="Times New Roman" w:cs="Times New Roman"/>
          <w:sz w:val="24"/>
          <w:szCs w:val="24"/>
        </w:rPr>
        <w:t xml:space="preserve"> Age differences in online social networking – a study of user profiles and the social capital divide among teenagers and older users in </w:t>
      </w:r>
      <w:proofErr w:type="spellStart"/>
      <w:r w:rsidRPr="0002243E">
        <w:rPr>
          <w:rFonts w:ascii="Times New Roman" w:hAnsi="Times New Roman" w:cs="Times New Roman"/>
          <w:sz w:val="24"/>
          <w:szCs w:val="24"/>
        </w:rPr>
        <w:t>MySpace</w:t>
      </w:r>
      <w:proofErr w:type="spellEnd"/>
      <w:r w:rsidRPr="0002243E">
        <w:rPr>
          <w:rFonts w:ascii="Times New Roman" w:hAnsi="Times New Roman" w:cs="Times New Roman"/>
          <w:sz w:val="24"/>
          <w:szCs w:val="24"/>
        </w:rPr>
        <w:t xml:space="preserve">. </w:t>
      </w:r>
      <w:r w:rsidRPr="0002243E">
        <w:rPr>
          <w:rFonts w:ascii="Times New Roman" w:hAnsi="Times New Roman" w:cs="Times New Roman"/>
          <w:i/>
          <w:iCs/>
          <w:sz w:val="24"/>
          <w:szCs w:val="24"/>
        </w:rPr>
        <w:t xml:space="preserve">Computers in Human </w:t>
      </w:r>
      <w:proofErr w:type="spellStart"/>
      <w:r w:rsidRPr="0002243E">
        <w:rPr>
          <w:rFonts w:ascii="Times New Roman" w:hAnsi="Times New Roman" w:cs="Times New Roman"/>
          <w:i/>
          <w:iCs/>
          <w:sz w:val="24"/>
          <w:szCs w:val="24"/>
        </w:rPr>
        <w:t>Behavior</w:t>
      </w:r>
      <w:proofErr w:type="spellEnd"/>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25</w:t>
      </w:r>
      <w:r w:rsidRPr="0002243E">
        <w:rPr>
          <w:rFonts w:ascii="Times New Roman" w:hAnsi="Times New Roman" w:cs="Times New Roman"/>
          <w:sz w:val="24"/>
          <w:szCs w:val="24"/>
        </w:rPr>
        <w:t xml:space="preserve">(3), 643–654. </w:t>
      </w:r>
    </w:p>
    <w:p w14:paraId="222C3434" w14:textId="77777777" w:rsidR="001F4458" w:rsidRPr="0002243E" w:rsidRDefault="001F4458" w:rsidP="001F4458">
      <w:pPr>
        <w:spacing w:after="120" w:line="480" w:lineRule="auto"/>
        <w:rPr>
          <w:rFonts w:ascii="Times New Roman" w:hAnsi="Times New Roman" w:cs="Times New Roman"/>
          <w:sz w:val="24"/>
          <w:szCs w:val="24"/>
          <w:lang w:val="en-US"/>
        </w:rPr>
      </w:pPr>
      <w:proofErr w:type="spellStart"/>
      <w:proofErr w:type="gramStart"/>
      <w:r w:rsidRPr="0002243E">
        <w:rPr>
          <w:rFonts w:ascii="Times New Roman" w:hAnsi="Times New Roman" w:cs="Times New Roman"/>
          <w:sz w:val="24"/>
          <w:szCs w:val="24"/>
          <w:lang w:val="en-US"/>
        </w:rPr>
        <w:t>Reips</w:t>
      </w:r>
      <w:proofErr w:type="spellEnd"/>
      <w:r w:rsidRPr="0002243E">
        <w:rPr>
          <w:rFonts w:ascii="Times New Roman" w:hAnsi="Times New Roman" w:cs="Times New Roman"/>
          <w:sz w:val="24"/>
          <w:szCs w:val="24"/>
          <w:lang w:val="en-US"/>
        </w:rPr>
        <w:t>, U.-D.</w:t>
      </w:r>
      <w:proofErr w:type="gramEnd"/>
      <w:r w:rsidRPr="0002243E">
        <w:rPr>
          <w:rFonts w:ascii="Times New Roman" w:hAnsi="Times New Roman" w:cs="Times New Roman"/>
          <w:sz w:val="24"/>
          <w:szCs w:val="24"/>
          <w:lang w:val="en-US"/>
        </w:rPr>
        <w:t xml:space="preserve"> </w:t>
      </w:r>
      <w:proofErr w:type="gramStart"/>
      <w:r w:rsidRPr="0002243E">
        <w:rPr>
          <w:rFonts w:ascii="Times New Roman" w:hAnsi="Times New Roman" w:cs="Times New Roman"/>
          <w:sz w:val="24"/>
          <w:szCs w:val="24"/>
          <w:lang w:val="en-US"/>
        </w:rPr>
        <w:t>(2002a). Standards for internet-based experimenting.</w:t>
      </w:r>
      <w:proofErr w:type="gramEnd"/>
      <w:r w:rsidRPr="0002243E">
        <w:rPr>
          <w:rFonts w:ascii="Times New Roman" w:hAnsi="Times New Roman" w:cs="Times New Roman"/>
          <w:sz w:val="24"/>
          <w:szCs w:val="24"/>
          <w:lang w:val="en-US"/>
        </w:rPr>
        <w:t xml:space="preserve"> </w:t>
      </w:r>
      <w:r w:rsidRPr="0002243E">
        <w:rPr>
          <w:rFonts w:ascii="Times New Roman" w:hAnsi="Times New Roman" w:cs="Times New Roman"/>
          <w:i/>
          <w:sz w:val="24"/>
          <w:szCs w:val="24"/>
          <w:lang w:val="en-US"/>
        </w:rPr>
        <w:t xml:space="preserve">Exp. </w:t>
      </w:r>
      <w:proofErr w:type="spellStart"/>
      <w:r w:rsidRPr="0002243E">
        <w:rPr>
          <w:rFonts w:ascii="Times New Roman" w:hAnsi="Times New Roman" w:cs="Times New Roman"/>
          <w:i/>
          <w:sz w:val="24"/>
          <w:szCs w:val="24"/>
          <w:lang w:val="en-US"/>
        </w:rPr>
        <w:t>Psychol</w:t>
      </w:r>
      <w:proofErr w:type="spellEnd"/>
      <w:r w:rsidRPr="0002243E">
        <w:rPr>
          <w:rFonts w:ascii="Times New Roman" w:hAnsi="Times New Roman" w:cs="Times New Roman"/>
          <w:i/>
          <w:sz w:val="24"/>
          <w:szCs w:val="24"/>
          <w:lang w:val="en-US"/>
        </w:rPr>
        <w:t>, 49</w:t>
      </w:r>
      <w:r w:rsidRPr="0002243E">
        <w:rPr>
          <w:rFonts w:ascii="Times New Roman" w:hAnsi="Times New Roman" w:cs="Times New Roman"/>
          <w:sz w:val="24"/>
          <w:szCs w:val="24"/>
          <w:lang w:val="en-US"/>
        </w:rPr>
        <w:t>, 243–256.</w:t>
      </w:r>
    </w:p>
    <w:p w14:paraId="14DB7879" w14:textId="77777777" w:rsidR="001F4458" w:rsidRPr="0002243E" w:rsidRDefault="001F4458" w:rsidP="001F4458">
      <w:pPr>
        <w:spacing w:after="120" w:line="480" w:lineRule="auto"/>
        <w:rPr>
          <w:rFonts w:ascii="Times New Roman" w:hAnsi="Times New Roman" w:cs="Times New Roman"/>
          <w:sz w:val="24"/>
          <w:szCs w:val="24"/>
          <w:lang w:val="en-US"/>
        </w:rPr>
      </w:pPr>
      <w:proofErr w:type="spellStart"/>
      <w:proofErr w:type="gramStart"/>
      <w:r w:rsidRPr="0002243E">
        <w:rPr>
          <w:rFonts w:ascii="Times New Roman" w:hAnsi="Times New Roman" w:cs="Times New Roman"/>
          <w:sz w:val="24"/>
          <w:szCs w:val="24"/>
          <w:lang w:val="en-US"/>
        </w:rPr>
        <w:lastRenderedPageBreak/>
        <w:t>Reips</w:t>
      </w:r>
      <w:proofErr w:type="spellEnd"/>
      <w:r w:rsidRPr="0002243E">
        <w:rPr>
          <w:rFonts w:ascii="Times New Roman" w:hAnsi="Times New Roman" w:cs="Times New Roman"/>
          <w:sz w:val="24"/>
          <w:szCs w:val="24"/>
          <w:lang w:val="en-US"/>
        </w:rPr>
        <w:t>, U-D.</w:t>
      </w:r>
      <w:proofErr w:type="gramEnd"/>
      <w:r w:rsidRPr="0002243E">
        <w:rPr>
          <w:rFonts w:ascii="Times New Roman" w:hAnsi="Times New Roman" w:cs="Times New Roman"/>
          <w:sz w:val="24"/>
          <w:szCs w:val="24"/>
          <w:lang w:val="en-US"/>
        </w:rPr>
        <w:t xml:space="preserve"> (2002b). Internet-based psychological experimenting: five dos and five don'ts. </w:t>
      </w:r>
      <w:r w:rsidRPr="0002243E">
        <w:rPr>
          <w:rFonts w:ascii="Times New Roman" w:hAnsi="Times New Roman" w:cs="Times New Roman"/>
          <w:i/>
          <w:sz w:val="24"/>
          <w:szCs w:val="24"/>
          <w:lang w:val="en-US"/>
        </w:rPr>
        <w:t xml:space="preserve">Soc. Sci. </w:t>
      </w:r>
      <w:proofErr w:type="spellStart"/>
      <w:r w:rsidRPr="0002243E">
        <w:rPr>
          <w:rFonts w:ascii="Times New Roman" w:hAnsi="Times New Roman" w:cs="Times New Roman"/>
          <w:i/>
          <w:sz w:val="24"/>
          <w:szCs w:val="24"/>
          <w:lang w:val="en-US"/>
        </w:rPr>
        <w:t>Comput</w:t>
      </w:r>
      <w:proofErr w:type="spellEnd"/>
      <w:r w:rsidRPr="0002243E">
        <w:rPr>
          <w:rFonts w:ascii="Times New Roman" w:hAnsi="Times New Roman" w:cs="Times New Roman"/>
          <w:i/>
          <w:sz w:val="24"/>
          <w:szCs w:val="24"/>
          <w:lang w:val="en-US"/>
        </w:rPr>
        <w:t>. Rev.</w:t>
      </w:r>
      <w:r w:rsidRPr="0002243E">
        <w:rPr>
          <w:rFonts w:ascii="Times New Roman" w:hAnsi="Times New Roman" w:cs="Times New Roman"/>
          <w:sz w:val="24"/>
          <w:szCs w:val="24"/>
          <w:lang w:val="en-US"/>
        </w:rPr>
        <w:t xml:space="preserve">, </w:t>
      </w:r>
      <w:r w:rsidRPr="0002243E">
        <w:rPr>
          <w:rFonts w:ascii="Times New Roman" w:hAnsi="Times New Roman" w:cs="Times New Roman"/>
          <w:i/>
          <w:sz w:val="24"/>
          <w:szCs w:val="24"/>
          <w:lang w:val="en-US"/>
        </w:rPr>
        <w:t>20</w:t>
      </w:r>
      <w:r w:rsidRPr="0002243E">
        <w:rPr>
          <w:rFonts w:ascii="Times New Roman" w:hAnsi="Times New Roman" w:cs="Times New Roman"/>
          <w:sz w:val="24"/>
          <w:szCs w:val="24"/>
          <w:lang w:val="en-US"/>
        </w:rPr>
        <w:t>, 241–249.</w:t>
      </w:r>
    </w:p>
    <w:p w14:paraId="42A97BAB" w14:textId="77777777" w:rsidR="001F4458" w:rsidRPr="0002243E" w:rsidRDefault="001F4458" w:rsidP="001F4458">
      <w:pPr>
        <w:spacing w:after="120" w:line="480" w:lineRule="auto"/>
        <w:rPr>
          <w:rFonts w:ascii="Times New Roman" w:hAnsi="Times New Roman" w:cs="Times New Roman"/>
          <w:sz w:val="24"/>
          <w:szCs w:val="24"/>
          <w:lang w:val="en-US"/>
        </w:rPr>
      </w:pPr>
      <w:proofErr w:type="gramStart"/>
      <w:r w:rsidRPr="0002243E">
        <w:rPr>
          <w:rFonts w:ascii="Times New Roman" w:hAnsi="Times New Roman" w:cs="Times New Roman"/>
          <w:sz w:val="24"/>
          <w:szCs w:val="24"/>
        </w:rPr>
        <w:t xml:space="preserve">Roberts, S., Hine, C., Morey, Y., </w:t>
      </w:r>
      <w:proofErr w:type="spellStart"/>
      <w:r w:rsidRPr="0002243E">
        <w:rPr>
          <w:rFonts w:ascii="Times New Roman" w:hAnsi="Times New Roman" w:cs="Times New Roman"/>
          <w:sz w:val="24"/>
          <w:szCs w:val="24"/>
        </w:rPr>
        <w:t>Snee</w:t>
      </w:r>
      <w:proofErr w:type="spellEnd"/>
      <w:r w:rsidRPr="0002243E">
        <w:rPr>
          <w:rFonts w:ascii="Times New Roman" w:hAnsi="Times New Roman" w:cs="Times New Roman"/>
          <w:sz w:val="24"/>
          <w:szCs w:val="24"/>
        </w:rPr>
        <w:t>, H. &amp; Watson, H. (2013).</w:t>
      </w:r>
      <w:proofErr w:type="gramEnd"/>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‘Digital Methods as Mainstream Methodology’: Building Capacity in the Research Community to Address the Challenges and Opportunities Presented by Digitally Inspired Methods</w:t>
      </w:r>
      <w:r w:rsidRPr="0002243E">
        <w:rPr>
          <w:rFonts w:ascii="Times New Roman" w:hAnsi="Times New Roman" w:cs="Times New Roman"/>
          <w:sz w:val="24"/>
          <w:szCs w:val="24"/>
        </w:rPr>
        <w:t>. NCRM Networks for Methodological Innovation Report, June 2013.</w:t>
      </w:r>
    </w:p>
    <w:p w14:paraId="7AFA346C" w14:textId="77777777" w:rsidR="001F4458" w:rsidRPr="0002243E" w:rsidRDefault="001F4458" w:rsidP="001F4458">
      <w:pPr>
        <w:spacing w:after="120" w:line="480" w:lineRule="auto"/>
        <w:rPr>
          <w:rFonts w:ascii="Times New Roman" w:hAnsi="Times New Roman" w:cs="Times New Roman"/>
          <w:sz w:val="24"/>
          <w:szCs w:val="24"/>
        </w:rPr>
      </w:pPr>
      <w:r w:rsidRPr="0002243E">
        <w:rPr>
          <w:rFonts w:ascii="Times New Roman" w:hAnsi="Times New Roman" w:cs="Times New Roman"/>
          <w:sz w:val="24"/>
          <w:szCs w:val="24"/>
        </w:rPr>
        <w:t xml:space="preserve">Rogers, R. (2013). </w:t>
      </w:r>
      <w:proofErr w:type="gramStart"/>
      <w:r w:rsidRPr="0002243E">
        <w:rPr>
          <w:rFonts w:ascii="Times New Roman" w:hAnsi="Times New Roman" w:cs="Times New Roman"/>
          <w:i/>
          <w:sz w:val="24"/>
          <w:szCs w:val="24"/>
        </w:rPr>
        <w:t>Digital Methods</w:t>
      </w:r>
      <w:r w:rsidRPr="0002243E">
        <w:rPr>
          <w:rFonts w:ascii="Times New Roman" w:hAnsi="Times New Roman" w:cs="Times New Roman"/>
          <w:sz w:val="24"/>
          <w:szCs w:val="24"/>
        </w:rPr>
        <w:t>.</w:t>
      </w:r>
      <w:proofErr w:type="gramEnd"/>
      <w:r w:rsidRPr="0002243E">
        <w:rPr>
          <w:rFonts w:ascii="Times New Roman" w:hAnsi="Times New Roman" w:cs="Times New Roman"/>
          <w:sz w:val="24"/>
          <w:szCs w:val="24"/>
        </w:rPr>
        <w:t xml:space="preserve"> Cambridge, MA: MIT. </w:t>
      </w:r>
    </w:p>
    <w:p w14:paraId="6BBA0340" w14:textId="77777777" w:rsidR="001F4458" w:rsidRPr="0002243E" w:rsidRDefault="001F4458" w:rsidP="001F4458">
      <w:pPr>
        <w:spacing w:after="120" w:line="480" w:lineRule="auto"/>
        <w:rPr>
          <w:rFonts w:ascii="Times New Roman" w:hAnsi="Times New Roman" w:cs="Times New Roman"/>
          <w:sz w:val="24"/>
          <w:szCs w:val="24"/>
        </w:rPr>
      </w:pPr>
      <w:proofErr w:type="spellStart"/>
      <w:proofErr w:type="gramStart"/>
      <w:r w:rsidRPr="0002243E">
        <w:rPr>
          <w:rFonts w:ascii="Times New Roman" w:hAnsi="Times New Roman" w:cs="Times New Roman"/>
          <w:sz w:val="24"/>
          <w:szCs w:val="24"/>
          <w:lang w:val="en-US"/>
        </w:rPr>
        <w:t>Ruppert</w:t>
      </w:r>
      <w:proofErr w:type="spellEnd"/>
      <w:r w:rsidRPr="0002243E">
        <w:rPr>
          <w:rFonts w:ascii="Times New Roman" w:hAnsi="Times New Roman" w:cs="Times New Roman"/>
          <w:sz w:val="24"/>
          <w:szCs w:val="24"/>
          <w:lang w:val="en-US"/>
        </w:rPr>
        <w:t>, E., Law, J., &amp; Savage, M. (2013).</w:t>
      </w:r>
      <w:proofErr w:type="gramEnd"/>
      <w:r w:rsidRPr="0002243E">
        <w:rPr>
          <w:rFonts w:ascii="Times New Roman" w:hAnsi="Times New Roman" w:cs="Times New Roman"/>
          <w:sz w:val="24"/>
          <w:szCs w:val="24"/>
          <w:lang w:val="en-US"/>
        </w:rPr>
        <w:t xml:space="preserve"> </w:t>
      </w:r>
      <w:proofErr w:type="gramStart"/>
      <w:r w:rsidRPr="0002243E">
        <w:rPr>
          <w:rFonts w:ascii="Times New Roman" w:hAnsi="Times New Roman" w:cs="Times New Roman"/>
          <w:sz w:val="24"/>
          <w:szCs w:val="24"/>
          <w:lang w:val="en-US"/>
        </w:rPr>
        <w:t>Reassembling social science methods: The challenge of digital devices.</w:t>
      </w:r>
      <w:proofErr w:type="gramEnd"/>
      <w:r w:rsidRPr="0002243E">
        <w:rPr>
          <w:rFonts w:ascii="Times New Roman" w:hAnsi="Times New Roman" w:cs="Times New Roman"/>
          <w:sz w:val="24"/>
          <w:szCs w:val="24"/>
          <w:lang w:val="en-US"/>
        </w:rPr>
        <w:t xml:space="preserve"> </w:t>
      </w:r>
      <w:r w:rsidRPr="0002243E">
        <w:rPr>
          <w:rFonts w:ascii="Times New Roman" w:hAnsi="Times New Roman" w:cs="Times New Roman"/>
          <w:i/>
          <w:sz w:val="24"/>
          <w:szCs w:val="24"/>
          <w:lang w:val="en-US"/>
        </w:rPr>
        <w:t>Theory, Culture and Society</w:t>
      </w:r>
      <w:r w:rsidRPr="0002243E">
        <w:rPr>
          <w:rFonts w:ascii="Times New Roman" w:hAnsi="Times New Roman" w:cs="Times New Roman"/>
          <w:sz w:val="24"/>
          <w:szCs w:val="24"/>
          <w:lang w:val="en-US"/>
        </w:rPr>
        <w:t xml:space="preserve">, </w:t>
      </w:r>
      <w:r w:rsidRPr="0002243E">
        <w:rPr>
          <w:rFonts w:ascii="Times New Roman" w:hAnsi="Times New Roman" w:cs="Times New Roman"/>
          <w:i/>
          <w:sz w:val="24"/>
          <w:szCs w:val="24"/>
          <w:lang w:val="en-US"/>
        </w:rPr>
        <w:t>30</w:t>
      </w:r>
      <w:r w:rsidRPr="0002243E">
        <w:rPr>
          <w:rFonts w:ascii="Times New Roman" w:hAnsi="Times New Roman" w:cs="Times New Roman"/>
          <w:sz w:val="24"/>
          <w:szCs w:val="24"/>
          <w:lang w:val="en-US"/>
        </w:rPr>
        <w:t>(4), 22–46.</w:t>
      </w:r>
    </w:p>
    <w:p w14:paraId="5A1B9D5E"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Salmons, J. (2010).</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i/>
          <w:sz w:val="24"/>
          <w:szCs w:val="24"/>
        </w:rPr>
        <w:t>Online Interviews in Real Time</w:t>
      </w:r>
      <w:r w:rsidRPr="0002243E">
        <w:rPr>
          <w:rFonts w:ascii="Times New Roman" w:hAnsi="Times New Roman" w:cs="Times New Roman"/>
          <w:sz w:val="24"/>
          <w:szCs w:val="24"/>
        </w:rPr>
        <w:t>.</w:t>
      </w:r>
      <w:proofErr w:type="gramEnd"/>
      <w:r w:rsidRPr="0002243E">
        <w:rPr>
          <w:rFonts w:ascii="Times New Roman" w:hAnsi="Times New Roman" w:cs="Times New Roman"/>
          <w:sz w:val="24"/>
          <w:szCs w:val="24"/>
        </w:rPr>
        <w:t xml:space="preserve"> London: Sage. </w:t>
      </w:r>
    </w:p>
    <w:p w14:paraId="7071075F"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Salmons, J. (</w:t>
      </w:r>
      <w:r w:rsidRPr="0002243E">
        <w:rPr>
          <w:rFonts w:ascii="Times New Roman" w:hAnsi="Times New Roman" w:cs="Times New Roman"/>
          <w:bCs/>
          <w:sz w:val="24"/>
          <w:szCs w:val="24"/>
        </w:rPr>
        <w:t>2012).</w:t>
      </w:r>
      <w:proofErr w:type="gramEnd"/>
      <w:r w:rsidRPr="0002243E">
        <w:rPr>
          <w:rFonts w:ascii="Times New Roman" w:hAnsi="Times New Roman" w:cs="Times New Roman"/>
          <w:bCs/>
          <w:sz w:val="24"/>
          <w:szCs w:val="24"/>
        </w:rPr>
        <w:t xml:space="preserve"> Designing and conducting research with online interviews. In Salmons, J. (Ed.), </w:t>
      </w:r>
      <w:r w:rsidRPr="0002243E">
        <w:rPr>
          <w:rFonts w:ascii="Times New Roman" w:hAnsi="Times New Roman" w:cs="Times New Roman"/>
          <w:bCs/>
          <w:i/>
          <w:sz w:val="24"/>
          <w:szCs w:val="24"/>
        </w:rPr>
        <w:t>Cases in Online Interview Research</w:t>
      </w:r>
      <w:r w:rsidRPr="0002243E">
        <w:rPr>
          <w:rFonts w:ascii="Times New Roman" w:hAnsi="Times New Roman" w:cs="Times New Roman"/>
          <w:bCs/>
          <w:sz w:val="24"/>
          <w:szCs w:val="24"/>
        </w:rPr>
        <w:t xml:space="preserve"> (pp. 1–30). Thousand Oaks: Sage. </w:t>
      </w:r>
    </w:p>
    <w:p w14:paraId="3B34BAC1" w14:textId="77777777" w:rsidR="001F4458" w:rsidRPr="0002243E" w:rsidRDefault="005D2E25" w:rsidP="001F4458">
      <w:pPr>
        <w:spacing w:after="120" w:line="480" w:lineRule="auto"/>
        <w:rPr>
          <w:rFonts w:ascii="Times New Roman" w:hAnsi="Times New Roman" w:cs="Times New Roman"/>
          <w:sz w:val="24"/>
          <w:szCs w:val="24"/>
        </w:rPr>
      </w:pPr>
      <w:hyperlink r:id="rId19" w:history="1">
        <w:proofErr w:type="spellStart"/>
        <w:r w:rsidR="001F4458" w:rsidRPr="0002243E">
          <w:rPr>
            <w:rFonts w:ascii="Times New Roman" w:hAnsi="Times New Roman" w:cs="Times New Roman"/>
            <w:sz w:val="24"/>
            <w:szCs w:val="24"/>
          </w:rPr>
          <w:t>Sappleton</w:t>
        </w:r>
        <w:proofErr w:type="spellEnd"/>
      </w:hyperlink>
      <w:r w:rsidR="001F4458" w:rsidRPr="0002243E">
        <w:rPr>
          <w:rFonts w:ascii="Times New Roman" w:hAnsi="Times New Roman" w:cs="Times New Roman"/>
          <w:sz w:val="24"/>
          <w:szCs w:val="24"/>
        </w:rPr>
        <w:t xml:space="preserve">, N. (Ed.) (2013). </w:t>
      </w:r>
      <w:proofErr w:type="gramStart"/>
      <w:r w:rsidR="001F4458" w:rsidRPr="0002243E">
        <w:rPr>
          <w:rFonts w:ascii="Times New Roman" w:hAnsi="Times New Roman" w:cs="Times New Roman"/>
          <w:i/>
          <w:sz w:val="24"/>
          <w:szCs w:val="24"/>
        </w:rPr>
        <w:t>Advancing Research Methods with New Technologies</w:t>
      </w:r>
      <w:r w:rsidR="001F4458" w:rsidRPr="0002243E">
        <w:rPr>
          <w:rFonts w:ascii="Times New Roman" w:hAnsi="Times New Roman" w:cs="Times New Roman"/>
          <w:sz w:val="24"/>
          <w:szCs w:val="24"/>
        </w:rPr>
        <w:t>.</w:t>
      </w:r>
      <w:proofErr w:type="gramEnd"/>
      <w:r w:rsidR="001F4458" w:rsidRPr="0002243E">
        <w:rPr>
          <w:rFonts w:ascii="Times New Roman" w:hAnsi="Times New Roman" w:cs="Times New Roman"/>
          <w:sz w:val="24"/>
          <w:szCs w:val="24"/>
        </w:rPr>
        <w:t xml:space="preserve"> </w:t>
      </w:r>
      <w:r w:rsidR="001F4458" w:rsidRPr="0002243E">
        <w:rPr>
          <w:rFonts w:ascii="Times New Roman" w:eastAsia="Times New Roman" w:hAnsi="Times New Roman" w:cs="Times New Roman"/>
          <w:color w:val="232323"/>
          <w:sz w:val="24"/>
          <w:szCs w:val="24"/>
          <w:lang w:eastAsia="en-GB"/>
        </w:rPr>
        <w:t>Hershey, PA: IGI Global.</w:t>
      </w:r>
    </w:p>
    <w:p w14:paraId="70ED3FAC"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Schneider, S.M &amp; Foot, K.A. (2004).</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The web as an object of study.</w:t>
      </w:r>
      <w:proofErr w:type="gramEnd"/>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New Media &amp; Society</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6</w:t>
      </w:r>
      <w:r w:rsidRPr="0002243E">
        <w:rPr>
          <w:rFonts w:ascii="Times New Roman" w:hAnsi="Times New Roman" w:cs="Times New Roman"/>
          <w:sz w:val="24"/>
          <w:szCs w:val="24"/>
        </w:rPr>
        <w:t xml:space="preserve">(1), 114–122. </w:t>
      </w:r>
    </w:p>
    <w:p w14:paraId="58B0A736" w14:textId="77777777" w:rsidR="001F4458" w:rsidRPr="0002243E" w:rsidRDefault="001F4458" w:rsidP="001F4458">
      <w:pPr>
        <w:spacing w:after="120" w:line="480" w:lineRule="auto"/>
        <w:rPr>
          <w:rFonts w:ascii="Times New Roman" w:hAnsi="Times New Roman" w:cs="Times New Roman"/>
          <w:sz w:val="24"/>
          <w:szCs w:val="24"/>
        </w:rPr>
      </w:pPr>
      <w:r w:rsidRPr="0002243E">
        <w:rPr>
          <w:rFonts w:ascii="Times New Roman" w:hAnsi="Times New Roman" w:cs="Times New Roman"/>
          <w:sz w:val="24"/>
          <w:szCs w:val="24"/>
        </w:rPr>
        <w:t xml:space="preserve">Schweitzer, E.J. (2008). </w:t>
      </w:r>
      <w:proofErr w:type="gramStart"/>
      <w:r w:rsidRPr="0002243E">
        <w:rPr>
          <w:rFonts w:ascii="Times New Roman" w:hAnsi="Times New Roman" w:cs="Times New Roman"/>
          <w:sz w:val="24"/>
          <w:szCs w:val="24"/>
        </w:rPr>
        <w:t>Innovation or normalization in e-campaigning?</w:t>
      </w:r>
      <w:proofErr w:type="gramEnd"/>
      <w:r w:rsidRPr="0002243E">
        <w:rPr>
          <w:rFonts w:ascii="Times New Roman" w:hAnsi="Times New Roman" w:cs="Times New Roman"/>
          <w:sz w:val="24"/>
          <w:szCs w:val="24"/>
        </w:rPr>
        <w:t xml:space="preserve"> </w:t>
      </w:r>
      <w:proofErr w:type="gramStart"/>
      <w:r w:rsidRPr="0002243E">
        <w:rPr>
          <w:rFonts w:ascii="Times New Roman" w:hAnsi="Times New Roman" w:cs="Times New Roman"/>
          <w:sz w:val="24"/>
          <w:szCs w:val="24"/>
        </w:rPr>
        <w:t>A longitudinal content and structural analysis of German party websites in the 2002 and 2005 national elections.</w:t>
      </w:r>
      <w:proofErr w:type="gramEnd"/>
      <w:r w:rsidRPr="0002243E">
        <w:rPr>
          <w:rFonts w:ascii="Times New Roman" w:hAnsi="Times New Roman" w:cs="Times New Roman"/>
          <w:sz w:val="24"/>
          <w:szCs w:val="24"/>
        </w:rPr>
        <w:t xml:space="preserve"> </w:t>
      </w:r>
      <w:r w:rsidRPr="0002243E">
        <w:rPr>
          <w:rFonts w:ascii="Times New Roman" w:hAnsi="Times New Roman" w:cs="Times New Roman"/>
          <w:i/>
          <w:iCs/>
          <w:sz w:val="24"/>
          <w:szCs w:val="24"/>
        </w:rPr>
        <w:t>European Journal of Communication</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23</w:t>
      </w:r>
      <w:r w:rsidRPr="0002243E">
        <w:rPr>
          <w:rFonts w:ascii="Times New Roman" w:hAnsi="Times New Roman" w:cs="Times New Roman"/>
          <w:sz w:val="24"/>
          <w:szCs w:val="24"/>
        </w:rPr>
        <w:t xml:space="preserve">(4), 449–470. </w:t>
      </w:r>
    </w:p>
    <w:p w14:paraId="0C0BBB08" w14:textId="77777777" w:rsidR="001F4458" w:rsidRPr="0002243E" w:rsidRDefault="001F4458" w:rsidP="001F4458">
      <w:pPr>
        <w:spacing w:after="120" w:line="480" w:lineRule="auto"/>
        <w:rPr>
          <w:rFonts w:ascii="Times New Roman" w:hAnsi="Times New Roman" w:cs="Times New Roman"/>
          <w:sz w:val="24"/>
          <w:szCs w:val="24"/>
        </w:rPr>
      </w:pPr>
      <w:proofErr w:type="gramStart"/>
      <w:r w:rsidRPr="0002243E">
        <w:rPr>
          <w:rFonts w:ascii="Times New Roman" w:hAnsi="Times New Roman" w:cs="Times New Roman"/>
          <w:sz w:val="24"/>
          <w:szCs w:val="24"/>
        </w:rPr>
        <w:t xml:space="preserve">Shumate, M. &amp; </w:t>
      </w:r>
      <w:proofErr w:type="spellStart"/>
      <w:r w:rsidRPr="0002243E">
        <w:rPr>
          <w:rFonts w:ascii="Times New Roman" w:hAnsi="Times New Roman" w:cs="Times New Roman"/>
          <w:sz w:val="24"/>
          <w:szCs w:val="24"/>
        </w:rPr>
        <w:t>Lipp</w:t>
      </w:r>
      <w:proofErr w:type="spellEnd"/>
      <w:r w:rsidRPr="0002243E">
        <w:rPr>
          <w:rFonts w:ascii="Times New Roman" w:hAnsi="Times New Roman" w:cs="Times New Roman"/>
          <w:sz w:val="24"/>
          <w:szCs w:val="24"/>
        </w:rPr>
        <w:t>, J. (2008).</w:t>
      </w:r>
      <w:proofErr w:type="gramEnd"/>
      <w:r w:rsidRPr="0002243E">
        <w:rPr>
          <w:rFonts w:ascii="Times New Roman" w:hAnsi="Times New Roman" w:cs="Times New Roman"/>
          <w:sz w:val="24"/>
          <w:szCs w:val="24"/>
        </w:rPr>
        <w:t xml:space="preserve"> Connective collective action online: an examination of the hyperlink network structure of an NGO issue network</w:t>
      </w:r>
      <w:r w:rsidRPr="0002243E">
        <w:rPr>
          <w:rFonts w:ascii="Times New Roman" w:hAnsi="Times New Roman" w:cs="Times New Roman"/>
          <w:b/>
          <w:bCs/>
          <w:sz w:val="24"/>
          <w:szCs w:val="24"/>
        </w:rPr>
        <w:t>.</w:t>
      </w:r>
      <w:r w:rsidRPr="0002243E">
        <w:rPr>
          <w:rFonts w:ascii="Times New Roman" w:hAnsi="Times New Roman" w:cs="Times New Roman"/>
          <w:sz w:val="24"/>
          <w:szCs w:val="24"/>
        </w:rPr>
        <w:t xml:space="preserve"> </w:t>
      </w:r>
      <w:r w:rsidRPr="0002243E">
        <w:rPr>
          <w:rFonts w:ascii="Times New Roman" w:hAnsi="Times New Roman" w:cs="Times New Roman"/>
          <w:i/>
          <w:iCs/>
          <w:sz w:val="24"/>
          <w:szCs w:val="24"/>
        </w:rPr>
        <w:t>Journal of Computer-Mediated Communication</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14</w:t>
      </w:r>
      <w:r w:rsidRPr="0002243E">
        <w:rPr>
          <w:rFonts w:ascii="Times New Roman" w:hAnsi="Times New Roman" w:cs="Times New Roman"/>
          <w:sz w:val="24"/>
          <w:szCs w:val="24"/>
        </w:rPr>
        <w:t xml:space="preserve">(1), 178–201. Retrieved from </w:t>
      </w:r>
      <w:hyperlink r:id="rId20" w:history="1">
        <w:r w:rsidRPr="0002243E">
          <w:rPr>
            <w:rFonts w:ascii="Times New Roman" w:hAnsi="Times New Roman" w:cs="Times New Roman"/>
            <w:color w:val="0000FF"/>
            <w:sz w:val="24"/>
            <w:szCs w:val="24"/>
          </w:rPr>
          <w:t>http://onlinelibrary.wiley.com/doi/10.1111/j.1083-6101.2008.01436.x/abstract</w:t>
        </w:r>
      </w:hyperlink>
    </w:p>
    <w:p w14:paraId="7AC3D33A" w14:textId="77423918" w:rsidR="00055730" w:rsidRPr="0002243E" w:rsidRDefault="001F4458" w:rsidP="00055730">
      <w:pPr>
        <w:spacing w:after="120" w:line="480" w:lineRule="auto"/>
        <w:rPr>
          <w:rFonts w:ascii="Times New Roman" w:hAnsi="Times New Roman" w:cs="Times New Roman"/>
          <w:sz w:val="24"/>
          <w:szCs w:val="24"/>
        </w:rPr>
      </w:pPr>
      <w:proofErr w:type="spellStart"/>
      <w:r w:rsidRPr="0002243E">
        <w:rPr>
          <w:rFonts w:ascii="Times New Roman" w:hAnsi="Times New Roman" w:cs="Times New Roman"/>
          <w:sz w:val="24"/>
          <w:szCs w:val="24"/>
        </w:rPr>
        <w:lastRenderedPageBreak/>
        <w:t>Sosnoski</w:t>
      </w:r>
      <w:proofErr w:type="spellEnd"/>
      <w:r w:rsidRPr="0002243E">
        <w:rPr>
          <w:rFonts w:ascii="Times New Roman" w:hAnsi="Times New Roman" w:cs="Times New Roman"/>
          <w:sz w:val="24"/>
          <w:szCs w:val="24"/>
        </w:rPr>
        <w:t xml:space="preserve">, J.J. (1999). </w:t>
      </w:r>
      <w:proofErr w:type="gramStart"/>
      <w:r w:rsidRPr="0002243E">
        <w:rPr>
          <w:rFonts w:ascii="Times New Roman" w:hAnsi="Times New Roman" w:cs="Times New Roman"/>
          <w:sz w:val="24"/>
          <w:szCs w:val="24"/>
        </w:rPr>
        <w:t>Configuring as a mode of rhetorical analysis.</w:t>
      </w:r>
      <w:proofErr w:type="gramEnd"/>
      <w:r w:rsidRPr="0002243E">
        <w:rPr>
          <w:rFonts w:ascii="Times New Roman" w:hAnsi="Times New Roman" w:cs="Times New Roman"/>
          <w:sz w:val="24"/>
          <w:szCs w:val="24"/>
        </w:rPr>
        <w:t xml:space="preserve"> In Jones</w:t>
      </w:r>
      <w:r w:rsidR="00D20C0E" w:rsidRPr="0002243E">
        <w:rPr>
          <w:rFonts w:ascii="Times New Roman" w:hAnsi="Times New Roman" w:cs="Times New Roman"/>
          <w:sz w:val="24"/>
          <w:szCs w:val="24"/>
        </w:rPr>
        <w:t>,</w:t>
      </w:r>
      <w:r w:rsidRPr="0002243E">
        <w:rPr>
          <w:rFonts w:ascii="Times New Roman" w:hAnsi="Times New Roman" w:cs="Times New Roman"/>
          <w:sz w:val="24"/>
          <w:szCs w:val="24"/>
        </w:rPr>
        <w:t xml:space="preserve"> </w:t>
      </w:r>
      <w:r w:rsidR="00D20C0E" w:rsidRPr="0002243E">
        <w:rPr>
          <w:rFonts w:ascii="Times New Roman" w:hAnsi="Times New Roman" w:cs="Times New Roman"/>
          <w:sz w:val="24"/>
          <w:szCs w:val="24"/>
        </w:rPr>
        <w:t xml:space="preserve">S. </w:t>
      </w:r>
      <w:r w:rsidRPr="0002243E">
        <w:rPr>
          <w:rFonts w:ascii="Times New Roman" w:hAnsi="Times New Roman" w:cs="Times New Roman"/>
          <w:sz w:val="24"/>
          <w:szCs w:val="24"/>
        </w:rPr>
        <w:t>(Ed.)</w:t>
      </w:r>
      <w:r w:rsidR="00D20C0E" w:rsidRPr="0002243E">
        <w:rPr>
          <w:rFonts w:ascii="Times New Roman" w:hAnsi="Times New Roman" w:cs="Times New Roman"/>
          <w:sz w:val="24"/>
          <w:szCs w:val="24"/>
        </w:rPr>
        <w:t>,</w:t>
      </w:r>
      <w:r w:rsidRPr="0002243E">
        <w:rPr>
          <w:rFonts w:ascii="Times New Roman" w:hAnsi="Times New Roman" w:cs="Times New Roman"/>
          <w:sz w:val="24"/>
          <w:szCs w:val="24"/>
        </w:rPr>
        <w:t xml:space="preserve"> </w:t>
      </w:r>
      <w:r w:rsidRPr="0002243E">
        <w:rPr>
          <w:rFonts w:ascii="Times New Roman" w:hAnsi="Times New Roman" w:cs="Times New Roman"/>
          <w:i/>
          <w:iCs/>
          <w:sz w:val="24"/>
          <w:szCs w:val="24"/>
        </w:rPr>
        <w:t>Doing Internet</w:t>
      </w:r>
      <w:r w:rsidRPr="0002243E">
        <w:rPr>
          <w:rFonts w:ascii="Times New Roman" w:hAnsi="Times New Roman" w:cs="Times New Roman"/>
          <w:sz w:val="24"/>
          <w:szCs w:val="24"/>
        </w:rPr>
        <w:t xml:space="preserve"> </w:t>
      </w:r>
      <w:r w:rsidRPr="0002243E">
        <w:rPr>
          <w:rFonts w:ascii="Times New Roman" w:hAnsi="Times New Roman" w:cs="Times New Roman"/>
          <w:i/>
          <w:iCs/>
          <w:sz w:val="24"/>
          <w:szCs w:val="24"/>
        </w:rPr>
        <w:t xml:space="preserve">Research: Critical Issues and Methods for Examining the Net </w:t>
      </w:r>
      <w:r w:rsidRPr="0002243E">
        <w:rPr>
          <w:rFonts w:ascii="Times New Roman" w:hAnsi="Times New Roman" w:cs="Times New Roman"/>
          <w:iCs/>
          <w:sz w:val="24"/>
          <w:szCs w:val="24"/>
        </w:rPr>
        <w:t xml:space="preserve">(pp. </w:t>
      </w:r>
      <w:r w:rsidRPr="0002243E">
        <w:rPr>
          <w:rFonts w:ascii="Times New Roman" w:hAnsi="Times New Roman" w:cs="Times New Roman"/>
          <w:sz w:val="24"/>
          <w:szCs w:val="24"/>
        </w:rPr>
        <w:t>127–145). Thousand Oaks, CA: Sage.</w:t>
      </w:r>
    </w:p>
    <w:p w14:paraId="7F8715F9" w14:textId="2A00F809" w:rsidR="00055730" w:rsidRPr="0002243E" w:rsidRDefault="00055730" w:rsidP="00055730">
      <w:pPr>
        <w:spacing w:after="120" w:line="480" w:lineRule="auto"/>
        <w:rPr>
          <w:rFonts w:ascii="Times New Roman" w:hAnsi="Times New Roman" w:cs="Times New Roman"/>
          <w:sz w:val="24"/>
          <w:szCs w:val="24"/>
        </w:rPr>
      </w:pPr>
      <w:r w:rsidRPr="0002243E">
        <w:rPr>
          <w:rFonts w:ascii="Times New Roman" w:hAnsi="Times New Roman" w:cs="Times New Roman"/>
          <w:sz w:val="24"/>
          <w:szCs w:val="24"/>
          <w:lang w:val="en-US"/>
        </w:rPr>
        <w:t>Sterne, J.</w:t>
      </w:r>
      <w:r w:rsidR="00570D1D" w:rsidRPr="0002243E">
        <w:rPr>
          <w:rFonts w:ascii="Times New Roman" w:hAnsi="Times New Roman" w:cs="Times New Roman"/>
          <w:sz w:val="24"/>
          <w:szCs w:val="24"/>
          <w:lang w:val="en-US"/>
        </w:rPr>
        <w:t xml:space="preserve"> </w:t>
      </w:r>
      <w:r w:rsidRPr="0002243E">
        <w:rPr>
          <w:rFonts w:ascii="Times New Roman" w:hAnsi="Times New Roman" w:cs="Times New Roman"/>
          <w:sz w:val="24"/>
          <w:szCs w:val="24"/>
          <w:lang w:val="en-US"/>
        </w:rPr>
        <w:t xml:space="preserve">(2005). </w:t>
      </w:r>
      <w:proofErr w:type="gramStart"/>
      <w:r w:rsidRPr="0002243E">
        <w:rPr>
          <w:rFonts w:ascii="Times New Roman" w:hAnsi="Times New Roman" w:cs="Times New Roman"/>
          <w:sz w:val="24"/>
          <w:szCs w:val="24"/>
          <w:lang w:val="en-US"/>
        </w:rPr>
        <w:t xml:space="preserve">Digital media and </w:t>
      </w:r>
      <w:proofErr w:type="spellStart"/>
      <w:r w:rsidRPr="0002243E">
        <w:rPr>
          <w:rFonts w:ascii="Times New Roman" w:hAnsi="Times New Roman" w:cs="Times New Roman"/>
          <w:sz w:val="24"/>
          <w:szCs w:val="24"/>
          <w:lang w:val="en-US"/>
        </w:rPr>
        <w:t>disciplinarity</w:t>
      </w:r>
      <w:proofErr w:type="spellEnd"/>
      <w:r w:rsidRPr="0002243E">
        <w:rPr>
          <w:rFonts w:ascii="Times New Roman" w:hAnsi="Times New Roman" w:cs="Times New Roman"/>
          <w:sz w:val="24"/>
          <w:szCs w:val="24"/>
          <w:lang w:val="en-US"/>
        </w:rPr>
        <w:t>.</w:t>
      </w:r>
      <w:proofErr w:type="gramEnd"/>
      <w:r w:rsidRPr="0002243E">
        <w:rPr>
          <w:rFonts w:ascii="Times New Roman" w:hAnsi="Times New Roman" w:cs="Times New Roman"/>
          <w:sz w:val="24"/>
          <w:szCs w:val="24"/>
          <w:lang w:val="en-US"/>
        </w:rPr>
        <w:t xml:space="preserve"> </w:t>
      </w:r>
      <w:r w:rsidRPr="0002243E">
        <w:rPr>
          <w:rFonts w:ascii="Times New Roman" w:hAnsi="Times New Roman" w:cs="Times New Roman"/>
          <w:i/>
          <w:sz w:val="24"/>
          <w:szCs w:val="24"/>
          <w:lang w:val="en-US"/>
        </w:rPr>
        <w:t>The Information Society</w:t>
      </w:r>
      <w:r w:rsidRPr="0002243E">
        <w:rPr>
          <w:rFonts w:ascii="Times New Roman" w:hAnsi="Times New Roman" w:cs="Times New Roman"/>
          <w:sz w:val="24"/>
          <w:szCs w:val="24"/>
          <w:lang w:val="en-US"/>
        </w:rPr>
        <w:t xml:space="preserve">, </w:t>
      </w:r>
      <w:r w:rsidRPr="0002243E">
        <w:rPr>
          <w:rFonts w:ascii="Times New Roman" w:hAnsi="Times New Roman" w:cs="Times New Roman"/>
          <w:i/>
          <w:sz w:val="24"/>
          <w:szCs w:val="24"/>
          <w:lang w:val="en-US"/>
        </w:rPr>
        <w:t>21</w:t>
      </w:r>
      <w:r w:rsidRPr="0002243E">
        <w:rPr>
          <w:rFonts w:ascii="Times New Roman" w:hAnsi="Times New Roman" w:cs="Times New Roman"/>
          <w:sz w:val="24"/>
          <w:szCs w:val="24"/>
          <w:lang w:val="en-US"/>
        </w:rPr>
        <w:t>(4), 249–256.</w:t>
      </w:r>
    </w:p>
    <w:p w14:paraId="21F88921" w14:textId="77777777" w:rsidR="001F4458" w:rsidRPr="0002243E" w:rsidRDefault="001F4458" w:rsidP="001F4458">
      <w:pPr>
        <w:spacing w:after="120" w:line="480" w:lineRule="auto"/>
        <w:rPr>
          <w:rFonts w:ascii="Times New Roman" w:hAnsi="Times New Roman" w:cs="Times New Roman"/>
          <w:sz w:val="24"/>
          <w:szCs w:val="24"/>
        </w:rPr>
      </w:pPr>
      <w:proofErr w:type="spellStart"/>
      <w:proofErr w:type="gramStart"/>
      <w:r w:rsidRPr="0002243E">
        <w:rPr>
          <w:rFonts w:ascii="Times New Roman" w:hAnsi="Times New Roman" w:cs="Times New Roman"/>
          <w:sz w:val="24"/>
          <w:szCs w:val="24"/>
        </w:rPr>
        <w:t>Sudweeks</w:t>
      </w:r>
      <w:proofErr w:type="spellEnd"/>
      <w:r w:rsidRPr="0002243E">
        <w:rPr>
          <w:rFonts w:ascii="Times New Roman" w:hAnsi="Times New Roman" w:cs="Times New Roman"/>
          <w:sz w:val="24"/>
          <w:szCs w:val="24"/>
        </w:rPr>
        <w:t xml:space="preserve">, F. &amp; </w:t>
      </w:r>
      <w:proofErr w:type="spellStart"/>
      <w:r w:rsidRPr="0002243E">
        <w:rPr>
          <w:rFonts w:ascii="Times New Roman" w:hAnsi="Times New Roman" w:cs="Times New Roman"/>
          <w:sz w:val="24"/>
          <w:szCs w:val="24"/>
        </w:rPr>
        <w:t>Simoff</w:t>
      </w:r>
      <w:proofErr w:type="spellEnd"/>
      <w:r w:rsidRPr="0002243E">
        <w:rPr>
          <w:rFonts w:ascii="Times New Roman" w:hAnsi="Times New Roman" w:cs="Times New Roman"/>
          <w:sz w:val="24"/>
          <w:szCs w:val="24"/>
        </w:rPr>
        <w:t>, S.J. (1999).</w:t>
      </w:r>
      <w:proofErr w:type="gramEnd"/>
      <w:r w:rsidRPr="0002243E">
        <w:rPr>
          <w:rFonts w:ascii="Times New Roman" w:hAnsi="Times New Roman" w:cs="Times New Roman"/>
          <w:sz w:val="24"/>
          <w:szCs w:val="24"/>
        </w:rPr>
        <w:t xml:space="preserve"> Complementary explorative data analysis: the reconciliation of quantitative and qualitative principles. In Jones, S. (Ed.), </w:t>
      </w:r>
      <w:r w:rsidRPr="0002243E">
        <w:rPr>
          <w:rFonts w:ascii="Times New Roman" w:hAnsi="Times New Roman" w:cs="Times New Roman"/>
          <w:i/>
          <w:iCs/>
          <w:sz w:val="24"/>
          <w:szCs w:val="24"/>
        </w:rPr>
        <w:t>Doing Internet</w:t>
      </w:r>
      <w:r w:rsidRPr="0002243E">
        <w:rPr>
          <w:rFonts w:ascii="Times New Roman" w:hAnsi="Times New Roman" w:cs="Times New Roman"/>
          <w:sz w:val="24"/>
          <w:szCs w:val="24"/>
        </w:rPr>
        <w:t xml:space="preserve"> </w:t>
      </w:r>
      <w:r w:rsidRPr="0002243E">
        <w:rPr>
          <w:rFonts w:ascii="Times New Roman" w:hAnsi="Times New Roman" w:cs="Times New Roman"/>
          <w:i/>
          <w:iCs/>
          <w:sz w:val="24"/>
          <w:szCs w:val="24"/>
        </w:rPr>
        <w:t xml:space="preserve">Research: Critical Issues and Methods for Examining the Net </w:t>
      </w:r>
      <w:r w:rsidRPr="0002243E">
        <w:rPr>
          <w:rFonts w:ascii="Times New Roman" w:hAnsi="Times New Roman" w:cs="Times New Roman"/>
          <w:iCs/>
          <w:sz w:val="24"/>
          <w:szCs w:val="24"/>
        </w:rPr>
        <w:t xml:space="preserve">(pp. </w:t>
      </w:r>
      <w:r w:rsidRPr="0002243E">
        <w:rPr>
          <w:rFonts w:ascii="Times New Roman" w:hAnsi="Times New Roman" w:cs="Times New Roman"/>
          <w:sz w:val="24"/>
          <w:szCs w:val="24"/>
        </w:rPr>
        <w:t xml:space="preserve">29–55). Thousand Oaks, CA: Sage. </w:t>
      </w:r>
    </w:p>
    <w:p w14:paraId="56B1849D" w14:textId="5CFB1CAB" w:rsidR="001F4458" w:rsidRPr="0002243E" w:rsidRDefault="001F4458" w:rsidP="001F4458">
      <w:pPr>
        <w:spacing w:after="120" w:line="480" w:lineRule="auto"/>
        <w:rPr>
          <w:rStyle w:val="doi"/>
          <w:rFonts w:ascii="Times New Roman" w:hAnsi="Times New Roman" w:cs="Times New Roman"/>
          <w:color w:val="000000"/>
          <w:sz w:val="24"/>
          <w:szCs w:val="24"/>
          <w:shd w:val="clear" w:color="auto" w:fill="FFFFFF"/>
        </w:rPr>
      </w:pPr>
      <w:proofErr w:type="spellStart"/>
      <w:proofErr w:type="gramStart"/>
      <w:r w:rsidRPr="0002243E">
        <w:rPr>
          <w:rStyle w:val="personname"/>
          <w:rFonts w:ascii="Times New Roman" w:hAnsi="Times New Roman" w:cs="Times New Roman"/>
          <w:color w:val="000000"/>
          <w:sz w:val="24"/>
          <w:szCs w:val="24"/>
          <w:shd w:val="clear" w:color="auto" w:fill="FFFFFF"/>
        </w:rPr>
        <w:t>Tinati</w:t>
      </w:r>
      <w:proofErr w:type="spellEnd"/>
      <w:r w:rsidRPr="0002243E">
        <w:rPr>
          <w:rStyle w:val="personname"/>
          <w:rFonts w:ascii="Times New Roman" w:hAnsi="Times New Roman" w:cs="Times New Roman"/>
          <w:color w:val="000000"/>
          <w:sz w:val="24"/>
          <w:szCs w:val="24"/>
          <w:shd w:val="clear" w:color="auto" w:fill="FFFFFF"/>
        </w:rPr>
        <w:t>, R.</w:t>
      </w:r>
      <w:r w:rsidRPr="0002243E">
        <w:rPr>
          <w:rStyle w:val="creators"/>
          <w:rFonts w:ascii="Times New Roman" w:hAnsi="Times New Roman" w:cs="Times New Roman"/>
          <w:color w:val="000000"/>
          <w:sz w:val="24"/>
          <w:szCs w:val="24"/>
          <w:shd w:val="clear" w:color="auto" w:fill="FFFFFF"/>
        </w:rPr>
        <w:t>,</w:t>
      </w:r>
      <w:r w:rsidRPr="0002243E">
        <w:rPr>
          <w:rStyle w:val="apple-converted-space"/>
          <w:rFonts w:ascii="Times New Roman" w:hAnsi="Times New Roman" w:cs="Times New Roman"/>
          <w:color w:val="000000"/>
          <w:sz w:val="24"/>
          <w:szCs w:val="24"/>
          <w:shd w:val="clear" w:color="auto" w:fill="FFFFFF"/>
        </w:rPr>
        <w:t> </w:t>
      </w:r>
      <w:proofErr w:type="spellStart"/>
      <w:r w:rsidRPr="0002243E">
        <w:rPr>
          <w:rStyle w:val="personname"/>
          <w:rFonts w:ascii="Times New Roman" w:hAnsi="Times New Roman" w:cs="Times New Roman"/>
          <w:color w:val="000000"/>
          <w:sz w:val="24"/>
          <w:szCs w:val="24"/>
          <w:shd w:val="clear" w:color="auto" w:fill="FFFFFF"/>
        </w:rPr>
        <w:t>Halford</w:t>
      </w:r>
      <w:proofErr w:type="spellEnd"/>
      <w:r w:rsidRPr="0002243E">
        <w:rPr>
          <w:rStyle w:val="personname"/>
          <w:rFonts w:ascii="Times New Roman" w:hAnsi="Times New Roman" w:cs="Times New Roman"/>
          <w:color w:val="000000"/>
          <w:sz w:val="24"/>
          <w:szCs w:val="24"/>
          <w:shd w:val="clear" w:color="auto" w:fill="FFFFFF"/>
        </w:rPr>
        <w:t>, S.</w:t>
      </w:r>
      <w:r w:rsidRPr="0002243E">
        <w:rPr>
          <w:rStyle w:val="creators"/>
          <w:rFonts w:ascii="Times New Roman" w:hAnsi="Times New Roman" w:cs="Times New Roman"/>
          <w:color w:val="000000"/>
          <w:sz w:val="24"/>
          <w:szCs w:val="24"/>
          <w:shd w:val="clear" w:color="auto" w:fill="FFFFFF"/>
        </w:rPr>
        <w:t>,</w:t>
      </w:r>
      <w:r w:rsidRPr="0002243E">
        <w:rPr>
          <w:rStyle w:val="apple-converted-space"/>
          <w:rFonts w:ascii="Times New Roman" w:hAnsi="Times New Roman" w:cs="Times New Roman"/>
          <w:color w:val="000000"/>
          <w:sz w:val="24"/>
          <w:szCs w:val="24"/>
          <w:shd w:val="clear" w:color="auto" w:fill="FFFFFF"/>
        </w:rPr>
        <w:t> </w:t>
      </w:r>
      <w:r w:rsidRPr="0002243E">
        <w:rPr>
          <w:rStyle w:val="personname"/>
          <w:rFonts w:ascii="Times New Roman" w:hAnsi="Times New Roman" w:cs="Times New Roman"/>
          <w:color w:val="000000"/>
          <w:sz w:val="24"/>
          <w:szCs w:val="24"/>
          <w:shd w:val="clear" w:color="auto" w:fill="FFFFFF"/>
        </w:rPr>
        <w:t>Carr, L.</w:t>
      </w:r>
      <w:r w:rsidRPr="0002243E">
        <w:rPr>
          <w:rStyle w:val="apple-converted-space"/>
          <w:rFonts w:ascii="Times New Roman" w:hAnsi="Times New Roman" w:cs="Times New Roman"/>
          <w:color w:val="000000"/>
          <w:sz w:val="24"/>
          <w:szCs w:val="24"/>
          <w:shd w:val="clear" w:color="auto" w:fill="FFFFFF"/>
        </w:rPr>
        <w:t> </w:t>
      </w:r>
      <w:r w:rsidRPr="0002243E">
        <w:rPr>
          <w:rStyle w:val="creators"/>
          <w:rFonts w:ascii="Times New Roman" w:hAnsi="Times New Roman" w:cs="Times New Roman"/>
          <w:color w:val="000000"/>
          <w:sz w:val="24"/>
          <w:szCs w:val="24"/>
          <w:shd w:val="clear" w:color="auto" w:fill="FFFFFF"/>
        </w:rPr>
        <w:t>&amp;</w:t>
      </w:r>
      <w:r w:rsidRPr="0002243E">
        <w:rPr>
          <w:rStyle w:val="apple-converted-space"/>
          <w:rFonts w:ascii="Times New Roman" w:hAnsi="Times New Roman" w:cs="Times New Roman"/>
          <w:color w:val="000000"/>
          <w:sz w:val="24"/>
          <w:szCs w:val="24"/>
          <w:shd w:val="clear" w:color="auto" w:fill="FFFFFF"/>
        </w:rPr>
        <w:t> </w:t>
      </w:r>
      <w:r w:rsidRPr="0002243E">
        <w:rPr>
          <w:rStyle w:val="personname"/>
          <w:rFonts w:ascii="Times New Roman" w:hAnsi="Times New Roman" w:cs="Times New Roman"/>
          <w:color w:val="000000"/>
          <w:sz w:val="24"/>
          <w:szCs w:val="24"/>
          <w:shd w:val="clear" w:color="auto" w:fill="FFFFFF"/>
        </w:rPr>
        <w:t>Pope, C.</w:t>
      </w:r>
      <w:r w:rsidRPr="0002243E">
        <w:rPr>
          <w:rStyle w:val="apple-converted-space"/>
          <w:rFonts w:ascii="Times New Roman" w:hAnsi="Times New Roman" w:cs="Times New Roman"/>
          <w:color w:val="000000"/>
          <w:sz w:val="24"/>
          <w:szCs w:val="24"/>
          <w:shd w:val="clear" w:color="auto" w:fill="FFFFFF"/>
        </w:rPr>
        <w:t> </w:t>
      </w:r>
      <w:r w:rsidRPr="0002243E">
        <w:rPr>
          <w:rStyle w:val="Date1"/>
          <w:rFonts w:ascii="Times New Roman" w:hAnsi="Times New Roman" w:cs="Times New Roman"/>
          <w:color w:val="000000"/>
          <w:sz w:val="24"/>
          <w:szCs w:val="24"/>
          <w:shd w:val="clear" w:color="auto" w:fill="FFFFFF"/>
        </w:rPr>
        <w:t>(2014).</w:t>
      </w:r>
      <w:proofErr w:type="gramEnd"/>
      <w:r w:rsidRPr="0002243E">
        <w:rPr>
          <w:rStyle w:val="apple-converted-space"/>
          <w:rFonts w:ascii="Times New Roman" w:hAnsi="Times New Roman" w:cs="Times New Roman"/>
          <w:color w:val="000000"/>
          <w:sz w:val="24"/>
          <w:szCs w:val="24"/>
          <w:shd w:val="clear" w:color="auto" w:fill="FFFFFF"/>
        </w:rPr>
        <w:t> </w:t>
      </w:r>
      <w:r w:rsidRPr="0002243E">
        <w:rPr>
          <w:rStyle w:val="Title1"/>
          <w:rFonts w:ascii="Times New Roman" w:hAnsi="Times New Roman" w:cs="Times New Roman"/>
          <w:color w:val="000000"/>
          <w:sz w:val="24"/>
          <w:szCs w:val="24"/>
          <w:shd w:val="clear" w:color="auto" w:fill="FFFFFF"/>
        </w:rPr>
        <w:t>Big data: methodological challenges and approaches for sociological analysis.</w:t>
      </w:r>
      <w:r w:rsidRPr="0002243E">
        <w:rPr>
          <w:rStyle w:val="apple-converted-space"/>
          <w:rFonts w:ascii="Times New Roman" w:hAnsi="Times New Roman" w:cs="Times New Roman"/>
          <w:color w:val="000000"/>
          <w:sz w:val="24"/>
          <w:szCs w:val="24"/>
          <w:shd w:val="clear" w:color="auto" w:fill="FFFFFF"/>
        </w:rPr>
        <w:t> </w:t>
      </w:r>
      <w:r w:rsidRPr="0002243E">
        <w:rPr>
          <w:rStyle w:val="Emphasis"/>
          <w:rFonts w:ascii="Times New Roman" w:hAnsi="Times New Roman" w:cs="Times New Roman"/>
          <w:color w:val="000000"/>
          <w:sz w:val="24"/>
          <w:szCs w:val="24"/>
          <w:shd w:val="clear" w:color="auto" w:fill="FFFFFF"/>
        </w:rPr>
        <w:t>Sociology</w:t>
      </w:r>
      <w:r w:rsidRPr="0002243E">
        <w:rPr>
          <w:rFonts w:ascii="Times New Roman" w:hAnsi="Times New Roman" w:cs="Times New Roman"/>
          <w:color w:val="000000"/>
          <w:sz w:val="24"/>
          <w:szCs w:val="24"/>
          <w:shd w:val="clear" w:color="auto" w:fill="FFFFFF"/>
        </w:rPr>
        <w:t>,</w:t>
      </w:r>
      <w:r w:rsidRPr="0002243E">
        <w:rPr>
          <w:rStyle w:val="apple-converted-space"/>
          <w:rFonts w:ascii="Times New Roman" w:hAnsi="Times New Roman" w:cs="Times New Roman"/>
          <w:color w:val="000000"/>
          <w:sz w:val="24"/>
          <w:szCs w:val="24"/>
          <w:shd w:val="clear" w:color="auto" w:fill="FFFFFF"/>
        </w:rPr>
        <w:t> </w:t>
      </w:r>
      <w:r w:rsidRPr="0002243E">
        <w:rPr>
          <w:rStyle w:val="volume"/>
          <w:rFonts w:ascii="Times New Roman" w:hAnsi="Times New Roman" w:cs="Times New Roman"/>
          <w:i/>
          <w:color w:val="000000"/>
          <w:sz w:val="24"/>
          <w:szCs w:val="24"/>
          <w:shd w:val="clear" w:color="auto" w:fill="FFFFFF"/>
        </w:rPr>
        <w:t>48</w:t>
      </w:r>
      <w:r w:rsidRPr="0002243E">
        <w:rPr>
          <w:rStyle w:val="number"/>
          <w:rFonts w:ascii="Times New Roman" w:hAnsi="Times New Roman" w:cs="Times New Roman"/>
          <w:color w:val="000000"/>
          <w:sz w:val="24"/>
          <w:szCs w:val="24"/>
          <w:shd w:val="clear" w:color="auto" w:fill="FFFFFF"/>
        </w:rPr>
        <w:t>(4)</w:t>
      </w:r>
      <w:r w:rsidRPr="0002243E">
        <w:rPr>
          <w:rFonts w:ascii="Times New Roman" w:hAnsi="Times New Roman" w:cs="Times New Roman"/>
          <w:color w:val="000000"/>
          <w:sz w:val="24"/>
          <w:szCs w:val="24"/>
          <w:shd w:val="clear" w:color="auto" w:fill="FFFFFF"/>
        </w:rPr>
        <w:t>,</w:t>
      </w:r>
      <w:r w:rsidRPr="0002243E">
        <w:rPr>
          <w:rStyle w:val="apple-converted-space"/>
          <w:rFonts w:ascii="Times New Roman" w:hAnsi="Times New Roman" w:cs="Times New Roman"/>
          <w:color w:val="000000"/>
          <w:sz w:val="24"/>
          <w:szCs w:val="24"/>
          <w:shd w:val="clear" w:color="auto" w:fill="FFFFFF"/>
        </w:rPr>
        <w:t> </w:t>
      </w:r>
      <w:r w:rsidRPr="0002243E">
        <w:rPr>
          <w:rStyle w:val="pagerange"/>
          <w:rFonts w:ascii="Times New Roman" w:hAnsi="Times New Roman" w:cs="Times New Roman"/>
          <w:color w:val="000000"/>
          <w:sz w:val="24"/>
          <w:szCs w:val="24"/>
          <w:shd w:val="clear" w:color="auto" w:fill="FFFFFF"/>
        </w:rPr>
        <w:t>663</w:t>
      </w:r>
      <w:r w:rsidR="00D20C0E" w:rsidRPr="0002243E">
        <w:rPr>
          <w:rFonts w:ascii="Times New Roman" w:hAnsi="Times New Roman" w:cs="Times New Roman"/>
          <w:sz w:val="24"/>
          <w:szCs w:val="24"/>
        </w:rPr>
        <w:t>–</w:t>
      </w:r>
      <w:r w:rsidR="00105B47">
        <w:rPr>
          <w:rStyle w:val="pagerange"/>
          <w:rFonts w:ascii="Times New Roman" w:hAnsi="Times New Roman" w:cs="Times New Roman"/>
          <w:color w:val="000000"/>
          <w:sz w:val="24"/>
          <w:szCs w:val="24"/>
          <w:shd w:val="clear" w:color="auto" w:fill="FFFFFF"/>
        </w:rPr>
        <w:t xml:space="preserve">681. </w:t>
      </w:r>
      <w:proofErr w:type="spellStart"/>
      <w:proofErr w:type="gramStart"/>
      <w:r w:rsidRPr="0002243E">
        <w:rPr>
          <w:rStyle w:val="pagerange"/>
          <w:rFonts w:ascii="Times New Roman" w:hAnsi="Times New Roman" w:cs="Times New Roman"/>
          <w:color w:val="000000"/>
          <w:sz w:val="24"/>
          <w:szCs w:val="24"/>
          <w:shd w:val="clear" w:color="auto" w:fill="FFFFFF"/>
        </w:rPr>
        <w:t>doi</w:t>
      </w:r>
      <w:proofErr w:type="spellEnd"/>
      <w:proofErr w:type="gramEnd"/>
      <w:r w:rsidRPr="0002243E">
        <w:rPr>
          <w:rStyle w:val="pagerange"/>
          <w:rFonts w:ascii="Times New Roman" w:hAnsi="Times New Roman" w:cs="Times New Roman"/>
          <w:color w:val="000000"/>
          <w:sz w:val="24"/>
          <w:szCs w:val="24"/>
          <w:shd w:val="clear" w:color="auto" w:fill="FFFFFF"/>
        </w:rPr>
        <w:t>:</w:t>
      </w:r>
      <w:r w:rsidRPr="0002243E">
        <w:rPr>
          <w:rStyle w:val="apple-converted-space"/>
          <w:rFonts w:ascii="Times New Roman" w:hAnsi="Times New Roman" w:cs="Times New Roman"/>
          <w:color w:val="000000"/>
          <w:sz w:val="24"/>
          <w:szCs w:val="24"/>
          <w:shd w:val="clear" w:color="auto" w:fill="FFFFFF"/>
        </w:rPr>
        <w:t> </w:t>
      </w:r>
      <w:r w:rsidRPr="00105B47">
        <w:rPr>
          <w:rFonts w:ascii="Times New Roman" w:hAnsi="Times New Roman" w:cs="Times New Roman"/>
          <w:sz w:val="24"/>
          <w:szCs w:val="24"/>
          <w:shd w:val="clear" w:color="auto" w:fill="FFFFFF"/>
        </w:rPr>
        <w:t>10.1177/0038038513511561</w:t>
      </w:r>
    </w:p>
    <w:p w14:paraId="7A825B25" w14:textId="77777777" w:rsidR="003C7D27" w:rsidRPr="0002243E" w:rsidRDefault="003C7D27" w:rsidP="001F4458">
      <w:pPr>
        <w:spacing w:after="120" w:line="480" w:lineRule="auto"/>
        <w:rPr>
          <w:rFonts w:ascii="Times New Roman" w:eastAsia="Times New Roman" w:hAnsi="Times New Roman" w:cs="Times New Roman"/>
          <w:sz w:val="24"/>
          <w:szCs w:val="24"/>
          <w:lang w:val="en" w:eastAsia="en-GB"/>
        </w:rPr>
      </w:pPr>
      <w:r w:rsidRPr="0002243E">
        <w:rPr>
          <w:rFonts w:ascii="Times New Roman" w:hAnsi="Times New Roman" w:cs="Times New Roman"/>
          <w:sz w:val="24"/>
          <w:szCs w:val="24"/>
        </w:rPr>
        <w:t xml:space="preserve">Tsatsou, P. (2015). </w:t>
      </w:r>
      <w:r w:rsidRPr="0002243E">
        <w:rPr>
          <w:rFonts w:ascii="Times New Roman" w:eastAsia="Times New Roman" w:hAnsi="Times New Roman" w:cs="Times New Roman"/>
          <w:sz w:val="24"/>
          <w:szCs w:val="24"/>
          <w:lang w:val="en" w:eastAsia="en-GB"/>
        </w:rPr>
        <w:t xml:space="preserve">The Role of Digital Technologies in Social Research in the UK: An Emerging Digital Research Community. </w:t>
      </w:r>
      <w:proofErr w:type="gramStart"/>
      <w:r w:rsidRPr="0002243E">
        <w:rPr>
          <w:rFonts w:ascii="Times New Roman" w:eastAsia="Times New Roman" w:hAnsi="Times New Roman" w:cs="Times New Roman"/>
          <w:sz w:val="24"/>
          <w:szCs w:val="24"/>
          <w:lang w:val="en" w:eastAsia="en-GB"/>
        </w:rPr>
        <w:t>Final Report.</w:t>
      </w:r>
      <w:proofErr w:type="gramEnd"/>
      <w:r w:rsidRPr="0002243E">
        <w:rPr>
          <w:rFonts w:ascii="Times New Roman" w:eastAsia="Times New Roman" w:hAnsi="Times New Roman" w:cs="Times New Roman"/>
          <w:sz w:val="24"/>
          <w:szCs w:val="24"/>
          <w:lang w:val="en" w:eastAsia="en-GB"/>
        </w:rPr>
        <w:t xml:space="preserve"> </w:t>
      </w:r>
      <w:r w:rsidRPr="0002243E">
        <w:rPr>
          <w:rFonts w:ascii="Times New Roman" w:eastAsia="Times New Roman" w:hAnsi="Times New Roman" w:cs="Times New Roman"/>
          <w:i/>
          <w:iCs/>
          <w:sz w:val="24"/>
          <w:szCs w:val="24"/>
          <w:lang w:eastAsia="en-GB"/>
        </w:rPr>
        <w:t>Working Papers of the Communities &amp; Culture Network+</w:t>
      </w:r>
      <w:r w:rsidRPr="0002243E">
        <w:rPr>
          <w:rFonts w:ascii="Times New Roman" w:eastAsia="Times New Roman" w:hAnsi="Times New Roman" w:cs="Times New Roman"/>
          <w:sz w:val="24"/>
          <w:szCs w:val="24"/>
          <w:lang w:val="en" w:eastAsia="en-GB"/>
        </w:rPr>
        <w:t xml:space="preserve"> Vol. 5 (April 2015).         </w:t>
      </w:r>
    </w:p>
    <w:p w14:paraId="75EF9ED6" w14:textId="77777777" w:rsidR="001F4458" w:rsidRPr="0002243E" w:rsidRDefault="001F4458" w:rsidP="001F4458">
      <w:pPr>
        <w:spacing w:after="120" w:line="480" w:lineRule="auto"/>
        <w:rPr>
          <w:rFonts w:ascii="Times New Roman" w:hAnsi="Times New Roman" w:cs="Times New Roman"/>
          <w:sz w:val="24"/>
          <w:szCs w:val="24"/>
          <w:lang w:val="en-US"/>
        </w:rPr>
      </w:pPr>
      <w:r w:rsidRPr="0002243E">
        <w:rPr>
          <w:rFonts w:ascii="Times New Roman" w:hAnsi="Times New Roman" w:cs="Times New Roman"/>
          <w:sz w:val="24"/>
          <w:szCs w:val="24"/>
        </w:rPr>
        <w:t xml:space="preserve">Tsatsou, P. (2014). </w:t>
      </w:r>
      <w:r w:rsidRPr="0002243E">
        <w:rPr>
          <w:rFonts w:ascii="Times New Roman" w:hAnsi="Times New Roman" w:cs="Times New Roman"/>
          <w:i/>
          <w:sz w:val="24"/>
          <w:szCs w:val="24"/>
        </w:rPr>
        <w:t>Internet Studies: Past, Present and Future Directions</w:t>
      </w:r>
      <w:r w:rsidRPr="0002243E">
        <w:rPr>
          <w:rFonts w:ascii="Times New Roman" w:hAnsi="Times New Roman" w:cs="Times New Roman"/>
          <w:sz w:val="24"/>
          <w:szCs w:val="24"/>
        </w:rPr>
        <w:t xml:space="preserve">. Surrey: </w:t>
      </w:r>
      <w:proofErr w:type="spellStart"/>
      <w:r w:rsidRPr="0002243E">
        <w:rPr>
          <w:rFonts w:ascii="Times New Roman" w:hAnsi="Times New Roman" w:cs="Times New Roman"/>
          <w:sz w:val="24"/>
          <w:szCs w:val="24"/>
        </w:rPr>
        <w:t>Ashgate</w:t>
      </w:r>
      <w:proofErr w:type="spellEnd"/>
      <w:r w:rsidRPr="0002243E">
        <w:rPr>
          <w:rFonts w:ascii="Times New Roman" w:hAnsi="Times New Roman" w:cs="Times New Roman"/>
          <w:sz w:val="24"/>
          <w:szCs w:val="24"/>
        </w:rPr>
        <w:t xml:space="preserve"> Publishing.</w:t>
      </w:r>
    </w:p>
    <w:p w14:paraId="04AD7673" w14:textId="77777777" w:rsidR="001F4458" w:rsidRPr="0002243E" w:rsidRDefault="001F4458" w:rsidP="001F4458">
      <w:pPr>
        <w:spacing w:after="120" w:line="480" w:lineRule="auto"/>
        <w:rPr>
          <w:rFonts w:ascii="Times New Roman" w:hAnsi="Times New Roman" w:cs="Times New Roman"/>
          <w:sz w:val="24"/>
          <w:szCs w:val="24"/>
          <w:lang w:val="en-US"/>
        </w:rPr>
      </w:pPr>
      <w:proofErr w:type="spellStart"/>
      <w:proofErr w:type="gramStart"/>
      <w:r w:rsidRPr="0002243E">
        <w:rPr>
          <w:rFonts w:ascii="Times New Roman" w:hAnsi="Times New Roman" w:cs="Times New Roman"/>
          <w:sz w:val="24"/>
          <w:szCs w:val="24"/>
        </w:rPr>
        <w:t>Turney</w:t>
      </w:r>
      <w:proofErr w:type="spellEnd"/>
      <w:r w:rsidRPr="0002243E">
        <w:rPr>
          <w:rFonts w:ascii="Times New Roman" w:hAnsi="Times New Roman" w:cs="Times New Roman"/>
          <w:sz w:val="24"/>
          <w:szCs w:val="24"/>
        </w:rPr>
        <w:t xml:space="preserve">, L. &amp; </w:t>
      </w:r>
      <w:proofErr w:type="spellStart"/>
      <w:r w:rsidRPr="0002243E">
        <w:rPr>
          <w:rFonts w:ascii="Times New Roman" w:hAnsi="Times New Roman" w:cs="Times New Roman"/>
          <w:sz w:val="24"/>
          <w:szCs w:val="24"/>
        </w:rPr>
        <w:t>Pocknee</w:t>
      </w:r>
      <w:proofErr w:type="spellEnd"/>
      <w:r w:rsidRPr="0002243E">
        <w:rPr>
          <w:rFonts w:ascii="Times New Roman" w:hAnsi="Times New Roman" w:cs="Times New Roman"/>
          <w:sz w:val="24"/>
          <w:szCs w:val="24"/>
        </w:rPr>
        <w:t>, C., (2005).</w:t>
      </w:r>
      <w:proofErr w:type="gramEnd"/>
      <w:r w:rsidRPr="0002243E">
        <w:rPr>
          <w:rFonts w:ascii="Times New Roman" w:hAnsi="Times New Roman" w:cs="Times New Roman"/>
          <w:sz w:val="24"/>
          <w:szCs w:val="24"/>
        </w:rPr>
        <w:t xml:space="preserve"> Virtual focus groups: new frontiers in research. </w:t>
      </w:r>
      <w:r w:rsidRPr="0002243E">
        <w:rPr>
          <w:rFonts w:ascii="Times New Roman" w:hAnsi="Times New Roman" w:cs="Times New Roman"/>
          <w:i/>
          <w:sz w:val="24"/>
          <w:szCs w:val="24"/>
        </w:rPr>
        <w:t>Int. J. Qual. Methods</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4</w:t>
      </w:r>
      <w:r w:rsidRPr="0002243E">
        <w:rPr>
          <w:rFonts w:ascii="Times New Roman" w:hAnsi="Times New Roman" w:cs="Times New Roman"/>
          <w:sz w:val="24"/>
          <w:szCs w:val="24"/>
        </w:rPr>
        <w:t xml:space="preserve">(2), 1–11. </w:t>
      </w:r>
    </w:p>
    <w:p w14:paraId="2DA5FDF1" w14:textId="77777777" w:rsidR="001F4458" w:rsidRPr="0002243E" w:rsidRDefault="001F4458" w:rsidP="001F4458">
      <w:pPr>
        <w:spacing w:after="120" w:line="480" w:lineRule="auto"/>
        <w:rPr>
          <w:rFonts w:ascii="Times New Roman" w:hAnsi="Times New Roman" w:cs="Times New Roman"/>
          <w:sz w:val="24"/>
          <w:szCs w:val="24"/>
          <w:lang w:val="en-US"/>
        </w:rPr>
      </w:pPr>
      <w:proofErr w:type="gramStart"/>
      <w:r w:rsidRPr="0002243E">
        <w:rPr>
          <w:rFonts w:ascii="Times New Roman" w:hAnsi="Times New Roman" w:cs="Times New Roman"/>
          <w:sz w:val="24"/>
          <w:szCs w:val="24"/>
        </w:rPr>
        <w:t>Wang, L-C.</w:t>
      </w:r>
      <w:proofErr w:type="gramEnd"/>
      <w:r w:rsidRPr="0002243E">
        <w:rPr>
          <w:rFonts w:ascii="Times New Roman" w:hAnsi="Times New Roman" w:cs="Times New Roman"/>
          <w:sz w:val="24"/>
          <w:szCs w:val="24"/>
        </w:rPr>
        <w:t xml:space="preserve"> (2007). Web archives: the concept and application of multi-level description model. </w:t>
      </w:r>
      <w:r w:rsidRPr="0002243E">
        <w:rPr>
          <w:rFonts w:ascii="Times New Roman" w:hAnsi="Times New Roman" w:cs="Times New Roman"/>
          <w:i/>
          <w:iCs/>
          <w:sz w:val="24"/>
          <w:szCs w:val="24"/>
        </w:rPr>
        <w:t>Journal of Educational Media and Library Science</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44</w:t>
      </w:r>
      <w:r w:rsidRPr="0002243E">
        <w:rPr>
          <w:rFonts w:ascii="Times New Roman" w:hAnsi="Times New Roman" w:cs="Times New Roman"/>
          <w:sz w:val="24"/>
          <w:szCs w:val="24"/>
        </w:rPr>
        <w:t xml:space="preserve">(4), 455–471. </w:t>
      </w:r>
    </w:p>
    <w:p w14:paraId="540BC929" w14:textId="77777777" w:rsidR="001F4458" w:rsidRPr="0002243E" w:rsidRDefault="001F4458" w:rsidP="001F4458">
      <w:pPr>
        <w:spacing w:after="120" w:line="480" w:lineRule="auto"/>
        <w:rPr>
          <w:rFonts w:ascii="Times New Roman" w:hAnsi="Times New Roman" w:cs="Times New Roman"/>
          <w:sz w:val="24"/>
          <w:szCs w:val="24"/>
          <w:lang w:val="en-US"/>
        </w:rPr>
      </w:pPr>
      <w:r w:rsidRPr="0002243E">
        <w:rPr>
          <w:rFonts w:ascii="Times New Roman" w:hAnsi="Times New Roman" w:cs="Times New Roman"/>
          <w:sz w:val="24"/>
          <w:szCs w:val="24"/>
        </w:rPr>
        <w:t xml:space="preserve">Wilkinson, D., </w:t>
      </w:r>
      <w:proofErr w:type="spellStart"/>
      <w:r w:rsidRPr="0002243E">
        <w:rPr>
          <w:rFonts w:ascii="Times New Roman" w:hAnsi="Times New Roman" w:cs="Times New Roman"/>
          <w:sz w:val="24"/>
          <w:szCs w:val="24"/>
        </w:rPr>
        <w:t>Thelwall</w:t>
      </w:r>
      <w:proofErr w:type="spellEnd"/>
      <w:r w:rsidRPr="0002243E">
        <w:rPr>
          <w:rFonts w:ascii="Times New Roman" w:hAnsi="Times New Roman" w:cs="Times New Roman"/>
          <w:sz w:val="24"/>
          <w:szCs w:val="24"/>
        </w:rPr>
        <w:t xml:space="preserve">, M. &amp; </w:t>
      </w:r>
      <w:proofErr w:type="spellStart"/>
      <w:r w:rsidRPr="0002243E">
        <w:rPr>
          <w:rFonts w:ascii="Times New Roman" w:hAnsi="Times New Roman" w:cs="Times New Roman"/>
          <w:sz w:val="24"/>
          <w:szCs w:val="24"/>
        </w:rPr>
        <w:t>Xuemei</w:t>
      </w:r>
      <w:proofErr w:type="spellEnd"/>
      <w:r w:rsidRPr="0002243E">
        <w:rPr>
          <w:rFonts w:ascii="Times New Roman" w:hAnsi="Times New Roman" w:cs="Times New Roman"/>
          <w:sz w:val="24"/>
          <w:szCs w:val="24"/>
        </w:rPr>
        <w:t>, L. (2003). Exploiting hyperlinks to study academic web use</w:t>
      </w:r>
      <w:r w:rsidRPr="0002243E">
        <w:rPr>
          <w:rFonts w:ascii="Times New Roman" w:hAnsi="Times New Roman" w:cs="Times New Roman"/>
          <w:b/>
          <w:bCs/>
          <w:sz w:val="24"/>
          <w:szCs w:val="24"/>
        </w:rPr>
        <w:t xml:space="preserve">. </w:t>
      </w:r>
      <w:r w:rsidRPr="0002243E">
        <w:rPr>
          <w:rFonts w:ascii="Times New Roman" w:hAnsi="Times New Roman" w:cs="Times New Roman"/>
          <w:i/>
          <w:iCs/>
          <w:sz w:val="24"/>
          <w:szCs w:val="24"/>
        </w:rPr>
        <w:t>Social Science Computer Review</w:t>
      </w:r>
      <w:r w:rsidRPr="0002243E">
        <w:rPr>
          <w:rFonts w:ascii="Times New Roman" w:hAnsi="Times New Roman" w:cs="Times New Roman"/>
          <w:sz w:val="24"/>
          <w:szCs w:val="24"/>
        </w:rPr>
        <w:t xml:space="preserve">, </w:t>
      </w:r>
      <w:r w:rsidRPr="0002243E">
        <w:rPr>
          <w:rFonts w:ascii="Times New Roman" w:hAnsi="Times New Roman" w:cs="Times New Roman"/>
          <w:i/>
          <w:sz w:val="24"/>
          <w:szCs w:val="24"/>
        </w:rPr>
        <w:t>21</w:t>
      </w:r>
      <w:r w:rsidRPr="0002243E">
        <w:rPr>
          <w:rFonts w:ascii="Times New Roman" w:hAnsi="Times New Roman" w:cs="Times New Roman"/>
          <w:sz w:val="24"/>
          <w:szCs w:val="24"/>
        </w:rPr>
        <w:t>(3), 340–351.</w:t>
      </w:r>
    </w:p>
    <w:p w14:paraId="63311617" w14:textId="77777777" w:rsidR="001F4458" w:rsidRPr="0002243E" w:rsidRDefault="001F4458" w:rsidP="001F4458">
      <w:pPr>
        <w:spacing w:after="120" w:line="480" w:lineRule="auto"/>
        <w:rPr>
          <w:rFonts w:ascii="Times New Roman" w:hAnsi="Times New Roman" w:cs="Times New Roman"/>
          <w:sz w:val="24"/>
          <w:szCs w:val="24"/>
          <w:lang w:val="en-US"/>
        </w:rPr>
      </w:pPr>
      <w:r w:rsidRPr="0002243E">
        <w:rPr>
          <w:rFonts w:ascii="Times New Roman" w:hAnsi="Times New Roman" w:cs="Times New Roman"/>
          <w:color w:val="000000"/>
          <w:sz w:val="24"/>
          <w:szCs w:val="24"/>
        </w:rPr>
        <w:lastRenderedPageBreak/>
        <w:t>Williamson, B. (2014). The death of the theorist and the emergence of data and algorithms in digital social</w:t>
      </w:r>
      <w:r w:rsidRPr="0002243E">
        <w:rPr>
          <w:rFonts w:ascii="Times New Roman" w:hAnsi="Times New Roman" w:cs="Times New Roman"/>
          <w:sz w:val="24"/>
          <w:szCs w:val="24"/>
        </w:rPr>
        <w:t xml:space="preserve"> </w:t>
      </w:r>
      <w:r w:rsidRPr="0002243E">
        <w:rPr>
          <w:rFonts w:ascii="Times New Roman" w:hAnsi="Times New Roman" w:cs="Times New Roman"/>
          <w:color w:val="000000"/>
          <w:sz w:val="24"/>
          <w:szCs w:val="24"/>
        </w:rPr>
        <w:t xml:space="preserve">research. Impact of Social Sciences, LSE Blog. Retrieved from </w:t>
      </w:r>
      <w:r w:rsidRPr="0002243E">
        <w:rPr>
          <w:rFonts w:ascii="Times New Roman" w:hAnsi="Times New Roman" w:cs="Times New Roman"/>
          <w:color w:val="0000FF"/>
          <w:sz w:val="24"/>
          <w:szCs w:val="24"/>
        </w:rPr>
        <w:t>http://blogs.lse.ac.uk/impactofsocialsciences/2014/02/10/the-death-of-the-theorist-in-digital-social-research/</w:t>
      </w:r>
    </w:p>
    <w:p w14:paraId="65B99EB2" w14:textId="7524DA83" w:rsidR="001F4458" w:rsidRPr="0002243E" w:rsidRDefault="001F4458" w:rsidP="001F4458">
      <w:pPr>
        <w:pStyle w:val="Heading1"/>
        <w:spacing w:before="360" w:line="360" w:lineRule="auto"/>
        <w:ind w:right="567"/>
        <w:contextualSpacing/>
        <w:rPr>
          <w:rFonts w:ascii="Times New Roman" w:eastAsia="Times New Roman" w:hAnsi="Times New Roman" w:cs="Arial"/>
          <w:sz w:val="24"/>
        </w:rPr>
      </w:pPr>
      <w:bookmarkStart w:id="1" w:name="_Toc428186294"/>
      <w:r w:rsidRPr="0002243E">
        <w:rPr>
          <w:rFonts w:ascii="Times New Roman" w:eastAsia="Times New Roman" w:hAnsi="Times New Roman" w:cs="Arial"/>
          <w:sz w:val="24"/>
        </w:rPr>
        <w:t xml:space="preserve">Appendix: </w:t>
      </w:r>
      <w:r w:rsidR="00BE6080" w:rsidRPr="0002243E">
        <w:rPr>
          <w:rFonts w:ascii="Times New Roman" w:eastAsia="Times New Roman" w:hAnsi="Times New Roman" w:cs="Arial"/>
          <w:sz w:val="24"/>
        </w:rPr>
        <w:t>r</w:t>
      </w:r>
      <w:r w:rsidRPr="0002243E">
        <w:rPr>
          <w:rFonts w:ascii="Times New Roman" w:eastAsia="Times New Roman" w:hAnsi="Times New Roman" w:cs="Arial"/>
          <w:sz w:val="24"/>
        </w:rPr>
        <w:t xml:space="preserve">esearch </w:t>
      </w:r>
      <w:r w:rsidR="00BE6080" w:rsidRPr="0002243E">
        <w:rPr>
          <w:rFonts w:ascii="Times New Roman" w:eastAsia="Times New Roman" w:hAnsi="Times New Roman" w:cs="Arial"/>
          <w:sz w:val="24"/>
        </w:rPr>
        <w:t>c</w:t>
      </w:r>
      <w:r w:rsidRPr="0002243E">
        <w:rPr>
          <w:rFonts w:ascii="Times New Roman" w:eastAsia="Times New Roman" w:hAnsi="Times New Roman" w:cs="Arial"/>
          <w:sz w:val="24"/>
        </w:rPr>
        <w:t>ases</w:t>
      </w:r>
      <w:bookmarkStart w:id="2" w:name="_GoBack"/>
      <w:bookmarkEnd w:id="1"/>
      <w:bookmarkEnd w:id="2"/>
    </w:p>
    <w:p w14:paraId="1D09F01A" w14:textId="77777777" w:rsidR="001F4458" w:rsidRPr="001F4458" w:rsidRDefault="001F4458" w:rsidP="001F4458">
      <w:pPr>
        <w:pStyle w:val="Newparagraph"/>
        <w:spacing w:after="240"/>
        <w:ind w:firstLine="0"/>
      </w:pPr>
      <w:r w:rsidRPr="0002243E">
        <w:rPr>
          <w:noProof/>
        </w:rPr>
        <w:drawing>
          <wp:inline distT="0" distB="0" distL="0" distR="0" wp14:anchorId="21B94A0A" wp14:editId="0026A700">
            <wp:extent cx="5951538" cy="5193792"/>
            <wp:effectExtent l="19050" t="19050" r="1143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51550" cy="5193802"/>
                    </a:xfrm>
                    <a:prstGeom prst="rect">
                      <a:avLst/>
                    </a:prstGeom>
                    <a:noFill/>
                    <a:ln>
                      <a:solidFill>
                        <a:schemeClr val="tx1"/>
                      </a:solidFill>
                    </a:ln>
                  </pic:spPr>
                </pic:pic>
              </a:graphicData>
            </a:graphic>
          </wp:inline>
        </w:drawing>
      </w:r>
    </w:p>
    <w:sectPr w:rsidR="001F4458" w:rsidRPr="001F4458">
      <w:headerReference w:type="default" r:id="rId22"/>
      <w:footerReference w:type="default" r:id="rId23"/>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7F3DD6" w15:done="0"/>
  <w15:commentEx w15:paraId="4B741568" w15:done="0"/>
  <w15:commentEx w15:paraId="7C083CDE" w15:done="0"/>
  <w15:commentEx w15:paraId="5C2F1A86" w15:done="0"/>
  <w15:commentEx w15:paraId="254E3959" w15:done="0"/>
  <w15:commentEx w15:paraId="058DA5C4" w15:done="0"/>
  <w15:commentEx w15:paraId="1FBADCF6" w15:done="0"/>
  <w15:commentEx w15:paraId="58509D79" w15:done="0"/>
  <w15:commentEx w15:paraId="37807331" w15:done="0"/>
  <w15:commentEx w15:paraId="62852B41" w15:done="0"/>
  <w15:commentEx w15:paraId="40576A42" w15:done="0"/>
  <w15:commentEx w15:paraId="05AFF51C" w15:done="0"/>
  <w15:commentEx w15:paraId="3698A7A9" w15:done="0"/>
  <w15:commentEx w15:paraId="601883D3" w15:done="0"/>
  <w15:commentEx w15:paraId="3DE0E0DD" w15:done="0"/>
  <w15:commentEx w15:paraId="48728AE2" w15:done="0"/>
  <w15:commentEx w15:paraId="6DBC082E" w15:done="0"/>
  <w15:commentEx w15:paraId="77A49F87" w15:done="0"/>
  <w15:commentEx w15:paraId="665547C1" w15:done="0"/>
  <w15:commentEx w15:paraId="1128F917" w15:done="0"/>
  <w15:commentEx w15:paraId="5C76D4E2" w15:done="0"/>
  <w15:commentEx w15:paraId="2EA002D3" w15:done="0"/>
  <w15:commentEx w15:paraId="52039531" w15:done="0"/>
  <w15:commentEx w15:paraId="3B6AE867" w15:done="0"/>
  <w15:commentEx w15:paraId="46ED11BB" w15:done="0"/>
  <w15:commentEx w15:paraId="50D100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A68CD" w14:textId="77777777" w:rsidR="0072251D" w:rsidRDefault="0072251D" w:rsidP="004D0AAD">
      <w:pPr>
        <w:spacing w:after="0" w:line="240" w:lineRule="auto"/>
      </w:pPr>
      <w:r>
        <w:separator/>
      </w:r>
    </w:p>
  </w:endnote>
  <w:endnote w:type="continuationSeparator" w:id="0">
    <w:p w14:paraId="2EEFBBE1" w14:textId="77777777" w:rsidR="0072251D" w:rsidRDefault="0072251D" w:rsidP="004D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Bold"/>
    <w:panose1 w:val="020B0604020202020204"/>
    <w:charset w:val="00"/>
    <w:family w:val="swiss"/>
    <w:pitch w:val="variable"/>
    <w:sig w:usb0="E0002A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
    <w:altName w:val="Arial Unicode MS"/>
    <w:charset w:val="86"/>
    <w:family w:val="swiss"/>
    <w:pitch w:val="default"/>
    <w:sig w:usb0="00000000" w:usb1="00000000" w:usb2="00000000" w:usb3="00000000" w:csb0="00040001"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KPBLL L+ Adv T T 2876772e+ 23">
    <w:altName w:val="MS Gothic"/>
    <w:panose1 w:val="00000000000000000000"/>
    <w:charset w:val="80"/>
    <w:family w:val="swiss"/>
    <w:notTrueType/>
    <w:pitch w:val="default"/>
    <w:sig w:usb0="00000000" w:usb1="08070000" w:usb2="00000010" w:usb3="00000000" w:csb0="00020000" w:csb1="00000000"/>
  </w:font>
  <w:font w:name="NAMLN J+ MTSY">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737643"/>
      <w:docPartObj>
        <w:docPartGallery w:val="Page Numbers (Bottom of Page)"/>
        <w:docPartUnique/>
      </w:docPartObj>
    </w:sdtPr>
    <w:sdtEndPr>
      <w:rPr>
        <w:noProof/>
      </w:rPr>
    </w:sdtEndPr>
    <w:sdtContent>
      <w:p w14:paraId="4BEBB6FB" w14:textId="1E15A16F" w:rsidR="0072251D" w:rsidRDefault="0072251D">
        <w:pPr>
          <w:pStyle w:val="Footer"/>
          <w:jc w:val="right"/>
        </w:pPr>
        <w:r>
          <w:fldChar w:fldCharType="begin"/>
        </w:r>
        <w:r>
          <w:instrText xml:space="preserve"> PAGE   \* MERGEFORMAT </w:instrText>
        </w:r>
        <w:r>
          <w:fldChar w:fldCharType="separate"/>
        </w:r>
        <w:r w:rsidR="005D2E25">
          <w:rPr>
            <w:noProof/>
          </w:rPr>
          <w:t>40</w:t>
        </w:r>
        <w:r>
          <w:rPr>
            <w:noProof/>
          </w:rPr>
          <w:fldChar w:fldCharType="end"/>
        </w:r>
      </w:p>
    </w:sdtContent>
  </w:sdt>
  <w:p w14:paraId="2CD7A00A" w14:textId="77777777" w:rsidR="0072251D" w:rsidRDefault="00722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94481" w14:textId="77777777" w:rsidR="0072251D" w:rsidRDefault="0072251D" w:rsidP="004D0AAD">
      <w:pPr>
        <w:spacing w:after="0" w:line="240" w:lineRule="auto"/>
      </w:pPr>
      <w:r>
        <w:separator/>
      </w:r>
    </w:p>
  </w:footnote>
  <w:footnote w:type="continuationSeparator" w:id="0">
    <w:p w14:paraId="4A90923D" w14:textId="77777777" w:rsidR="0072251D" w:rsidRDefault="0072251D" w:rsidP="004D0AAD">
      <w:pPr>
        <w:spacing w:after="0" w:line="240" w:lineRule="auto"/>
      </w:pPr>
      <w:r>
        <w:continuationSeparator/>
      </w:r>
    </w:p>
  </w:footnote>
  <w:footnote w:id="1">
    <w:p w14:paraId="52FF2DAA" w14:textId="19C63548" w:rsidR="00C6764F" w:rsidRPr="00C6764F" w:rsidRDefault="00C6764F" w:rsidP="00C6764F">
      <w:pPr>
        <w:spacing w:after="0" w:line="360" w:lineRule="auto"/>
        <w:jc w:val="both"/>
        <w:rPr>
          <w:rFonts w:ascii="Times New Roman" w:hAnsi="Times New Roman" w:cs="Times New Roman"/>
          <w:sz w:val="24"/>
          <w:szCs w:val="24"/>
        </w:rPr>
      </w:pPr>
      <w:r>
        <w:rPr>
          <w:rStyle w:val="FootnoteReference"/>
        </w:rPr>
        <w:footnoteRef/>
      </w:r>
      <w:r>
        <w:t xml:space="preserve"> </w:t>
      </w:r>
      <w:r w:rsidRPr="000D1F9C">
        <w:rPr>
          <w:rFonts w:ascii="Times New Roman" w:hAnsi="Times New Roman" w:cs="Times New Roman"/>
          <w:sz w:val="24"/>
          <w:szCs w:val="24"/>
        </w:rPr>
        <w:t>Acknowledgement</w:t>
      </w:r>
      <w:r w:rsidRPr="00AB5EA7">
        <w:rPr>
          <w:rFonts w:ascii="Times New Roman" w:hAnsi="Times New Roman" w:cs="Times New Roman"/>
          <w:sz w:val="24"/>
          <w:szCs w:val="24"/>
        </w:rPr>
        <w:t xml:space="preserve">: This </w:t>
      </w:r>
      <w:r>
        <w:rPr>
          <w:rFonts w:ascii="Times New Roman" w:hAnsi="Times New Roman" w:cs="Times New Roman"/>
          <w:sz w:val="24"/>
          <w:szCs w:val="24"/>
        </w:rPr>
        <w:t>work</w:t>
      </w:r>
      <w:r w:rsidRPr="00AB5EA7">
        <w:rPr>
          <w:rFonts w:ascii="Times New Roman" w:hAnsi="Times New Roman" w:cs="Times New Roman"/>
          <w:sz w:val="24"/>
          <w:szCs w:val="24"/>
        </w:rPr>
        <w:t xml:space="preserve"> was </w:t>
      </w:r>
      <w:r>
        <w:rPr>
          <w:rFonts w:ascii="Times New Roman" w:hAnsi="Times New Roman" w:cs="Times New Roman"/>
          <w:sz w:val="24"/>
          <w:szCs w:val="24"/>
        </w:rPr>
        <w:t>supported</w:t>
      </w:r>
      <w:r w:rsidRPr="00AB5EA7">
        <w:rPr>
          <w:rFonts w:ascii="Times New Roman" w:hAnsi="Times New Roman" w:cs="Times New Roman"/>
          <w:sz w:val="24"/>
          <w:szCs w:val="24"/>
        </w:rPr>
        <w:t xml:space="preserve"> by </w:t>
      </w:r>
      <w:r>
        <w:rPr>
          <w:rFonts w:ascii="Times New Roman" w:hAnsi="Times New Roman" w:cs="Times New Roman"/>
          <w:sz w:val="24"/>
          <w:szCs w:val="24"/>
        </w:rPr>
        <w:t>the EPSRC Community and Culture Network+</w:t>
      </w:r>
      <w:r>
        <w:rPr>
          <w:rFonts w:ascii="Times New Roman" w:hAnsi="Times New Roman" w:cs="Times New Roman"/>
          <w:sz w:val="24"/>
          <w:szCs w:val="24"/>
        </w:rPr>
        <w:t xml:space="preserve"> (grant number: </w:t>
      </w:r>
      <w:r w:rsidRPr="00C6764F">
        <w:rPr>
          <w:rFonts w:ascii="Times New Roman" w:hAnsi="Times New Roman" w:cs="Times New Roman"/>
          <w:sz w:val="24"/>
          <w:szCs w:val="24"/>
        </w:rPr>
        <w:t>RS15G0111</w:t>
      </w:r>
      <w:r w:rsidRPr="00C6764F">
        <w:rPr>
          <w:rFonts w:ascii="Times New Roman" w:hAnsi="Times New Roman" w:cs="Times New Roman"/>
          <w:sz w:val="24"/>
          <w:szCs w:val="24"/>
        </w:rPr>
        <w:t>).</w:t>
      </w:r>
    </w:p>
  </w:footnote>
  <w:footnote w:id="2">
    <w:p w14:paraId="48FE0793" w14:textId="77777777" w:rsidR="00C6764F" w:rsidRPr="00C6764F" w:rsidRDefault="00C6764F" w:rsidP="00C6764F">
      <w:pPr>
        <w:pStyle w:val="Abstract"/>
        <w:spacing w:before="0" w:after="0"/>
        <w:ind w:left="0"/>
        <w:jc w:val="both"/>
        <w:rPr>
          <w:szCs w:val="22"/>
        </w:rPr>
      </w:pPr>
      <w:r>
        <w:rPr>
          <w:rStyle w:val="FootnoteReference"/>
        </w:rPr>
        <w:footnoteRef/>
      </w:r>
      <w:r>
        <w:t xml:space="preserve"> </w:t>
      </w:r>
      <w:r w:rsidRPr="00C6764F">
        <w:rPr>
          <w:szCs w:val="22"/>
        </w:rPr>
        <w:t>Department of Media and Communication, University of Leicester</w:t>
      </w:r>
      <w:r>
        <w:rPr>
          <w:szCs w:val="22"/>
        </w:rPr>
        <w:t xml:space="preserve">, </w:t>
      </w:r>
      <w:proofErr w:type="spellStart"/>
      <w:r>
        <w:rPr>
          <w:szCs w:val="22"/>
        </w:rPr>
        <w:t>Bankfield</w:t>
      </w:r>
      <w:proofErr w:type="spellEnd"/>
      <w:r>
        <w:rPr>
          <w:szCs w:val="22"/>
        </w:rPr>
        <w:t xml:space="preserve"> House, </w:t>
      </w:r>
      <w:r w:rsidRPr="00C6764F">
        <w:rPr>
          <w:szCs w:val="22"/>
        </w:rPr>
        <w:t>132 New Walk</w:t>
      </w:r>
      <w:r>
        <w:rPr>
          <w:szCs w:val="22"/>
        </w:rPr>
        <w:t xml:space="preserve">, </w:t>
      </w:r>
      <w:r w:rsidRPr="00C6764F">
        <w:rPr>
          <w:szCs w:val="22"/>
        </w:rPr>
        <w:t>Leicester LE1 7JA</w:t>
      </w:r>
      <w:r>
        <w:rPr>
          <w:szCs w:val="22"/>
        </w:rPr>
        <w:t xml:space="preserve">, </w:t>
      </w:r>
      <w:r w:rsidRPr="00C6764F">
        <w:rPr>
          <w:szCs w:val="22"/>
        </w:rPr>
        <w:t>United Kingdom</w:t>
      </w:r>
    </w:p>
    <w:p w14:paraId="52C4E379" w14:textId="42FB97DE" w:rsidR="00C6764F" w:rsidRDefault="00C6764F">
      <w:pPr>
        <w:pStyle w:val="FootnoteText"/>
      </w:pPr>
    </w:p>
  </w:footnote>
  <w:footnote w:id="3">
    <w:p w14:paraId="2393E287" w14:textId="77777777" w:rsidR="0072251D" w:rsidRPr="000A4CAB" w:rsidRDefault="0072251D" w:rsidP="000A4CAB">
      <w:pPr>
        <w:pStyle w:val="Footnotes"/>
      </w:pPr>
      <w:r w:rsidRPr="00D761D6">
        <w:rPr>
          <w:vertAlign w:val="superscript"/>
        </w:rPr>
        <w:footnoteRef/>
      </w:r>
      <w:r w:rsidRPr="00D761D6">
        <w:rPr>
          <w:vertAlign w:val="superscript"/>
        </w:rPr>
        <w:t xml:space="preserve"> </w:t>
      </w:r>
      <w:r w:rsidRPr="00D761D6">
        <w:rPr>
          <w:sz w:val="20"/>
          <w:szCs w:val="20"/>
        </w:rPr>
        <w:t xml:space="preserve">For more information, see </w:t>
      </w:r>
      <w:hyperlink r:id="rId1" w:history="1">
        <w:r w:rsidRPr="00BD79DF">
          <w:rPr>
            <w:rStyle w:val="Hyperlink"/>
            <w:rFonts w:eastAsiaTheme="minorHAnsi"/>
            <w:color w:val="062896"/>
            <w:sz w:val="20"/>
            <w:szCs w:val="20"/>
            <w:lang w:eastAsia="en-US"/>
          </w:rPr>
          <w:t>https://wiki.digitalmethods.net/Dmi/DmiAbout</w:t>
        </w:r>
      </w:hyperlink>
      <w:r>
        <w:rPr>
          <w:sz w:val="20"/>
          <w:szCs w:val="20"/>
        </w:rPr>
        <w:t xml:space="preserve"> </w:t>
      </w:r>
      <w:r w:rsidRPr="000A4CAB">
        <w:t xml:space="preserve"> </w:t>
      </w:r>
    </w:p>
  </w:footnote>
  <w:footnote w:id="4">
    <w:p w14:paraId="7B660DD6" w14:textId="7D0306EE" w:rsidR="0072251D" w:rsidRPr="00A854C3" w:rsidRDefault="0072251D" w:rsidP="00636A8F">
      <w:pPr>
        <w:pStyle w:val="PlainText"/>
        <w:rPr>
          <w:rFonts w:ascii="Times New Roman" w:hAnsi="Times New Roman" w:cs="Times New Roman"/>
          <w:color w:val="548DD4" w:themeColor="text2" w:themeTint="99"/>
        </w:rPr>
      </w:pPr>
      <w:r w:rsidRPr="00D761D6">
        <w:rPr>
          <w:rFonts w:ascii="Times New Roman" w:eastAsia="Times New Roman" w:hAnsi="Times New Roman" w:cs="Times New Roman"/>
          <w:szCs w:val="24"/>
          <w:vertAlign w:val="superscript"/>
          <w:lang w:eastAsia="en-GB"/>
        </w:rPr>
        <w:footnoteRef/>
      </w:r>
      <w:r w:rsidRPr="00D761D6">
        <w:rPr>
          <w:rFonts w:ascii="Times New Roman" w:eastAsia="Times New Roman" w:hAnsi="Times New Roman" w:cs="Times New Roman"/>
          <w:szCs w:val="24"/>
          <w:vertAlign w:val="superscript"/>
          <w:lang w:eastAsia="en-GB"/>
        </w:rPr>
        <w:t xml:space="preserve"> </w:t>
      </w:r>
      <w:r w:rsidRPr="00D761D6">
        <w:rPr>
          <w:rFonts w:ascii="Times New Roman" w:eastAsia="Times New Roman" w:hAnsi="Times New Roman" w:cs="Times New Roman"/>
          <w:sz w:val="20"/>
          <w:szCs w:val="20"/>
          <w:lang w:eastAsia="en-GB"/>
        </w:rPr>
        <w:t>A</w:t>
      </w:r>
      <w:r w:rsidRPr="00D761D6">
        <w:rPr>
          <w:rFonts w:ascii="Times New Roman" w:hAnsi="Times New Roman" w:cs="Times New Roman"/>
          <w:sz w:val="20"/>
          <w:szCs w:val="20"/>
        </w:rPr>
        <w:t xml:space="preserve"> compilation of social media/online scraping tools can be found at </w:t>
      </w:r>
      <w:hyperlink r:id="rId2" w:history="1">
        <w:r w:rsidRPr="00BD79DF">
          <w:rPr>
            <w:rStyle w:val="Hyperlink"/>
            <w:rFonts w:ascii="Times New Roman" w:hAnsi="Times New Roman" w:cs="Times New Roman"/>
            <w:color w:val="062896"/>
            <w:sz w:val="20"/>
            <w:szCs w:val="20"/>
          </w:rPr>
          <w:t>http://socialmediadata.wikidot.com/</w:t>
        </w:r>
      </w:hyperlink>
    </w:p>
  </w:footnote>
  <w:footnote w:id="5">
    <w:p w14:paraId="152DBECF" w14:textId="77777777" w:rsidR="0072251D" w:rsidRPr="000A4CAB" w:rsidRDefault="0072251D" w:rsidP="000A4CAB">
      <w:pPr>
        <w:pStyle w:val="Footnotes"/>
      </w:pPr>
      <w:r w:rsidRPr="00BD79DF">
        <w:rPr>
          <w:vertAlign w:val="superscript"/>
        </w:rPr>
        <w:footnoteRef/>
      </w:r>
      <w:r w:rsidRPr="00A854C3">
        <w:rPr>
          <w:color w:val="548DD4" w:themeColor="text2" w:themeTint="99"/>
          <w:vertAlign w:val="superscript"/>
        </w:rPr>
        <w:t xml:space="preserve"> </w:t>
      </w:r>
      <w:r w:rsidRPr="00BD79DF">
        <w:rPr>
          <w:rFonts w:eastAsiaTheme="minorHAnsi"/>
          <w:sz w:val="20"/>
          <w:szCs w:val="20"/>
          <w:lang w:eastAsia="en-US"/>
        </w:rPr>
        <w:t xml:space="preserve">See </w:t>
      </w:r>
      <w:hyperlink r:id="rId3" w:history="1">
        <w:r w:rsidRPr="00BD79DF">
          <w:rPr>
            <w:rStyle w:val="Hyperlink"/>
            <w:rFonts w:eastAsiaTheme="minorHAnsi"/>
            <w:color w:val="062896"/>
            <w:sz w:val="20"/>
            <w:szCs w:val="20"/>
            <w:lang w:eastAsia="en-US"/>
          </w:rPr>
          <w:t>https://www.digitalmethods.net/Digitalmethods/TheWebsite</w:t>
        </w:r>
      </w:hyperlink>
      <w:r>
        <w:rPr>
          <w:rStyle w:val="Hyperlink"/>
          <w:color w:val="548DD4" w:themeColor="text2" w:themeTint="99"/>
          <w:sz w:val="20"/>
          <w:szCs w:val="20"/>
        </w:rPr>
        <w:t xml:space="preserve"> </w:t>
      </w:r>
      <w:r w:rsidRPr="00A854C3">
        <w:rPr>
          <w:color w:val="548DD4" w:themeColor="text2" w:themeTint="99"/>
          <w:sz w:val="20"/>
          <w:szCs w:val="20"/>
        </w:rPr>
        <w:t xml:space="preserve"> </w:t>
      </w:r>
    </w:p>
  </w:footnote>
  <w:footnote w:id="6">
    <w:p w14:paraId="16FDCC9D" w14:textId="77777777" w:rsidR="0072251D" w:rsidRPr="00D72963" w:rsidRDefault="0072251D" w:rsidP="000A4CAB">
      <w:pPr>
        <w:pStyle w:val="Footnotes"/>
      </w:pPr>
      <w:r w:rsidRPr="00D761D6">
        <w:rPr>
          <w:vertAlign w:val="superscript"/>
        </w:rPr>
        <w:footnoteRef/>
      </w:r>
      <w:r w:rsidRPr="00D761D6">
        <w:rPr>
          <w:vertAlign w:val="superscript"/>
        </w:rPr>
        <w:t xml:space="preserve"> </w:t>
      </w:r>
      <w:r w:rsidRPr="00D761D6">
        <w:rPr>
          <w:sz w:val="20"/>
          <w:szCs w:val="20"/>
        </w:rPr>
        <w:t xml:space="preserve">The </w:t>
      </w:r>
      <w:proofErr w:type="spellStart"/>
      <w:r w:rsidRPr="00D761D6">
        <w:rPr>
          <w:sz w:val="20"/>
          <w:szCs w:val="20"/>
        </w:rPr>
        <w:t>Wayback</w:t>
      </w:r>
      <w:proofErr w:type="spellEnd"/>
      <w:r w:rsidRPr="00D761D6">
        <w:rPr>
          <w:sz w:val="20"/>
          <w:szCs w:val="20"/>
        </w:rPr>
        <w:t xml:space="preserve"> Machine can be acc</w:t>
      </w:r>
      <w:r>
        <w:rPr>
          <w:sz w:val="20"/>
          <w:szCs w:val="20"/>
        </w:rPr>
        <w:t xml:space="preserve">essed at </w:t>
      </w:r>
      <w:hyperlink r:id="rId4" w:history="1">
        <w:r w:rsidRPr="00BD79DF">
          <w:rPr>
            <w:rStyle w:val="Hyperlink"/>
            <w:rFonts w:eastAsiaTheme="minorHAnsi"/>
            <w:color w:val="062896"/>
            <w:sz w:val="20"/>
            <w:szCs w:val="20"/>
            <w:lang w:eastAsia="en-US"/>
          </w:rPr>
          <w:t>http://www.archive.org</w:t>
        </w:r>
      </w:hyperlink>
      <w:r w:rsidRPr="00A854C3">
        <w:rPr>
          <w:color w:val="548DD4" w:themeColor="text2" w:themeTint="99"/>
          <w:sz w:val="20"/>
          <w:szCs w:val="20"/>
        </w:rPr>
        <w:t xml:space="preserve"> </w:t>
      </w:r>
    </w:p>
  </w:footnote>
  <w:footnote w:id="7">
    <w:p w14:paraId="5342774D" w14:textId="77777777" w:rsidR="00CD5780" w:rsidRPr="009B4111" w:rsidRDefault="00CD5780" w:rsidP="00CD5780">
      <w:pPr>
        <w:pStyle w:val="Footnotes"/>
        <w:ind w:left="0" w:firstLine="0"/>
      </w:pPr>
      <w:r w:rsidRPr="00D761D6">
        <w:rPr>
          <w:vertAlign w:val="superscript"/>
        </w:rPr>
        <w:footnoteRef/>
      </w:r>
      <w:r w:rsidRPr="00D761D6">
        <w:rPr>
          <w:vertAlign w:val="superscript"/>
        </w:rPr>
        <w:t xml:space="preserve"> </w:t>
      </w:r>
      <w:r w:rsidRPr="00D761D6">
        <w:rPr>
          <w:sz w:val="20"/>
          <w:szCs w:val="20"/>
        </w:rPr>
        <w:t xml:space="preserve">For instance, to aggregate and analyse tweets, researchers use tools such as </w:t>
      </w:r>
      <w:proofErr w:type="spellStart"/>
      <w:r w:rsidRPr="00D761D6">
        <w:rPr>
          <w:sz w:val="20"/>
          <w:szCs w:val="20"/>
        </w:rPr>
        <w:t>DiscoverText</w:t>
      </w:r>
      <w:proofErr w:type="spellEnd"/>
      <w:r w:rsidRPr="00D761D6">
        <w:rPr>
          <w:sz w:val="20"/>
          <w:szCs w:val="20"/>
        </w:rPr>
        <w:t>, a cloud-based, collaborative text-analytics solution for capturing, filtering, duplicating, clustering, searching, human coding and machine</w:t>
      </w:r>
      <w:r>
        <w:rPr>
          <w:sz w:val="20"/>
          <w:szCs w:val="20"/>
        </w:rPr>
        <w:t xml:space="preserve"> </w:t>
      </w:r>
      <w:r w:rsidRPr="00D761D6">
        <w:rPr>
          <w:sz w:val="20"/>
          <w:szCs w:val="20"/>
        </w:rPr>
        <w:t xml:space="preserve">classifying large numbers of small, unstructured </w:t>
      </w:r>
      <w:r>
        <w:rPr>
          <w:sz w:val="20"/>
          <w:szCs w:val="20"/>
        </w:rPr>
        <w:t xml:space="preserve">items of </w:t>
      </w:r>
      <w:r w:rsidRPr="00D761D6">
        <w:rPr>
          <w:sz w:val="20"/>
          <w:szCs w:val="20"/>
        </w:rPr>
        <w:t xml:space="preserve">text. </w:t>
      </w:r>
      <w:proofErr w:type="spellStart"/>
      <w:r w:rsidRPr="00D761D6">
        <w:rPr>
          <w:sz w:val="20"/>
          <w:szCs w:val="20"/>
        </w:rPr>
        <w:t>DiscoverText</w:t>
      </w:r>
      <w:proofErr w:type="spellEnd"/>
      <w:r w:rsidRPr="00D761D6">
        <w:rPr>
          <w:sz w:val="20"/>
          <w:szCs w:val="20"/>
        </w:rPr>
        <w:t xml:space="preserve"> allows researchers to have access to </w:t>
      </w:r>
      <w:proofErr w:type="spellStart"/>
      <w:r w:rsidRPr="00D761D6">
        <w:rPr>
          <w:sz w:val="20"/>
          <w:szCs w:val="20"/>
        </w:rPr>
        <w:t>Gnip</w:t>
      </w:r>
      <w:proofErr w:type="spellEnd"/>
      <w:r w:rsidRPr="00D761D6">
        <w:rPr>
          <w:sz w:val="20"/>
          <w:szCs w:val="20"/>
        </w:rPr>
        <w:t xml:space="preserve">-enabled data streams for import and, in this way, to data from the full Twitter </w:t>
      </w:r>
      <w:proofErr w:type="spellStart"/>
      <w:r w:rsidRPr="00D761D6">
        <w:rPr>
          <w:sz w:val="20"/>
          <w:szCs w:val="20"/>
        </w:rPr>
        <w:t>firehose</w:t>
      </w:r>
      <w:proofErr w:type="spellEnd"/>
      <w:r w:rsidRPr="00D761D6">
        <w:rPr>
          <w:sz w:val="20"/>
          <w:szCs w:val="20"/>
        </w:rPr>
        <w:t xml:space="preserve">. For more information, see </w:t>
      </w:r>
      <w:hyperlink r:id="rId5" w:history="1">
        <w:r w:rsidRPr="00BD79DF">
          <w:rPr>
            <w:rStyle w:val="Hyperlink"/>
            <w:rFonts w:eastAsiaTheme="minorHAnsi"/>
            <w:color w:val="062896"/>
            <w:sz w:val="20"/>
            <w:szCs w:val="20"/>
            <w:lang w:eastAsia="en-US"/>
          </w:rPr>
          <w:t>http://www.discovertext.com</w:t>
        </w:r>
      </w:hyperlink>
      <w:r>
        <w:rPr>
          <w:sz w:val="20"/>
          <w:szCs w:val="20"/>
        </w:rPr>
        <w:t xml:space="preserve"> </w:t>
      </w:r>
      <w:r w:rsidRPr="009B4111">
        <w:t xml:space="preserve"> </w:t>
      </w:r>
    </w:p>
  </w:footnote>
  <w:footnote w:id="8">
    <w:p w14:paraId="7C10EB5E" w14:textId="77777777" w:rsidR="0072251D" w:rsidRDefault="0072251D" w:rsidP="009B4111">
      <w:pPr>
        <w:pStyle w:val="Footnotes"/>
      </w:pPr>
      <w:r w:rsidRPr="00D761D6">
        <w:rPr>
          <w:vertAlign w:val="superscript"/>
        </w:rPr>
        <w:footnoteRef/>
      </w:r>
      <w:r>
        <w:t xml:space="preserve"> </w:t>
      </w:r>
      <w:r w:rsidRPr="00D761D6">
        <w:rPr>
          <w:sz w:val="20"/>
          <w:szCs w:val="20"/>
        </w:rPr>
        <w:t>A list of the studied research cases can be found in the Appendix.</w:t>
      </w:r>
      <w:r>
        <w:t xml:space="preserve"> </w:t>
      </w:r>
    </w:p>
  </w:footnote>
  <w:footnote w:id="9">
    <w:p w14:paraId="72D83C08" w14:textId="77777777" w:rsidR="00796C4C" w:rsidRDefault="00796C4C" w:rsidP="004306D5">
      <w:pPr>
        <w:pStyle w:val="FootnoteText"/>
        <w:spacing w:line="360" w:lineRule="auto"/>
      </w:pPr>
      <w:r>
        <w:rPr>
          <w:rStyle w:val="FootnoteReference"/>
        </w:rPr>
        <w:footnoteRef/>
      </w:r>
      <w:r>
        <w:t xml:space="preserve"> </w:t>
      </w:r>
      <w:r w:rsidRPr="0043041B">
        <w:rPr>
          <w:rFonts w:eastAsia="Times New Roman"/>
        </w:rPr>
        <w:t>The study used the following databases to search and identify eligible cases of research: the Gateway to Research (</w:t>
      </w:r>
      <w:proofErr w:type="spellStart"/>
      <w:r w:rsidRPr="0043041B">
        <w:rPr>
          <w:rFonts w:eastAsia="Times New Roman"/>
        </w:rPr>
        <w:t>GtR</w:t>
      </w:r>
      <w:proofErr w:type="spellEnd"/>
      <w:r w:rsidRPr="0043041B">
        <w:rPr>
          <w:rFonts w:eastAsia="Times New Roman"/>
        </w:rPr>
        <w:t>), the ESRC and AHRC websites, and the UK Data Archive database.</w:t>
      </w:r>
      <w:r w:rsidRPr="00515065">
        <w:rPr>
          <w:rFonts w:ascii="Calibri" w:eastAsiaTheme="minorHAnsi" w:hAnsi="Calibri" w:cstheme="minorBidi"/>
          <w:sz w:val="22"/>
          <w:szCs w:val="21"/>
          <w:lang w:eastAsia="en-US"/>
        </w:rPr>
        <w:t> </w:t>
      </w:r>
    </w:p>
  </w:footnote>
  <w:footnote w:id="10">
    <w:p w14:paraId="302262B2" w14:textId="3158E6F7" w:rsidR="0072251D" w:rsidRDefault="0072251D" w:rsidP="00D761D6">
      <w:pPr>
        <w:pStyle w:val="Footnotes"/>
        <w:ind w:left="0" w:firstLine="0"/>
      </w:pPr>
      <w:r w:rsidRPr="00D761D6">
        <w:rPr>
          <w:vertAlign w:val="superscript"/>
        </w:rPr>
        <w:footnoteRef/>
      </w:r>
      <w:r>
        <w:t xml:space="preserve"> </w:t>
      </w:r>
      <w:r w:rsidRPr="00D761D6">
        <w:rPr>
          <w:sz w:val="20"/>
          <w:szCs w:val="20"/>
        </w:rPr>
        <w:t>The politics case at the University of Edinburgh</w:t>
      </w:r>
      <w:r w:rsidR="00AA5C37" w:rsidRPr="00AA5C37">
        <w:rPr>
          <w:sz w:val="20"/>
          <w:szCs w:val="20"/>
        </w:rPr>
        <w:t xml:space="preserve"> </w:t>
      </w:r>
      <w:r w:rsidR="00AA5C37">
        <w:rPr>
          <w:sz w:val="20"/>
          <w:szCs w:val="20"/>
        </w:rPr>
        <w:t xml:space="preserve">is an </w:t>
      </w:r>
      <w:r w:rsidR="00AA5C37" w:rsidRPr="00D761D6">
        <w:rPr>
          <w:sz w:val="20"/>
          <w:szCs w:val="20"/>
        </w:rPr>
        <w:t>outlier</w:t>
      </w:r>
      <w:r w:rsidRPr="00D761D6">
        <w:rPr>
          <w:sz w:val="20"/>
          <w:szCs w:val="20"/>
        </w:rPr>
        <w:t xml:space="preserve">, as the coding for the PI interview was assigned different codes </w:t>
      </w:r>
      <w:r>
        <w:rPr>
          <w:sz w:val="20"/>
          <w:szCs w:val="20"/>
        </w:rPr>
        <w:t>from</w:t>
      </w:r>
      <w:r w:rsidRPr="00D761D6">
        <w:rPr>
          <w:sz w:val="20"/>
          <w:szCs w:val="20"/>
        </w:rPr>
        <w:t xml:space="preserve"> </w:t>
      </w:r>
      <w:r>
        <w:rPr>
          <w:sz w:val="20"/>
          <w:szCs w:val="20"/>
        </w:rPr>
        <w:t xml:space="preserve">those </w:t>
      </w:r>
      <w:r w:rsidRPr="00D761D6">
        <w:rPr>
          <w:sz w:val="20"/>
          <w:szCs w:val="20"/>
        </w:rPr>
        <w:t>assigned to the interview with the other three project researchers. However, this can be explained by the number of interviewees in the latter case, something that questions the rightness of the decision to interview three different researchers at the same time.</w:t>
      </w:r>
      <w:r>
        <w:t xml:space="preserve">  </w:t>
      </w:r>
    </w:p>
  </w:footnote>
  <w:footnote w:id="11">
    <w:p w14:paraId="32310FB8" w14:textId="25FD13D9" w:rsidR="0072251D" w:rsidRDefault="0072251D" w:rsidP="001F4458">
      <w:pPr>
        <w:pStyle w:val="Footnotes"/>
        <w:tabs>
          <w:tab w:val="left" w:pos="142"/>
        </w:tabs>
        <w:ind w:left="0" w:firstLine="0"/>
      </w:pPr>
      <w:r w:rsidRPr="001F4458">
        <w:rPr>
          <w:vertAlign w:val="superscript"/>
        </w:rPr>
        <w:footnoteRef/>
      </w:r>
      <w:r w:rsidRPr="001F4458">
        <w:rPr>
          <w:vertAlign w:val="superscript"/>
        </w:rPr>
        <w:t xml:space="preserve"> </w:t>
      </w:r>
      <w:r w:rsidRPr="001F4458">
        <w:rPr>
          <w:sz w:val="20"/>
          <w:szCs w:val="20"/>
        </w:rPr>
        <w:t xml:space="preserve">Table 2 indicates that research </w:t>
      </w:r>
      <w:r w:rsidR="001969BA">
        <w:rPr>
          <w:sz w:val="20"/>
          <w:szCs w:val="20"/>
        </w:rPr>
        <w:t>which</w:t>
      </w:r>
      <w:r w:rsidRPr="001F4458">
        <w:rPr>
          <w:sz w:val="20"/>
          <w:szCs w:val="20"/>
        </w:rPr>
        <w:t xml:space="preserve"> involves just one discipline scores higher in complexity and multiplicity than interdisciplinary research, </w:t>
      </w:r>
      <w:r>
        <w:rPr>
          <w:sz w:val="20"/>
          <w:szCs w:val="20"/>
        </w:rPr>
        <w:t xml:space="preserve">and also </w:t>
      </w:r>
      <w:proofErr w:type="gramStart"/>
      <w:r w:rsidRPr="001F4458">
        <w:rPr>
          <w:sz w:val="20"/>
          <w:szCs w:val="20"/>
        </w:rPr>
        <w:t>that researchers</w:t>
      </w:r>
      <w:proofErr w:type="gramEnd"/>
      <w:r w:rsidRPr="001F4458">
        <w:rPr>
          <w:sz w:val="20"/>
          <w:szCs w:val="20"/>
        </w:rPr>
        <w:t xml:space="preserve"> who use technology as a means or facilitator of research score higher in complexity and multiplicity than those </w:t>
      </w:r>
      <w:r>
        <w:rPr>
          <w:sz w:val="20"/>
          <w:szCs w:val="20"/>
        </w:rPr>
        <w:t>who use</w:t>
      </w:r>
      <w:r w:rsidRPr="001F4458">
        <w:rPr>
          <w:sz w:val="20"/>
          <w:szCs w:val="20"/>
        </w:rPr>
        <w:t xml:space="preserve"> technology as both the object and means of their work. </w:t>
      </w:r>
      <w:r>
        <w:rPr>
          <w:sz w:val="20"/>
          <w:szCs w:val="20"/>
        </w:rPr>
        <w:t>In addition</w:t>
      </w:r>
      <w:r w:rsidRPr="001F4458">
        <w:rPr>
          <w:sz w:val="20"/>
          <w:szCs w:val="20"/>
        </w:rPr>
        <w:t xml:space="preserve">, Table 2 gives higher complexity and multiplicity </w:t>
      </w:r>
      <w:r>
        <w:rPr>
          <w:sz w:val="20"/>
          <w:szCs w:val="20"/>
        </w:rPr>
        <w:t>scores</w:t>
      </w:r>
      <w:r w:rsidRPr="001F4458">
        <w:rPr>
          <w:sz w:val="20"/>
          <w:szCs w:val="20"/>
        </w:rPr>
        <w:t xml:space="preserve"> for </w:t>
      </w:r>
      <w:r>
        <w:rPr>
          <w:sz w:val="20"/>
          <w:szCs w:val="20"/>
        </w:rPr>
        <w:t xml:space="preserve">research </w:t>
      </w:r>
      <w:r w:rsidRPr="001F4458">
        <w:rPr>
          <w:sz w:val="20"/>
          <w:szCs w:val="20"/>
        </w:rPr>
        <w:t xml:space="preserve">cases where the PI </w:t>
      </w:r>
      <w:r>
        <w:rPr>
          <w:sz w:val="20"/>
          <w:szCs w:val="20"/>
        </w:rPr>
        <w:t>is</w:t>
      </w:r>
      <w:r w:rsidRPr="001F4458">
        <w:rPr>
          <w:sz w:val="20"/>
          <w:szCs w:val="20"/>
        </w:rPr>
        <w:t xml:space="preserve"> a senior researcher.</w:t>
      </w:r>
      <w:r w:rsidRPr="009B411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CA60" w14:textId="77777777" w:rsidR="0072251D" w:rsidRDefault="0072251D" w:rsidP="007F6E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59C946C"/>
    <w:name w:val="WW8Num6"/>
    <w:lvl w:ilvl="0">
      <w:start w:val="1"/>
      <w:numFmt w:val="decimal"/>
      <w:lvlText w:val="%1."/>
      <w:lvlJc w:val="left"/>
      <w:pPr>
        <w:tabs>
          <w:tab w:val="num" w:pos="1854"/>
        </w:tabs>
        <w:ind w:left="1854" w:hanging="360"/>
      </w:pPr>
      <w:rPr>
        <w:sz w:val="18"/>
        <w:szCs w:val="18"/>
      </w:rPr>
    </w:lvl>
  </w:abstractNum>
  <w:abstractNum w:abstractNumId="1">
    <w:nsid w:val="00D10770"/>
    <w:multiLevelType w:val="hybridMultilevel"/>
    <w:tmpl w:val="1A42D71E"/>
    <w:lvl w:ilvl="0" w:tplc="033C75C8">
      <w:start w:val="1"/>
      <w:numFmt w:val="bullet"/>
      <w:lvlText w:val="o"/>
      <w:lvlJc w:val="left"/>
      <w:pPr>
        <w:tabs>
          <w:tab w:val="num" w:pos="720"/>
        </w:tabs>
        <w:ind w:left="720" w:hanging="360"/>
      </w:pPr>
      <w:rPr>
        <w:rFonts w:ascii="Courier New" w:hAnsi="Courier New" w:cs="Times New Roman" w:hint="default"/>
      </w:rPr>
    </w:lvl>
    <w:lvl w:ilvl="1" w:tplc="F9084F40">
      <w:start w:val="1"/>
      <w:numFmt w:val="bullet"/>
      <w:lvlText w:val="o"/>
      <w:lvlJc w:val="left"/>
      <w:pPr>
        <w:tabs>
          <w:tab w:val="num" w:pos="1440"/>
        </w:tabs>
        <w:ind w:left="1440" w:hanging="360"/>
      </w:pPr>
      <w:rPr>
        <w:rFonts w:ascii="Courier New" w:hAnsi="Courier New" w:cs="Times New Roman" w:hint="default"/>
      </w:rPr>
    </w:lvl>
    <w:lvl w:ilvl="2" w:tplc="08090003">
      <w:start w:val="1"/>
      <w:numFmt w:val="bullet"/>
      <w:lvlText w:val="o"/>
      <w:lvlJc w:val="left"/>
      <w:pPr>
        <w:ind w:left="2160" w:hanging="360"/>
      </w:pPr>
      <w:rPr>
        <w:rFonts w:ascii="Courier New" w:hAnsi="Courier New" w:cs="Courier New" w:hint="default"/>
        <w:b w:val="0"/>
      </w:rPr>
    </w:lvl>
    <w:lvl w:ilvl="3" w:tplc="0CB60570">
      <w:start w:val="1"/>
      <w:numFmt w:val="bullet"/>
      <w:lvlText w:val="o"/>
      <w:lvlJc w:val="left"/>
      <w:pPr>
        <w:tabs>
          <w:tab w:val="num" w:pos="2880"/>
        </w:tabs>
        <w:ind w:left="2880" w:hanging="360"/>
      </w:pPr>
      <w:rPr>
        <w:rFonts w:ascii="Courier New" w:hAnsi="Courier New" w:cs="Times New Roman" w:hint="default"/>
      </w:rPr>
    </w:lvl>
    <w:lvl w:ilvl="4" w:tplc="1CECE1B8">
      <w:start w:val="1"/>
      <w:numFmt w:val="bullet"/>
      <w:lvlText w:val="o"/>
      <w:lvlJc w:val="left"/>
      <w:pPr>
        <w:tabs>
          <w:tab w:val="num" w:pos="3600"/>
        </w:tabs>
        <w:ind w:left="3600" w:hanging="360"/>
      </w:pPr>
      <w:rPr>
        <w:rFonts w:ascii="Courier New" w:hAnsi="Courier New" w:cs="Times New Roman" w:hint="default"/>
      </w:rPr>
    </w:lvl>
    <w:lvl w:ilvl="5" w:tplc="13C82894">
      <w:start w:val="1"/>
      <w:numFmt w:val="bullet"/>
      <w:lvlText w:val="o"/>
      <w:lvlJc w:val="left"/>
      <w:pPr>
        <w:tabs>
          <w:tab w:val="num" w:pos="4320"/>
        </w:tabs>
        <w:ind w:left="4320" w:hanging="360"/>
      </w:pPr>
      <w:rPr>
        <w:rFonts w:ascii="Courier New" w:hAnsi="Courier New" w:cs="Times New Roman" w:hint="default"/>
      </w:rPr>
    </w:lvl>
    <w:lvl w:ilvl="6" w:tplc="2E92EEDC">
      <w:start w:val="1"/>
      <w:numFmt w:val="bullet"/>
      <w:lvlText w:val="o"/>
      <w:lvlJc w:val="left"/>
      <w:pPr>
        <w:tabs>
          <w:tab w:val="num" w:pos="5040"/>
        </w:tabs>
        <w:ind w:left="5040" w:hanging="360"/>
      </w:pPr>
      <w:rPr>
        <w:rFonts w:ascii="Courier New" w:hAnsi="Courier New" w:cs="Times New Roman" w:hint="default"/>
      </w:rPr>
    </w:lvl>
    <w:lvl w:ilvl="7" w:tplc="FEA46A16">
      <w:start w:val="1"/>
      <w:numFmt w:val="bullet"/>
      <w:lvlText w:val="o"/>
      <w:lvlJc w:val="left"/>
      <w:pPr>
        <w:tabs>
          <w:tab w:val="num" w:pos="5760"/>
        </w:tabs>
        <w:ind w:left="5760" w:hanging="360"/>
      </w:pPr>
      <w:rPr>
        <w:rFonts w:ascii="Courier New" w:hAnsi="Courier New" w:cs="Times New Roman" w:hint="default"/>
      </w:rPr>
    </w:lvl>
    <w:lvl w:ilvl="8" w:tplc="6E4CC9B8">
      <w:start w:val="1"/>
      <w:numFmt w:val="bullet"/>
      <w:lvlText w:val="o"/>
      <w:lvlJc w:val="left"/>
      <w:pPr>
        <w:tabs>
          <w:tab w:val="num" w:pos="6480"/>
        </w:tabs>
        <w:ind w:left="6480" w:hanging="360"/>
      </w:pPr>
      <w:rPr>
        <w:rFonts w:ascii="Courier New" w:hAnsi="Courier New" w:cs="Times New Roman" w:hint="default"/>
      </w:rPr>
    </w:lvl>
  </w:abstractNum>
  <w:abstractNum w:abstractNumId="2">
    <w:nsid w:val="00EC1D31"/>
    <w:multiLevelType w:val="hybridMultilevel"/>
    <w:tmpl w:val="2B34D016"/>
    <w:lvl w:ilvl="0" w:tplc="E58E2A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2EC54DD"/>
    <w:multiLevelType w:val="hybridMultilevel"/>
    <w:tmpl w:val="C23274E6"/>
    <w:lvl w:ilvl="0" w:tplc="8186869E">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
    <w:nsid w:val="04ED248E"/>
    <w:multiLevelType w:val="hybridMultilevel"/>
    <w:tmpl w:val="7DD6FD82"/>
    <w:lvl w:ilvl="0" w:tplc="26667508">
      <w:start w:val="1"/>
      <w:numFmt w:val="decimal"/>
      <w:lvlText w:val="%1."/>
      <w:lvlJc w:val="left"/>
      <w:pPr>
        <w:ind w:left="1287" w:hanging="360"/>
      </w:pPr>
      <w:rPr>
        <w:rFonts w:hint="default"/>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6BF0CB4"/>
    <w:multiLevelType w:val="multilevel"/>
    <w:tmpl w:val="31B45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0502E2"/>
    <w:multiLevelType w:val="hybridMultilevel"/>
    <w:tmpl w:val="7E424CB8"/>
    <w:lvl w:ilvl="0" w:tplc="EEA016D4">
      <w:start w:val="1"/>
      <w:numFmt w:val="decimal"/>
      <w:pStyle w:val="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CBA6529"/>
    <w:multiLevelType w:val="hybridMultilevel"/>
    <w:tmpl w:val="63FC0FDA"/>
    <w:lvl w:ilvl="0" w:tplc="C150AB2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D5F1A82"/>
    <w:multiLevelType w:val="hybridMultilevel"/>
    <w:tmpl w:val="708E5D78"/>
    <w:lvl w:ilvl="0" w:tplc="3D6CD5A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05A6F21"/>
    <w:multiLevelType w:val="hybridMultilevel"/>
    <w:tmpl w:val="2AA2E2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0C801F2"/>
    <w:multiLevelType w:val="hybridMultilevel"/>
    <w:tmpl w:val="B2388288"/>
    <w:lvl w:ilvl="0" w:tplc="14D6A9D0">
      <w:start w:val="1"/>
      <w:numFmt w:val="bullet"/>
      <w:lvlText w:val=""/>
      <w:lvlJc w:val="left"/>
      <w:pPr>
        <w:tabs>
          <w:tab w:val="num" w:pos="720"/>
        </w:tabs>
        <w:ind w:left="720" w:hanging="360"/>
      </w:pPr>
      <w:rPr>
        <w:rFonts w:ascii="Wingdings" w:hAnsi="Wingdings" w:hint="default"/>
      </w:rPr>
    </w:lvl>
    <w:lvl w:ilvl="1" w:tplc="1810663A">
      <w:start w:val="3136"/>
      <w:numFmt w:val="bullet"/>
      <w:lvlText w:val="o"/>
      <w:lvlJc w:val="left"/>
      <w:pPr>
        <w:tabs>
          <w:tab w:val="num" w:pos="1440"/>
        </w:tabs>
        <w:ind w:left="1440" w:hanging="360"/>
      </w:pPr>
      <w:rPr>
        <w:rFonts w:ascii="Courier New" w:hAnsi="Courier New" w:cs="Times New Roman" w:hint="default"/>
      </w:rPr>
    </w:lvl>
    <w:lvl w:ilvl="2" w:tplc="1FCC5B72">
      <w:start w:val="1"/>
      <w:numFmt w:val="bullet"/>
      <w:lvlText w:val=""/>
      <w:lvlJc w:val="left"/>
      <w:pPr>
        <w:tabs>
          <w:tab w:val="num" w:pos="2160"/>
        </w:tabs>
        <w:ind w:left="2160" w:hanging="360"/>
      </w:pPr>
      <w:rPr>
        <w:rFonts w:ascii="Wingdings" w:hAnsi="Wingdings" w:hint="default"/>
      </w:rPr>
    </w:lvl>
    <w:lvl w:ilvl="3" w:tplc="A956B754">
      <w:start w:val="1"/>
      <w:numFmt w:val="bullet"/>
      <w:lvlText w:val=""/>
      <w:lvlJc w:val="left"/>
      <w:pPr>
        <w:tabs>
          <w:tab w:val="num" w:pos="2880"/>
        </w:tabs>
        <w:ind w:left="2880" w:hanging="360"/>
      </w:pPr>
      <w:rPr>
        <w:rFonts w:ascii="Wingdings" w:hAnsi="Wingdings" w:hint="default"/>
      </w:rPr>
    </w:lvl>
    <w:lvl w:ilvl="4" w:tplc="823EE1AE">
      <w:start w:val="1"/>
      <w:numFmt w:val="bullet"/>
      <w:lvlText w:val=""/>
      <w:lvlJc w:val="left"/>
      <w:pPr>
        <w:tabs>
          <w:tab w:val="num" w:pos="3600"/>
        </w:tabs>
        <w:ind w:left="3600" w:hanging="360"/>
      </w:pPr>
      <w:rPr>
        <w:rFonts w:ascii="Wingdings" w:hAnsi="Wingdings" w:hint="default"/>
      </w:rPr>
    </w:lvl>
    <w:lvl w:ilvl="5" w:tplc="823CB6BE">
      <w:start w:val="1"/>
      <w:numFmt w:val="bullet"/>
      <w:lvlText w:val=""/>
      <w:lvlJc w:val="left"/>
      <w:pPr>
        <w:tabs>
          <w:tab w:val="num" w:pos="4320"/>
        </w:tabs>
        <w:ind w:left="4320" w:hanging="360"/>
      </w:pPr>
      <w:rPr>
        <w:rFonts w:ascii="Wingdings" w:hAnsi="Wingdings" w:hint="default"/>
      </w:rPr>
    </w:lvl>
    <w:lvl w:ilvl="6" w:tplc="05A6F3C0">
      <w:start w:val="1"/>
      <w:numFmt w:val="bullet"/>
      <w:lvlText w:val=""/>
      <w:lvlJc w:val="left"/>
      <w:pPr>
        <w:tabs>
          <w:tab w:val="num" w:pos="5040"/>
        </w:tabs>
        <w:ind w:left="5040" w:hanging="360"/>
      </w:pPr>
      <w:rPr>
        <w:rFonts w:ascii="Wingdings" w:hAnsi="Wingdings" w:hint="default"/>
      </w:rPr>
    </w:lvl>
    <w:lvl w:ilvl="7" w:tplc="AD063A78">
      <w:start w:val="1"/>
      <w:numFmt w:val="bullet"/>
      <w:lvlText w:val=""/>
      <w:lvlJc w:val="left"/>
      <w:pPr>
        <w:tabs>
          <w:tab w:val="num" w:pos="5760"/>
        </w:tabs>
        <w:ind w:left="5760" w:hanging="360"/>
      </w:pPr>
      <w:rPr>
        <w:rFonts w:ascii="Wingdings" w:hAnsi="Wingdings" w:hint="default"/>
      </w:rPr>
    </w:lvl>
    <w:lvl w:ilvl="8" w:tplc="567671B0">
      <w:start w:val="1"/>
      <w:numFmt w:val="bullet"/>
      <w:lvlText w:val=""/>
      <w:lvlJc w:val="left"/>
      <w:pPr>
        <w:tabs>
          <w:tab w:val="num" w:pos="6480"/>
        </w:tabs>
        <w:ind w:left="6480" w:hanging="360"/>
      </w:pPr>
      <w:rPr>
        <w:rFonts w:ascii="Wingdings" w:hAnsi="Wingdings" w:hint="default"/>
      </w:rPr>
    </w:lvl>
  </w:abstractNum>
  <w:abstractNum w:abstractNumId="11">
    <w:nsid w:val="17317399"/>
    <w:multiLevelType w:val="hybridMultilevel"/>
    <w:tmpl w:val="290052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18B20938"/>
    <w:multiLevelType w:val="multilevel"/>
    <w:tmpl w:val="BBD8F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0384A"/>
    <w:multiLevelType w:val="hybridMultilevel"/>
    <w:tmpl w:val="66462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B151CAA"/>
    <w:multiLevelType w:val="multilevel"/>
    <w:tmpl w:val="942A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310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2055AD"/>
    <w:multiLevelType w:val="hybridMultilevel"/>
    <w:tmpl w:val="326E25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1F7E61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1F561F5"/>
    <w:multiLevelType w:val="hybridMultilevel"/>
    <w:tmpl w:val="599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8B4377"/>
    <w:multiLevelType w:val="hybridMultilevel"/>
    <w:tmpl w:val="FD26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E8311E"/>
    <w:multiLevelType w:val="hybridMultilevel"/>
    <w:tmpl w:val="F558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EC04A6"/>
    <w:multiLevelType w:val="multilevel"/>
    <w:tmpl w:val="E3F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FF1296"/>
    <w:multiLevelType w:val="hybridMultilevel"/>
    <w:tmpl w:val="61AA0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061EBC"/>
    <w:multiLevelType w:val="hybridMultilevel"/>
    <w:tmpl w:val="71D443D8"/>
    <w:lvl w:ilvl="0" w:tplc="B3C4E09C">
      <w:start w:val="1"/>
      <w:numFmt w:val="decimal"/>
      <w:lvlText w:val="%1."/>
      <w:lvlJc w:val="left"/>
      <w:pPr>
        <w:ind w:left="720" w:hanging="360"/>
      </w:pPr>
      <w:rPr>
        <w:rFonts w:eastAsia="Times New Roman"/>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3EE473F4"/>
    <w:multiLevelType w:val="hybridMultilevel"/>
    <w:tmpl w:val="5FC6A5AA"/>
    <w:lvl w:ilvl="0" w:tplc="E682CF82">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4D836F9B"/>
    <w:multiLevelType w:val="hybridMultilevel"/>
    <w:tmpl w:val="13E46A68"/>
    <w:lvl w:ilvl="0" w:tplc="EA58F1DC">
      <w:start w:val="1"/>
      <w:numFmt w:val="lowerRoman"/>
      <w:lvlText w:val="%1."/>
      <w:lvlJc w:val="right"/>
      <w:pPr>
        <w:tabs>
          <w:tab w:val="num" w:pos="1287"/>
        </w:tabs>
        <w:ind w:left="1287" w:hanging="360"/>
      </w:pPr>
      <w:rPr>
        <w:rFont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nsid w:val="500E751F"/>
    <w:multiLevelType w:val="hybridMultilevel"/>
    <w:tmpl w:val="1ECE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A04F5A"/>
    <w:multiLevelType w:val="hybridMultilevel"/>
    <w:tmpl w:val="C48EF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30082F"/>
    <w:multiLevelType w:val="hybridMultilevel"/>
    <w:tmpl w:val="3A3E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D549BD"/>
    <w:multiLevelType w:val="hybridMultilevel"/>
    <w:tmpl w:val="271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121434"/>
    <w:multiLevelType w:val="hybridMultilevel"/>
    <w:tmpl w:val="A1CA4E04"/>
    <w:lvl w:ilvl="0" w:tplc="CF5EDF86">
      <w:start w:val="1"/>
      <w:numFmt w:val="bullet"/>
      <w:pStyle w:val="Bullet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5A5E08"/>
    <w:multiLevelType w:val="hybridMultilevel"/>
    <w:tmpl w:val="6F86C8F8"/>
    <w:lvl w:ilvl="0" w:tplc="08090005">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5B1F86"/>
    <w:multiLevelType w:val="hybridMultilevel"/>
    <w:tmpl w:val="2EE0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900B2A"/>
    <w:multiLevelType w:val="hybridMultilevel"/>
    <w:tmpl w:val="FA427E6A"/>
    <w:lvl w:ilvl="0" w:tplc="54F6F306">
      <w:start w:val="1"/>
      <w:numFmt w:val="lowerLetter"/>
      <w:lvlText w:val="%1."/>
      <w:lvlJc w:val="left"/>
      <w:pPr>
        <w:tabs>
          <w:tab w:val="num" w:pos="1315"/>
        </w:tabs>
        <w:ind w:left="1315" w:hanging="360"/>
      </w:pPr>
    </w:lvl>
    <w:lvl w:ilvl="1" w:tplc="08090019" w:tentative="1">
      <w:start w:val="1"/>
      <w:numFmt w:val="lowerLetter"/>
      <w:lvlText w:val="%2."/>
      <w:lvlJc w:val="left"/>
      <w:pPr>
        <w:tabs>
          <w:tab w:val="num" w:pos="2035"/>
        </w:tabs>
        <w:ind w:left="2035" w:hanging="360"/>
      </w:pPr>
    </w:lvl>
    <w:lvl w:ilvl="2" w:tplc="0809001B" w:tentative="1">
      <w:start w:val="1"/>
      <w:numFmt w:val="lowerRoman"/>
      <w:lvlText w:val="%3."/>
      <w:lvlJc w:val="right"/>
      <w:pPr>
        <w:tabs>
          <w:tab w:val="num" w:pos="2755"/>
        </w:tabs>
        <w:ind w:left="2755" w:hanging="180"/>
      </w:pPr>
    </w:lvl>
    <w:lvl w:ilvl="3" w:tplc="0809000F" w:tentative="1">
      <w:start w:val="1"/>
      <w:numFmt w:val="decimal"/>
      <w:lvlText w:val="%4."/>
      <w:lvlJc w:val="left"/>
      <w:pPr>
        <w:tabs>
          <w:tab w:val="num" w:pos="3475"/>
        </w:tabs>
        <w:ind w:left="3475" w:hanging="360"/>
      </w:pPr>
    </w:lvl>
    <w:lvl w:ilvl="4" w:tplc="08090019" w:tentative="1">
      <w:start w:val="1"/>
      <w:numFmt w:val="lowerLetter"/>
      <w:lvlText w:val="%5."/>
      <w:lvlJc w:val="left"/>
      <w:pPr>
        <w:tabs>
          <w:tab w:val="num" w:pos="4195"/>
        </w:tabs>
        <w:ind w:left="4195" w:hanging="360"/>
      </w:pPr>
    </w:lvl>
    <w:lvl w:ilvl="5" w:tplc="0809001B" w:tentative="1">
      <w:start w:val="1"/>
      <w:numFmt w:val="lowerRoman"/>
      <w:lvlText w:val="%6."/>
      <w:lvlJc w:val="right"/>
      <w:pPr>
        <w:tabs>
          <w:tab w:val="num" w:pos="4915"/>
        </w:tabs>
        <w:ind w:left="4915" w:hanging="180"/>
      </w:pPr>
    </w:lvl>
    <w:lvl w:ilvl="6" w:tplc="0809000F" w:tentative="1">
      <w:start w:val="1"/>
      <w:numFmt w:val="decimal"/>
      <w:lvlText w:val="%7."/>
      <w:lvlJc w:val="left"/>
      <w:pPr>
        <w:tabs>
          <w:tab w:val="num" w:pos="5635"/>
        </w:tabs>
        <w:ind w:left="5635" w:hanging="360"/>
      </w:pPr>
    </w:lvl>
    <w:lvl w:ilvl="7" w:tplc="08090019" w:tentative="1">
      <w:start w:val="1"/>
      <w:numFmt w:val="lowerLetter"/>
      <w:lvlText w:val="%8."/>
      <w:lvlJc w:val="left"/>
      <w:pPr>
        <w:tabs>
          <w:tab w:val="num" w:pos="6355"/>
        </w:tabs>
        <w:ind w:left="6355" w:hanging="360"/>
      </w:pPr>
    </w:lvl>
    <w:lvl w:ilvl="8" w:tplc="0809001B" w:tentative="1">
      <w:start w:val="1"/>
      <w:numFmt w:val="lowerRoman"/>
      <w:lvlText w:val="%9."/>
      <w:lvlJc w:val="right"/>
      <w:pPr>
        <w:tabs>
          <w:tab w:val="num" w:pos="7075"/>
        </w:tabs>
        <w:ind w:left="7075" w:hanging="180"/>
      </w:pPr>
    </w:lvl>
  </w:abstractNum>
  <w:abstractNum w:abstractNumId="34">
    <w:nsid w:val="61C3508B"/>
    <w:multiLevelType w:val="hybridMultilevel"/>
    <w:tmpl w:val="62027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23C5C85"/>
    <w:multiLevelType w:val="hybridMultilevel"/>
    <w:tmpl w:val="4D1E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0B50C0"/>
    <w:multiLevelType w:val="multilevel"/>
    <w:tmpl w:val="63FC0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277A2B"/>
    <w:multiLevelType w:val="multilevel"/>
    <w:tmpl w:val="1EA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51682E"/>
    <w:multiLevelType w:val="hybridMultilevel"/>
    <w:tmpl w:val="11F2E0B6"/>
    <w:lvl w:ilvl="0" w:tplc="C34E39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A47041F"/>
    <w:multiLevelType w:val="hybridMultilevel"/>
    <w:tmpl w:val="83A8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CE1F10"/>
    <w:multiLevelType w:val="hybridMultilevel"/>
    <w:tmpl w:val="451C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C55DF1"/>
    <w:multiLevelType w:val="hybridMultilevel"/>
    <w:tmpl w:val="7B40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B27246"/>
    <w:multiLevelType w:val="hybridMultilevel"/>
    <w:tmpl w:val="8434691A"/>
    <w:lvl w:ilvl="0" w:tplc="BB403506">
      <w:start w:val="26"/>
      <w:numFmt w:val="bullet"/>
      <w:lvlText w:val="–"/>
      <w:lvlJc w:val="left"/>
      <w:pPr>
        <w:tabs>
          <w:tab w:val="num" w:pos="435"/>
        </w:tabs>
        <w:ind w:left="435" w:hanging="360"/>
      </w:pPr>
      <w:rPr>
        <w:rFonts w:ascii="Times New Roman" w:eastAsia="Times New Roman" w:hAnsi="Times New Roman"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43">
    <w:nsid w:val="715D4761"/>
    <w:multiLevelType w:val="hybridMultilevel"/>
    <w:tmpl w:val="42DC4536"/>
    <w:lvl w:ilvl="0" w:tplc="FCAE4C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4A5BEA"/>
    <w:multiLevelType w:val="hybridMultilevel"/>
    <w:tmpl w:val="D2A48C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nsid w:val="73084021"/>
    <w:multiLevelType w:val="singleLevel"/>
    <w:tmpl w:val="F454D1CA"/>
    <w:lvl w:ilvl="0">
      <w:start w:val="1"/>
      <w:numFmt w:val="bullet"/>
      <w:pStyle w:val="WstCListBulleted"/>
      <w:lvlText w:val=""/>
      <w:lvlJc w:val="left"/>
      <w:pPr>
        <w:tabs>
          <w:tab w:val="num" w:pos="360"/>
        </w:tabs>
        <w:ind w:left="360" w:hanging="360"/>
      </w:pPr>
      <w:rPr>
        <w:rFonts w:ascii="Symbol" w:hAnsi="Symbol" w:hint="default"/>
      </w:rPr>
    </w:lvl>
  </w:abstractNum>
  <w:abstractNum w:abstractNumId="46">
    <w:nsid w:val="786B014D"/>
    <w:multiLevelType w:val="hybridMultilevel"/>
    <w:tmpl w:val="1BDAB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8D7999"/>
    <w:multiLevelType w:val="multilevel"/>
    <w:tmpl w:val="772EA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450211"/>
    <w:multiLevelType w:val="hybridMultilevel"/>
    <w:tmpl w:val="B636B0F2"/>
    <w:lvl w:ilvl="0" w:tplc="FDA8D8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6"/>
  </w:num>
  <w:num w:numId="2">
    <w:abstractNumId w:val="43"/>
  </w:num>
  <w:num w:numId="3">
    <w:abstractNumId w:val="2"/>
  </w:num>
  <w:num w:numId="4">
    <w:abstractNumId w:val="18"/>
  </w:num>
  <w:num w:numId="5">
    <w:abstractNumId w:val="26"/>
  </w:num>
  <w:num w:numId="6">
    <w:abstractNumId w:val="32"/>
  </w:num>
  <w:num w:numId="7">
    <w:abstractNumId w:val="20"/>
  </w:num>
  <w:num w:numId="8">
    <w:abstractNumId w:val="22"/>
  </w:num>
  <w:num w:numId="9">
    <w:abstractNumId w:val="40"/>
  </w:num>
  <w:num w:numId="10">
    <w:abstractNumId w:val="41"/>
  </w:num>
  <w:num w:numId="11">
    <w:abstractNumId w:val="31"/>
  </w:num>
  <w:num w:numId="12">
    <w:abstractNumId w:val="29"/>
  </w:num>
  <w:num w:numId="13">
    <w:abstractNumId w:val="39"/>
  </w:num>
  <w:num w:numId="14">
    <w:abstractNumId w:val="9"/>
  </w:num>
  <w:num w:numId="15">
    <w:abstractNumId w:val="35"/>
  </w:num>
  <w:num w:numId="16">
    <w:abstractNumId w:val="19"/>
  </w:num>
  <w:num w:numId="17">
    <w:abstractNumId w:val="11"/>
  </w:num>
  <w:num w:numId="18">
    <w:abstractNumId w:val="16"/>
  </w:num>
  <w:num w:numId="19">
    <w:abstractNumId w:val="48"/>
  </w:num>
  <w:num w:numId="20">
    <w:abstractNumId w:val="4"/>
  </w:num>
  <w:num w:numId="21">
    <w:abstractNumId w:val="27"/>
  </w:num>
  <w:num w:numId="22">
    <w:abstractNumId w:val="44"/>
  </w:num>
  <w:num w:numId="23">
    <w:abstractNumId w:val="8"/>
  </w:num>
  <w:num w:numId="24">
    <w:abstractNumId w:val="24"/>
  </w:num>
  <w:num w:numId="25">
    <w:abstractNumId w:val="28"/>
  </w:num>
  <w:num w:numId="26">
    <w:abstractNumId w:val="47"/>
  </w:num>
  <w:num w:numId="27">
    <w:abstractNumId w:val="45"/>
  </w:num>
  <w:num w:numId="28">
    <w:abstractNumId w:val="14"/>
  </w:num>
  <w:num w:numId="29">
    <w:abstractNumId w:val="37"/>
  </w:num>
  <w:num w:numId="30">
    <w:abstractNumId w:val="0"/>
    <w:lvlOverride w:ilvl="0">
      <w:startOverride w:val="1"/>
    </w:lvlOverride>
  </w:num>
  <w:num w:numId="31">
    <w:abstractNumId w:val="25"/>
  </w:num>
  <w:num w:numId="32">
    <w:abstractNumId w:val="3"/>
  </w:num>
  <w:num w:numId="33">
    <w:abstractNumId w:val="15"/>
  </w:num>
  <w:num w:numId="34">
    <w:abstractNumId w:val="33"/>
  </w:num>
  <w:num w:numId="35">
    <w:abstractNumId w:val="38"/>
  </w:num>
  <w:num w:numId="36">
    <w:abstractNumId w:val="7"/>
  </w:num>
  <w:num w:numId="37">
    <w:abstractNumId w:val="36"/>
  </w:num>
  <w:num w:numId="38">
    <w:abstractNumId w:val="17"/>
  </w:num>
  <w:num w:numId="39">
    <w:abstractNumId w:val="30"/>
  </w:num>
  <w:num w:numId="40">
    <w:abstractNumId w:val="42"/>
  </w:num>
  <w:num w:numId="41">
    <w:abstractNumId w:val="6"/>
  </w:num>
  <w:num w:numId="42">
    <w:abstractNumId w:val="6"/>
    <w:lvlOverride w:ilvl="0">
      <w:startOverride w:val="1"/>
    </w:lvlOverride>
  </w:num>
  <w:num w:numId="43">
    <w:abstractNumId w:val="21"/>
  </w:num>
  <w:num w:numId="44">
    <w:abstractNumId w:val="12"/>
  </w:num>
  <w:num w:numId="45">
    <w:abstractNumId w:val="34"/>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0"/>
  </w:num>
  <w:num w:numId="49">
    <w:abstractNumId w:val="13"/>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zel Bird">
    <w15:presenceInfo w15:providerId="Windows Live" w15:userId="4c49cd690d5fd6a7"/>
  </w15:person>
  <w15:person w15:author="Hazel Bird [2]">
    <w15:presenceInfo w15:providerId="Windows Live" w15:userId="c5e380d22ba045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A6"/>
    <w:rsid w:val="00000575"/>
    <w:rsid w:val="00003EB7"/>
    <w:rsid w:val="0000494F"/>
    <w:rsid w:val="0000534C"/>
    <w:rsid w:val="00006A18"/>
    <w:rsid w:val="000116DF"/>
    <w:rsid w:val="00013288"/>
    <w:rsid w:val="00013E41"/>
    <w:rsid w:val="00016F6C"/>
    <w:rsid w:val="0002243E"/>
    <w:rsid w:val="00022610"/>
    <w:rsid w:val="0002396C"/>
    <w:rsid w:val="00037EBA"/>
    <w:rsid w:val="0004392E"/>
    <w:rsid w:val="000462E9"/>
    <w:rsid w:val="00046A4A"/>
    <w:rsid w:val="00055730"/>
    <w:rsid w:val="00062BE4"/>
    <w:rsid w:val="00065F59"/>
    <w:rsid w:val="000740B1"/>
    <w:rsid w:val="00076060"/>
    <w:rsid w:val="0008595F"/>
    <w:rsid w:val="00085F42"/>
    <w:rsid w:val="000872F0"/>
    <w:rsid w:val="00091E8A"/>
    <w:rsid w:val="00094921"/>
    <w:rsid w:val="0009558C"/>
    <w:rsid w:val="00095A58"/>
    <w:rsid w:val="00095D17"/>
    <w:rsid w:val="000A4CAB"/>
    <w:rsid w:val="000A4DB3"/>
    <w:rsid w:val="000A52B6"/>
    <w:rsid w:val="000B14D2"/>
    <w:rsid w:val="000B5142"/>
    <w:rsid w:val="000C276E"/>
    <w:rsid w:val="000C6D57"/>
    <w:rsid w:val="000D17AD"/>
    <w:rsid w:val="000D5704"/>
    <w:rsid w:val="000D6B8D"/>
    <w:rsid w:val="000D7331"/>
    <w:rsid w:val="000E1A0B"/>
    <w:rsid w:val="000E7B54"/>
    <w:rsid w:val="000E7DB1"/>
    <w:rsid w:val="000F28AF"/>
    <w:rsid w:val="000F2D42"/>
    <w:rsid w:val="00105B47"/>
    <w:rsid w:val="00106653"/>
    <w:rsid w:val="0011071B"/>
    <w:rsid w:val="001111A1"/>
    <w:rsid w:val="00115B0E"/>
    <w:rsid w:val="00126012"/>
    <w:rsid w:val="00126FFE"/>
    <w:rsid w:val="00127A53"/>
    <w:rsid w:val="00131DCD"/>
    <w:rsid w:val="00140882"/>
    <w:rsid w:val="0014335E"/>
    <w:rsid w:val="00144067"/>
    <w:rsid w:val="00145DA9"/>
    <w:rsid w:val="00146187"/>
    <w:rsid w:val="001473EB"/>
    <w:rsid w:val="001612F7"/>
    <w:rsid w:val="00162836"/>
    <w:rsid w:val="00170584"/>
    <w:rsid w:val="00174778"/>
    <w:rsid w:val="00177202"/>
    <w:rsid w:val="00185063"/>
    <w:rsid w:val="00186326"/>
    <w:rsid w:val="00193F0A"/>
    <w:rsid w:val="00195B40"/>
    <w:rsid w:val="001969BA"/>
    <w:rsid w:val="001A6AC6"/>
    <w:rsid w:val="001B4352"/>
    <w:rsid w:val="001B4798"/>
    <w:rsid w:val="001B7D8B"/>
    <w:rsid w:val="001C4F7C"/>
    <w:rsid w:val="001D065D"/>
    <w:rsid w:val="001D3483"/>
    <w:rsid w:val="001D3577"/>
    <w:rsid w:val="001D387D"/>
    <w:rsid w:val="001D433F"/>
    <w:rsid w:val="001E1ABD"/>
    <w:rsid w:val="001E718B"/>
    <w:rsid w:val="001F4458"/>
    <w:rsid w:val="00204976"/>
    <w:rsid w:val="00205AD0"/>
    <w:rsid w:val="00220534"/>
    <w:rsid w:val="00223386"/>
    <w:rsid w:val="00223C71"/>
    <w:rsid w:val="00225DA2"/>
    <w:rsid w:val="002321D6"/>
    <w:rsid w:val="00233632"/>
    <w:rsid w:val="00234DEE"/>
    <w:rsid w:val="0023779C"/>
    <w:rsid w:val="00241942"/>
    <w:rsid w:val="0024222C"/>
    <w:rsid w:val="00242482"/>
    <w:rsid w:val="002445B8"/>
    <w:rsid w:val="002524DF"/>
    <w:rsid w:val="002541EE"/>
    <w:rsid w:val="0025439C"/>
    <w:rsid w:val="00264718"/>
    <w:rsid w:val="002659C9"/>
    <w:rsid w:val="00271F00"/>
    <w:rsid w:val="00272691"/>
    <w:rsid w:val="00275BBC"/>
    <w:rsid w:val="00280A6B"/>
    <w:rsid w:val="002815C7"/>
    <w:rsid w:val="0028637E"/>
    <w:rsid w:val="00290891"/>
    <w:rsid w:val="002913D5"/>
    <w:rsid w:val="00292518"/>
    <w:rsid w:val="002952BA"/>
    <w:rsid w:val="00295C53"/>
    <w:rsid w:val="00297468"/>
    <w:rsid w:val="002A4193"/>
    <w:rsid w:val="002A4300"/>
    <w:rsid w:val="002B4157"/>
    <w:rsid w:val="002C4BE3"/>
    <w:rsid w:val="002C4D74"/>
    <w:rsid w:val="002C5A98"/>
    <w:rsid w:val="002D50E2"/>
    <w:rsid w:val="002E0AE6"/>
    <w:rsid w:val="002E2D60"/>
    <w:rsid w:val="002F4688"/>
    <w:rsid w:val="002F55BE"/>
    <w:rsid w:val="003001D2"/>
    <w:rsid w:val="00301288"/>
    <w:rsid w:val="00302F1E"/>
    <w:rsid w:val="0030367B"/>
    <w:rsid w:val="00303D1A"/>
    <w:rsid w:val="00310EC9"/>
    <w:rsid w:val="003144AD"/>
    <w:rsid w:val="00314DBB"/>
    <w:rsid w:val="00320B62"/>
    <w:rsid w:val="00333D16"/>
    <w:rsid w:val="00336092"/>
    <w:rsid w:val="00336552"/>
    <w:rsid w:val="00341D46"/>
    <w:rsid w:val="003422A1"/>
    <w:rsid w:val="00342B2C"/>
    <w:rsid w:val="00344C6C"/>
    <w:rsid w:val="00345071"/>
    <w:rsid w:val="00346B63"/>
    <w:rsid w:val="00350885"/>
    <w:rsid w:val="003523CD"/>
    <w:rsid w:val="00360141"/>
    <w:rsid w:val="0036394E"/>
    <w:rsid w:val="00365D07"/>
    <w:rsid w:val="003703FD"/>
    <w:rsid w:val="003714C8"/>
    <w:rsid w:val="003749CD"/>
    <w:rsid w:val="00376A2C"/>
    <w:rsid w:val="00382EBC"/>
    <w:rsid w:val="00384A9A"/>
    <w:rsid w:val="00385F87"/>
    <w:rsid w:val="00392BB6"/>
    <w:rsid w:val="0039573A"/>
    <w:rsid w:val="00395EF5"/>
    <w:rsid w:val="003A1D0D"/>
    <w:rsid w:val="003A356E"/>
    <w:rsid w:val="003A55CF"/>
    <w:rsid w:val="003B35EE"/>
    <w:rsid w:val="003B7A51"/>
    <w:rsid w:val="003C211F"/>
    <w:rsid w:val="003C2EB8"/>
    <w:rsid w:val="003C7D27"/>
    <w:rsid w:val="003D5EEB"/>
    <w:rsid w:val="003D6974"/>
    <w:rsid w:val="003E04FF"/>
    <w:rsid w:val="003E0FD8"/>
    <w:rsid w:val="003E4B11"/>
    <w:rsid w:val="003E7AE4"/>
    <w:rsid w:val="003F06E1"/>
    <w:rsid w:val="004029E3"/>
    <w:rsid w:val="00404223"/>
    <w:rsid w:val="00406D90"/>
    <w:rsid w:val="004077E5"/>
    <w:rsid w:val="0041322A"/>
    <w:rsid w:val="00424426"/>
    <w:rsid w:val="004306D5"/>
    <w:rsid w:val="004317BD"/>
    <w:rsid w:val="004361EC"/>
    <w:rsid w:val="004377EF"/>
    <w:rsid w:val="00440739"/>
    <w:rsid w:val="00441944"/>
    <w:rsid w:val="00452AC9"/>
    <w:rsid w:val="00452FCA"/>
    <w:rsid w:val="00453A9D"/>
    <w:rsid w:val="00457C69"/>
    <w:rsid w:val="00462769"/>
    <w:rsid w:val="00462911"/>
    <w:rsid w:val="00464349"/>
    <w:rsid w:val="00474A27"/>
    <w:rsid w:val="0047765C"/>
    <w:rsid w:val="00482C88"/>
    <w:rsid w:val="004976FA"/>
    <w:rsid w:val="004A59C0"/>
    <w:rsid w:val="004A5A7D"/>
    <w:rsid w:val="004B0654"/>
    <w:rsid w:val="004B0957"/>
    <w:rsid w:val="004C2272"/>
    <w:rsid w:val="004C4584"/>
    <w:rsid w:val="004C4B51"/>
    <w:rsid w:val="004C7B0F"/>
    <w:rsid w:val="004D0AAD"/>
    <w:rsid w:val="004D27FF"/>
    <w:rsid w:val="004E0D7D"/>
    <w:rsid w:val="004E157B"/>
    <w:rsid w:val="004E1A1E"/>
    <w:rsid w:val="004E1DAA"/>
    <w:rsid w:val="004E6AE6"/>
    <w:rsid w:val="004F021A"/>
    <w:rsid w:val="004F1189"/>
    <w:rsid w:val="004F5525"/>
    <w:rsid w:val="00501609"/>
    <w:rsid w:val="00503B69"/>
    <w:rsid w:val="005051D1"/>
    <w:rsid w:val="005107A4"/>
    <w:rsid w:val="005155AD"/>
    <w:rsid w:val="00515961"/>
    <w:rsid w:val="00515B82"/>
    <w:rsid w:val="005271A3"/>
    <w:rsid w:val="00540399"/>
    <w:rsid w:val="005426DC"/>
    <w:rsid w:val="00542EB0"/>
    <w:rsid w:val="00546251"/>
    <w:rsid w:val="00552E4F"/>
    <w:rsid w:val="005554A0"/>
    <w:rsid w:val="005574C4"/>
    <w:rsid w:val="00557534"/>
    <w:rsid w:val="00564A51"/>
    <w:rsid w:val="00570308"/>
    <w:rsid w:val="00570D1D"/>
    <w:rsid w:val="00571A92"/>
    <w:rsid w:val="005734DF"/>
    <w:rsid w:val="00573B86"/>
    <w:rsid w:val="0057433F"/>
    <w:rsid w:val="00574F3A"/>
    <w:rsid w:val="00582743"/>
    <w:rsid w:val="00582E8F"/>
    <w:rsid w:val="00584BDA"/>
    <w:rsid w:val="00587FFB"/>
    <w:rsid w:val="0059008B"/>
    <w:rsid w:val="005910FD"/>
    <w:rsid w:val="005920C3"/>
    <w:rsid w:val="00594214"/>
    <w:rsid w:val="00594EC8"/>
    <w:rsid w:val="005A65B3"/>
    <w:rsid w:val="005B143A"/>
    <w:rsid w:val="005B14C9"/>
    <w:rsid w:val="005C47FF"/>
    <w:rsid w:val="005C618F"/>
    <w:rsid w:val="005D2C58"/>
    <w:rsid w:val="005D2E25"/>
    <w:rsid w:val="005D4D6A"/>
    <w:rsid w:val="005D55E2"/>
    <w:rsid w:val="005D5F5C"/>
    <w:rsid w:val="005D6DE3"/>
    <w:rsid w:val="005D78EA"/>
    <w:rsid w:val="005E2716"/>
    <w:rsid w:val="005E770E"/>
    <w:rsid w:val="005F61FD"/>
    <w:rsid w:val="0060378E"/>
    <w:rsid w:val="00605C14"/>
    <w:rsid w:val="00605C99"/>
    <w:rsid w:val="00610B3F"/>
    <w:rsid w:val="00612C8E"/>
    <w:rsid w:val="006134D8"/>
    <w:rsid w:val="00622C61"/>
    <w:rsid w:val="00622D7F"/>
    <w:rsid w:val="00627EBB"/>
    <w:rsid w:val="00632BDC"/>
    <w:rsid w:val="006350AE"/>
    <w:rsid w:val="00636639"/>
    <w:rsid w:val="00636A8F"/>
    <w:rsid w:val="00643699"/>
    <w:rsid w:val="00650428"/>
    <w:rsid w:val="006518BB"/>
    <w:rsid w:val="00653564"/>
    <w:rsid w:val="0066359B"/>
    <w:rsid w:val="00663BEF"/>
    <w:rsid w:val="00667A15"/>
    <w:rsid w:val="00676D03"/>
    <w:rsid w:val="006820C4"/>
    <w:rsid w:val="00682ADB"/>
    <w:rsid w:val="00682EA5"/>
    <w:rsid w:val="00684799"/>
    <w:rsid w:val="00684856"/>
    <w:rsid w:val="006913CC"/>
    <w:rsid w:val="00695820"/>
    <w:rsid w:val="006966D2"/>
    <w:rsid w:val="00696CFF"/>
    <w:rsid w:val="006A1EEE"/>
    <w:rsid w:val="006A6DB2"/>
    <w:rsid w:val="006A796A"/>
    <w:rsid w:val="006B1168"/>
    <w:rsid w:val="006D21B1"/>
    <w:rsid w:val="006D39C7"/>
    <w:rsid w:val="006D3A73"/>
    <w:rsid w:val="006D3C43"/>
    <w:rsid w:val="006D72A4"/>
    <w:rsid w:val="006E2109"/>
    <w:rsid w:val="006E21E2"/>
    <w:rsid w:val="006E3F11"/>
    <w:rsid w:val="006E696F"/>
    <w:rsid w:val="006F2ED5"/>
    <w:rsid w:val="006F4533"/>
    <w:rsid w:val="00706353"/>
    <w:rsid w:val="00707C70"/>
    <w:rsid w:val="0071070C"/>
    <w:rsid w:val="00716A60"/>
    <w:rsid w:val="00716C53"/>
    <w:rsid w:val="00717580"/>
    <w:rsid w:val="0072251D"/>
    <w:rsid w:val="007227D4"/>
    <w:rsid w:val="0072547B"/>
    <w:rsid w:val="00732989"/>
    <w:rsid w:val="00735546"/>
    <w:rsid w:val="00741A65"/>
    <w:rsid w:val="0074323D"/>
    <w:rsid w:val="0075652D"/>
    <w:rsid w:val="00766AAA"/>
    <w:rsid w:val="00777544"/>
    <w:rsid w:val="00780D19"/>
    <w:rsid w:val="007816DC"/>
    <w:rsid w:val="00785E0B"/>
    <w:rsid w:val="00786B16"/>
    <w:rsid w:val="007913B7"/>
    <w:rsid w:val="00793662"/>
    <w:rsid w:val="00793EC3"/>
    <w:rsid w:val="00796C4C"/>
    <w:rsid w:val="0079763C"/>
    <w:rsid w:val="007A39FF"/>
    <w:rsid w:val="007A64F2"/>
    <w:rsid w:val="007B4ED8"/>
    <w:rsid w:val="007B5B6C"/>
    <w:rsid w:val="007C0326"/>
    <w:rsid w:val="007C0625"/>
    <w:rsid w:val="007C190D"/>
    <w:rsid w:val="007C51A1"/>
    <w:rsid w:val="007C6E01"/>
    <w:rsid w:val="007D48BF"/>
    <w:rsid w:val="007D4C52"/>
    <w:rsid w:val="007D7AE2"/>
    <w:rsid w:val="007E4362"/>
    <w:rsid w:val="007F231D"/>
    <w:rsid w:val="007F2B96"/>
    <w:rsid w:val="007F6EC3"/>
    <w:rsid w:val="0080325D"/>
    <w:rsid w:val="008152AD"/>
    <w:rsid w:val="008164B1"/>
    <w:rsid w:val="00820943"/>
    <w:rsid w:val="00822A7C"/>
    <w:rsid w:val="00825127"/>
    <w:rsid w:val="008263B6"/>
    <w:rsid w:val="00832D00"/>
    <w:rsid w:val="00846E61"/>
    <w:rsid w:val="008512AE"/>
    <w:rsid w:val="00855523"/>
    <w:rsid w:val="008630D2"/>
    <w:rsid w:val="00872281"/>
    <w:rsid w:val="00876FE8"/>
    <w:rsid w:val="00881361"/>
    <w:rsid w:val="00884348"/>
    <w:rsid w:val="00887F18"/>
    <w:rsid w:val="0089305F"/>
    <w:rsid w:val="0089660D"/>
    <w:rsid w:val="00897999"/>
    <w:rsid w:val="008A290D"/>
    <w:rsid w:val="008A3098"/>
    <w:rsid w:val="008B0878"/>
    <w:rsid w:val="008B0CA6"/>
    <w:rsid w:val="008B19B6"/>
    <w:rsid w:val="008B3B18"/>
    <w:rsid w:val="008C0CCE"/>
    <w:rsid w:val="008C11C3"/>
    <w:rsid w:val="008C2A20"/>
    <w:rsid w:val="008C575C"/>
    <w:rsid w:val="008E2937"/>
    <w:rsid w:val="008F0F66"/>
    <w:rsid w:val="008F1798"/>
    <w:rsid w:val="008F300B"/>
    <w:rsid w:val="00902DBA"/>
    <w:rsid w:val="009077D0"/>
    <w:rsid w:val="009100C3"/>
    <w:rsid w:val="00913640"/>
    <w:rsid w:val="00924C45"/>
    <w:rsid w:val="00933BE6"/>
    <w:rsid w:val="009371C9"/>
    <w:rsid w:val="009431F9"/>
    <w:rsid w:val="00946419"/>
    <w:rsid w:val="0095482C"/>
    <w:rsid w:val="00962406"/>
    <w:rsid w:val="00965DB4"/>
    <w:rsid w:val="009759CB"/>
    <w:rsid w:val="009830B2"/>
    <w:rsid w:val="00984C39"/>
    <w:rsid w:val="0099178C"/>
    <w:rsid w:val="00996CE3"/>
    <w:rsid w:val="009A3DE5"/>
    <w:rsid w:val="009A423D"/>
    <w:rsid w:val="009A765D"/>
    <w:rsid w:val="009B05A7"/>
    <w:rsid w:val="009B1064"/>
    <w:rsid w:val="009B1B4D"/>
    <w:rsid w:val="009B4111"/>
    <w:rsid w:val="009B60A0"/>
    <w:rsid w:val="009C3177"/>
    <w:rsid w:val="009D581F"/>
    <w:rsid w:val="009E4215"/>
    <w:rsid w:val="009E56B5"/>
    <w:rsid w:val="009E6AC0"/>
    <w:rsid w:val="009F0F46"/>
    <w:rsid w:val="009F11E4"/>
    <w:rsid w:val="009F5A54"/>
    <w:rsid w:val="009F6627"/>
    <w:rsid w:val="00A02B17"/>
    <w:rsid w:val="00A05475"/>
    <w:rsid w:val="00A1035A"/>
    <w:rsid w:val="00A13624"/>
    <w:rsid w:val="00A2350D"/>
    <w:rsid w:val="00A23824"/>
    <w:rsid w:val="00A24358"/>
    <w:rsid w:val="00A30E45"/>
    <w:rsid w:val="00A356F8"/>
    <w:rsid w:val="00A36667"/>
    <w:rsid w:val="00A40D5A"/>
    <w:rsid w:val="00A422B4"/>
    <w:rsid w:val="00A436EA"/>
    <w:rsid w:val="00A445AD"/>
    <w:rsid w:val="00A466FA"/>
    <w:rsid w:val="00A5044E"/>
    <w:rsid w:val="00A505D7"/>
    <w:rsid w:val="00A511CE"/>
    <w:rsid w:val="00A528AC"/>
    <w:rsid w:val="00A52E7E"/>
    <w:rsid w:val="00A551F1"/>
    <w:rsid w:val="00A63768"/>
    <w:rsid w:val="00A6500F"/>
    <w:rsid w:val="00A7424E"/>
    <w:rsid w:val="00A74718"/>
    <w:rsid w:val="00A76444"/>
    <w:rsid w:val="00A76606"/>
    <w:rsid w:val="00A802E4"/>
    <w:rsid w:val="00A854C3"/>
    <w:rsid w:val="00A8572C"/>
    <w:rsid w:val="00A93902"/>
    <w:rsid w:val="00AA345B"/>
    <w:rsid w:val="00AA5C37"/>
    <w:rsid w:val="00AA69E7"/>
    <w:rsid w:val="00AB02F9"/>
    <w:rsid w:val="00AB53F7"/>
    <w:rsid w:val="00AB774F"/>
    <w:rsid w:val="00AC6DCD"/>
    <w:rsid w:val="00AC7036"/>
    <w:rsid w:val="00AC735C"/>
    <w:rsid w:val="00AC7A40"/>
    <w:rsid w:val="00AC7F83"/>
    <w:rsid w:val="00AD02CD"/>
    <w:rsid w:val="00AD0EB7"/>
    <w:rsid w:val="00AD11E2"/>
    <w:rsid w:val="00AD4F5F"/>
    <w:rsid w:val="00AE0291"/>
    <w:rsid w:val="00AE284A"/>
    <w:rsid w:val="00AE6AD1"/>
    <w:rsid w:val="00AE7526"/>
    <w:rsid w:val="00AF4F2B"/>
    <w:rsid w:val="00AF56A6"/>
    <w:rsid w:val="00B0076B"/>
    <w:rsid w:val="00B02788"/>
    <w:rsid w:val="00B04A46"/>
    <w:rsid w:val="00B0514E"/>
    <w:rsid w:val="00B14391"/>
    <w:rsid w:val="00B14635"/>
    <w:rsid w:val="00B24561"/>
    <w:rsid w:val="00B308C3"/>
    <w:rsid w:val="00B35923"/>
    <w:rsid w:val="00B411E9"/>
    <w:rsid w:val="00B41372"/>
    <w:rsid w:val="00B4279E"/>
    <w:rsid w:val="00B436E3"/>
    <w:rsid w:val="00B536C2"/>
    <w:rsid w:val="00B643F9"/>
    <w:rsid w:val="00B70CE5"/>
    <w:rsid w:val="00B7293F"/>
    <w:rsid w:val="00B733A9"/>
    <w:rsid w:val="00B75EC6"/>
    <w:rsid w:val="00B87D72"/>
    <w:rsid w:val="00B9059D"/>
    <w:rsid w:val="00B9295A"/>
    <w:rsid w:val="00B94AD0"/>
    <w:rsid w:val="00BA1B82"/>
    <w:rsid w:val="00BA2118"/>
    <w:rsid w:val="00BA2A19"/>
    <w:rsid w:val="00BA4EEB"/>
    <w:rsid w:val="00BB40E4"/>
    <w:rsid w:val="00BB55A2"/>
    <w:rsid w:val="00BC59FB"/>
    <w:rsid w:val="00BC6030"/>
    <w:rsid w:val="00BD13BA"/>
    <w:rsid w:val="00BD41DF"/>
    <w:rsid w:val="00BD51E5"/>
    <w:rsid w:val="00BD79DF"/>
    <w:rsid w:val="00BE12F7"/>
    <w:rsid w:val="00BE2C8E"/>
    <w:rsid w:val="00BE4735"/>
    <w:rsid w:val="00BE6080"/>
    <w:rsid w:val="00BE7C1B"/>
    <w:rsid w:val="00BF0F7F"/>
    <w:rsid w:val="00BF1BE7"/>
    <w:rsid w:val="00BF2A0E"/>
    <w:rsid w:val="00BF47EC"/>
    <w:rsid w:val="00BF6D5C"/>
    <w:rsid w:val="00C003F3"/>
    <w:rsid w:val="00C0147E"/>
    <w:rsid w:val="00C02779"/>
    <w:rsid w:val="00C139CF"/>
    <w:rsid w:val="00C14A28"/>
    <w:rsid w:val="00C16D19"/>
    <w:rsid w:val="00C17000"/>
    <w:rsid w:val="00C17020"/>
    <w:rsid w:val="00C20398"/>
    <w:rsid w:val="00C209A4"/>
    <w:rsid w:val="00C227A9"/>
    <w:rsid w:val="00C2388A"/>
    <w:rsid w:val="00C266E6"/>
    <w:rsid w:val="00C303D4"/>
    <w:rsid w:val="00C37DE4"/>
    <w:rsid w:val="00C46F75"/>
    <w:rsid w:val="00C47497"/>
    <w:rsid w:val="00C50D8A"/>
    <w:rsid w:val="00C548AE"/>
    <w:rsid w:val="00C55AA9"/>
    <w:rsid w:val="00C564AE"/>
    <w:rsid w:val="00C57DCB"/>
    <w:rsid w:val="00C64CB6"/>
    <w:rsid w:val="00C6764F"/>
    <w:rsid w:val="00C67729"/>
    <w:rsid w:val="00C70A5C"/>
    <w:rsid w:val="00C70F47"/>
    <w:rsid w:val="00C801F9"/>
    <w:rsid w:val="00C80E5C"/>
    <w:rsid w:val="00C81C2D"/>
    <w:rsid w:val="00C84C01"/>
    <w:rsid w:val="00C9324C"/>
    <w:rsid w:val="00C9329C"/>
    <w:rsid w:val="00C95266"/>
    <w:rsid w:val="00CA0C61"/>
    <w:rsid w:val="00CA5516"/>
    <w:rsid w:val="00CA6FFA"/>
    <w:rsid w:val="00CB2078"/>
    <w:rsid w:val="00CB34A2"/>
    <w:rsid w:val="00CB4F2C"/>
    <w:rsid w:val="00CB5DAB"/>
    <w:rsid w:val="00CC00D4"/>
    <w:rsid w:val="00CC1A55"/>
    <w:rsid w:val="00CC21D4"/>
    <w:rsid w:val="00CC3E0F"/>
    <w:rsid w:val="00CC6855"/>
    <w:rsid w:val="00CD26BF"/>
    <w:rsid w:val="00CD5780"/>
    <w:rsid w:val="00CD67B3"/>
    <w:rsid w:val="00CE15E9"/>
    <w:rsid w:val="00CE469A"/>
    <w:rsid w:val="00CF1BB4"/>
    <w:rsid w:val="00CF47C7"/>
    <w:rsid w:val="00CF4CE8"/>
    <w:rsid w:val="00CF4FD9"/>
    <w:rsid w:val="00CF59F8"/>
    <w:rsid w:val="00CF70D5"/>
    <w:rsid w:val="00D05166"/>
    <w:rsid w:val="00D0539C"/>
    <w:rsid w:val="00D078CB"/>
    <w:rsid w:val="00D12136"/>
    <w:rsid w:val="00D13098"/>
    <w:rsid w:val="00D17743"/>
    <w:rsid w:val="00D20BE1"/>
    <w:rsid w:val="00D20C0E"/>
    <w:rsid w:val="00D222FD"/>
    <w:rsid w:val="00D25F5D"/>
    <w:rsid w:val="00D27370"/>
    <w:rsid w:val="00D27974"/>
    <w:rsid w:val="00D315F4"/>
    <w:rsid w:val="00D31715"/>
    <w:rsid w:val="00D37162"/>
    <w:rsid w:val="00D4106A"/>
    <w:rsid w:val="00D521CE"/>
    <w:rsid w:val="00D56A4C"/>
    <w:rsid w:val="00D56B86"/>
    <w:rsid w:val="00D57A79"/>
    <w:rsid w:val="00D619CD"/>
    <w:rsid w:val="00D72963"/>
    <w:rsid w:val="00D761D6"/>
    <w:rsid w:val="00D76E94"/>
    <w:rsid w:val="00D83C97"/>
    <w:rsid w:val="00D84D32"/>
    <w:rsid w:val="00D84D64"/>
    <w:rsid w:val="00D909DF"/>
    <w:rsid w:val="00D93657"/>
    <w:rsid w:val="00D960F6"/>
    <w:rsid w:val="00DA001A"/>
    <w:rsid w:val="00DA0FBF"/>
    <w:rsid w:val="00DA3183"/>
    <w:rsid w:val="00DA4C0C"/>
    <w:rsid w:val="00DA7D42"/>
    <w:rsid w:val="00DB7004"/>
    <w:rsid w:val="00DC0378"/>
    <w:rsid w:val="00DC79C3"/>
    <w:rsid w:val="00DD3EDE"/>
    <w:rsid w:val="00DD49EB"/>
    <w:rsid w:val="00DD55F5"/>
    <w:rsid w:val="00DD6937"/>
    <w:rsid w:val="00DD73D9"/>
    <w:rsid w:val="00DE6B22"/>
    <w:rsid w:val="00DF3366"/>
    <w:rsid w:val="00DF33A6"/>
    <w:rsid w:val="00DF4445"/>
    <w:rsid w:val="00E012D1"/>
    <w:rsid w:val="00E034B5"/>
    <w:rsid w:val="00E10690"/>
    <w:rsid w:val="00E117ED"/>
    <w:rsid w:val="00E164D4"/>
    <w:rsid w:val="00E22213"/>
    <w:rsid w:val="00E254B8"/>
    <w:rsid w:val="00E2679B"/>
    <w:rsid w:val="00E301A1"/>
    <w:rsid w:val="00E32A6A"/>
    <w:rsid w:val="00E3796A"/>
    <w:rsid w:val="00E40932"/>
    <w:rsid w:val="00E47203"/>
    <w:rsid w:val="00E52DFC"/>
    <w:rsid w:val="00E53766"/>
    <w:rsid w:val="00E5467A"/>
    <w:rsid w:val="00E60310"/>
    <w:rsid w:val="00E6798D"/>
    <w:rsid w:val="00E76531"/>
    <w:rsid w:val="00E77144"/>
    <w:rsid w:val="00E82C25"/>
    <w:rsid w:val="00E853B4"/>
    <w:rsid w:val="00E86A12"/>
    <w:rsid w:val="00E929DF"/>
    <w:rsid w:val="00E94951"/>
    <w:rsid w:val="00E94BE8"/>
    <w:rsid w:val="00EA0123"/>
    <w:rsid w:val="00EA3C72"/>
    <w:rsid w:val="00EA5D3F"/>
    <w:rsid w:val="00EB04A6"/>
    <w:rsid w:val="00EB2FA3"/>
    <w:rsid w:val="00EB496E"/>
    <w:rsid w:val="00EB5E72"/>
    <w:rsid w:val="00EB6225"/>
    <w:rsid w:val="00EB69C2"/>
    <w:rsid w:val="00EC41CE"/>
    <w:rsid w:val="00EC7186"/>
    <w:rsid w:val="00EC7CA1"/>
    <w:rsid w:val="00ED2E0C"/>
    <w:rsid w:val="00ED3375"/>
    <w:rsid w:val="00ED5597"/>
    <w:rsid w:val="00ED6C54"/>
    <w:rsid w:val="00ED7B05"/>
    <w:rsid w:val="00EE45F6"/>
    <w:rsid w:val="00EE7A19"/>
    <w:rsid w:val="00EF0476"/>
    <w:rsid w:val="00EF28E6"/>
    <w:rsid w:val="00EF3DB5"/>
    <w:rsid w:val="00EF3E0E"/>
    <w:rsid w:val="00EF475E"/>
    <w:rsid w:val="00EF5628"/>
    <w:rsid w:val="00F00427"/>
    <w:rsid w:val="00F007B0"/>
    <w:rsid w:val="00F0176A"/>
    <w:rsid w:val="00F02662"/>
    <w:rsid w:val="00F10074"/>
    <w:rsid w:val="00F14DA3"/>
    <w:rsid w:val="00F15997"/>
    <w:rsid w:val="00F246B2"/>
    <w:rsid w:val="00F26357"/>
    <w:rsid w:val="00F26EDF"/>
    <w:rsid w:val="00F27371"/>
    <w:rsid w:val="00F27B24"/>
    <w:rsid w:val="00F30E45"/>
    <w:rsid w:val="00F31EA3"/>
    <w:rsid w:val="00F35383"/>
    <w:rsid w:val="00F37523"/>
    <w:rsid w:val="00F52E08"/>
    <w:rsid w:val="00F55E12"/>
    <w:rsid w:val="00F56328"/>
    <w:rsid w:val="00F64AAF"/>
    <w:rsid w:val="00F64C60"/>
    <w:rsid w:val="00F64F33"/>
    <w:rsid w:val="00F7447D"/>
    <w:rsid w:val="00F82439"/>
    <w:rsid w:val="00F87697"/>
    <w:rsid w:val="00F92413"/>
    <w:rsid w:val="00F97644"/>
    <w:rsid w:val="00FA2F13"/>
    <w:rsid w:val="00FA3FFE"/>
    <w:rsid w:val="00FC11B4"/>
    <w:rsid w:val="00FC3507"/>
    <w:rsid w:val="00FC5517"/>
    <w:rsid w:val="00FD1D02"/>
    <w:rsid w:val="00FD2FD1"/>
    <w:rsid w:val="00FD4F5B"/>
    <w:rsid w:val="00FD6F04"/>
    <w:rsid w:val="00FE1967"/>
    <w:rsid w:val="00FE2DA9"/>
    <w:rsid w:val="00FF2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14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72" w:unhideWhenUsed="0"/>
    <w:lsdException w:name="Medium Grid 2 Accent 2" w:semiHidden="0" w:uiPriority="73"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4"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73"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3" w:unhideWhenUsed="0"/>
    <w:lsdException w:name="Medium Shading 2 Accent 6" w:semiHidden="0" w:uiPriority="69"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73"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E8"/>
    <w:rPr>
      <w:rFonts w:eastAsiaTheme="minorEastAsia"/>
    </w:rPr>
  </w:style>
  <w:style w:type="paragraph" w:styleId="Heading1">
    <w:name w:val="heading 1"/>
    <w:aliases w:val="don't use"/>
    <w:basedOn w:val="Normal"/>
    <w:next w:val="Normal"/>
    <w:link w:val="Heading1Char"/>
    <w:qFormat/>
    <w:rsid w:val="00946419"/>
    <w:pPr>
      <w:keepNext/>
      <w:spacing w:before="240" w:after="60" w:line="240" w:lineRule="auto"/>
      <w:outlineLvl w:val="0"/>
    </w:pPr>
    <w:rPr>
      <w:rFonts w:asciiTheme="majorHAnsi" w:eastAsiaTheme="majorEastAsia" w:hAnsiTheme="majorHAnsi" w:cs="Times New Roman"/>
      <w:b/>
      <w:bCs/>
      <w:kern w:val="32"/>
      <w:sz w:val="32"/>
      <w:szCs w:val="32"/>
      <w:lang w:eastAsia="en-GB"/>
    </w:rPr>
  </w:style>
  <w:style w:type="paragraph" w:styleId="Heading2">
    <w:name w:val="heading 2"/>
    <w:aliases w:val="don't use2"/>
    <w:basedOn w:val="Normal"/>
    <w:next w:val="Normal"/>
    <w:link w:val="Heading2Char"/>
    <w:qFormat/>
    <w:rsid w:val="00946419"/>
    <w:pPr>
      <w:keepNext/>
      <w:spacing w:before="240" w:after="60" w:line="240" w:lineRule="auto"/>
      <w:outlineLvl w:val="1"/>
    </w:pPr>
    <w:rPr>
      <w:rFonts w:asciiTheme="majorHAnsi" w:eastAsiaTheme="majorEastAsia" w:hAnsiTheme="majorHAnsi" w:cs="Times New Roman"/>
      <w:b/>
      <w:bCs/>
      <w:i/>
      <w:iCs/>
      <w:sz w:val="28"/>
      <w:szCs w:val="28"/>
      <w:lang w:eastAsia="en-GB"/>
    </w:rPr>
  </w:style>
  <w:style w:type="paragraph" w:styleId="Heading3">
    <w:name w:val="heading 3"/>
    <w:basedOn w:val="Normal"/>
    <w:next w:val="Normal"/>
    <w:link w:val="Heading3Char"/>
    <w:unhideWhenUsed/>
    <w:qFormat/>
    <w:rsid w:val="00946419"/>
    <w:pPr>
      <w:keepNext/>
      <w:spacing w:before="240" w:after="60" w:line="240" w:lineRule="auto"/>
      <w:outlineLvl w:val="2"/>
    </w:pPr>
    <w:rPr>
      <w:rFonts w:asciiTheme="majorHAnsi" w:eastAsiaTheme="majorEastAsia" w:hAnsiTheme="majorHAnsi" w:cs="Times New Roman"/>
      <w:b/>
      <w:bCs/>
      <w:sz w:val="26"/>
      <w:szCs w:val="26"/>
      <w:lang w:eastAsia="en-GB"/>
    </w:rPr>
  </w:style>
  <w:style w:type="paragraph" w:styleId="Heading4">
    <w:name w:val="heading 4"/>
    <w:basedOn w:val="Normal"/>
    <w:next w:val="Normal"/>
    <w:link w:val="Heading4Char"/>
    <w:uiPriority w:val="9"/>
    <w:unhideWhenUsed/>
    <w:qFormat/>
    <w:rsid w:val="00946419"/>
    <w:pPr>
      <w:keepNext/>
      <w:spacing w:before="240" w:after="60" w:line="240" w:lineRule="auto"/>
      <w:outlineLvl w:val="3"/>
    </w:pPr>
    <w:rPr>
      <w:rFonts w:ascii="Times New Roman" w:hAnsi="Times New Roman" w:cs="Times New Roman"/>
      <w:b/>
      <w:bCs/>
      <w:sz w:val="28"/>
      <w:szCs w:val="28"/>
      <w:lang w:eastAsia="en-GB"/>
    </w:rPr>
  </w:style>
  <w:style w:type="paragraph" w:styleId="Heading5">
    <w:name w:val="heading 5"/>
    <w:basedOn w:val="Normal"/>
    <w:next w:val="Normal"/>
    <w:link w:val="Heading5Char"/>
    <w:uiPriority w:val="9"/>
    <w:unhideWhenUsed/>
    <w:qFormat/>
    <w:rsid w:val="00946419"/>
    <w:pPr>
      <w:spacing w:before="240" w:after="60" w:line="240" w:lineRule="auto"/>
      <w:outlineLvl w:val="4"/>
    </w:pPr>
    <w:rPr>
      <w:rFonts w:ascii="Times New Roman" w:hAnsi="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946419"/>
    <w:pPr>
      <w:spacing w:before="240" w:after="60" w:line="240" w:lineRule="auto"/>
      <w:outlineLvl w:val="5"/>
    </w:pPr>
    <w:rPr>
      <w:rFonts w:ascii="Times New Roman" w:hAnsi="Times New Roman" w:cs="Times New Roman"/>
      <w:b/>
      <w:bCs/>
      <w:lang w:eastAsia="en-GB"/>
    </w:rPr>
  </w:style>
  <w:style w:type="paragraph" w:styleId="Heading7">
    <w:name w:val="heading 7"/>
    <w:basedOn w:val="Normal"/>
    <w:next w:val="Normal"/>
    <w:link w:val="Heading7Char"/>
    <w:uiPriority w:val="9"/>
    <w:semiHidden/>
    <w:unhideWhenUsed/>
    <w:qFormat/>
    <w:rsid w:val="00946419"/>
    <w:pPr>
      <w:spacing w:before="240" w:after="60" w:line="240" w:lineRule="auto"/>
      <w:outlineLvl w:val="6"/>
    </w:pPr>
    <w:rPr>
      <w:rFonts w:ascii="Times New Roman" w:hAnsi="Times New Roman" w:cs="Times New Roman"/>
      <w:sz w:val="24"/>
      <w:szCs w:val="24"/>
      <w:lang w:eastAsia="en-GB"/>
    </w:rPr>
  </w:style>
  <w:style w:type="paragraph" w:styleId="Heading8">
    <w:name w:val="heading 8"/>
    <w:basedOn w:val="Normal"/>
    <w:next w:val="Normal"/>
    <w:link w:val="Heading8Char"/>
    <w:uiPriority w:val="9"/>
    <w:semiHidden/>
    <w:unhideWhenUsed/>
    <w:qFormat/>
    <w:rsid w:val="00946419"/>
    <w:pPr>
      <w:spacing w:before="240" w:after="60" w:line="240" w:lineRule="auto"/>
      <w:outlineLvl w:val="7"/>
    </w:pPr>
    <w:rPr>
      <w:rFonts w:ascii="Times New Roman" w:hAnsi="Times New Roman" w:cs="Times New Roman"/>
      <w:i/>
      <w:iCs/>
      <w:sz w:val="24"/>
      <w:szCs w:val="24"/>
      <w:lang w:eastAsia="en-GB"/>
    </w:rPr>
  </w:style>
  <w:style w:type="paragraph" w:styleId="Heading9">
    <w:name w:val="heading 9"/>
    <w:basedOn w:val="Normal"/>
    <w:next w:val="Normal"/>
    <w:link w:val="Heading9Char"/>
    <w:uiPriority w:val="9"/>
    <w:semiHidden/>
    <w:unhideWhenUsed/>
    <w:qFormat/>
    <w:rsid w:val="00946419"/>
    <w:pPr>
      <w:spacing w:before="240" w:after="60" w:line="240" w:lineRule="auto"/>
      <w:outlineLvl w:val="8"/>
    </w:pPr>
    <w:rPr>
      <w:rFonts w:asciiTheme="majorHAnsi" w:eastAsiaTheme="majorEastAsia" w:hAnsiTheme="majorHAns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qFormat/>
    <w:rsid w:val="00AF56A6"/>
    <w:pPr>
      <w:spacing w:after="0" w:line="480" w:lineRule="auto"/>
      <w:jc w:val="both"/>
    </w:pPr>
    <w:rPr>
      <w:rFonts w:ascii="Times New Roman" w:eastAsiaTheme="minorEastAsia" w:hAnsi="Times New Roman" w:cs="Times"/>
      <w:lang w:eastAsia="ar-SA"/>
    </w:rPr>
  </w:style>
  <w:style w:type="paragraph" w:customStyle="1" w:styleId="Normaltextnewpara">
    <w:name w:val="Normal text new para"/>
    <w:basedOn w:val="Normaltext"/>
    <w:next w:val="Normaltext"/>
    <w:qFormat/>
    <w:rsid w:val="00AF56A6"/>
    <w:pPr>
      <w:ind w:firstLine="720"/>
    </w:pPr>
  </w:style>
  <w:style w:type="paragraph" w:styleId="ListParagraph">
    <w:name w:val="List Paragraph"/>
    <w:basedOn w:val="Normal"/>
    <w:uiPriority w:val="34"/>
    <w:qFormat/>
    <w:rsid w:val="00AF56A6"/>
    <w:pPr>
      <w:ind w:left="720"/>
      <w:contextualSpacing/>
    </w:pPr>
  </w:style>
  <w:style w:type="character" w:styleId="CommentReference">
    <w:name w:val="annotation reference"/>
    <w:basedOn w:val="DefaultParagraphFont"/>
    <w:semiHidden/>
    <w:unhideWhenUsed/>
    <w:rsid w:val="00BE7C1B"/>
    <w:rPr>
      <w:sz w:val="16"/>
      <w:szCs w:val="16"/>
    </w:rPr>
  </w:style>
  <w:style w:type="paragraph" w:styleId="CommentText">
    <w:name w:val="annotation text"/>
    <w:basedOn w:val="Normal"/>
    <w:link w:val="CommentTextChar"/>
    <w:unhideWhenUsed/>
    <w:rsid w:val="00BE7C1B"/>
    <w:pPr>
      <w:spacing w:after="160" w:line="240" w:lineRule="auto"/>
    </w:pPr>
    <w:rPr>
      <w:sz w:val="20"/>
      <w:szCs w:val="20"/>
    </w:rPr>
  </w:style>
  <w:style w:type="character" w:customStyle="1" w:styleId="CommentTextChar">
    <w:name w:val="Comment Text Char"/>
    <w:basedOn w:val="DefaultParagraphFont"/>
    <w:link w:val="CommentText"/>
    <w:rsid w:val="00BE7C1B"/>
    <w:rPr>
      <w:rFonts w:eastAsiaTheme="minorEastAsia"/>
      <w:sz w:val="20"/>
      <w:szCs w:val="20"/>
    </w:rPr>
  </w:style>
  <w:style w:type="paragraph" w:styleId="BalloonText">
    <w:name w:val="Balloon Text"/>
    <w:basedOn w:val="Normal"/>
    <w:link w:val="BalloonTextChar"/>
    <w:uiPriority w:val="99"/>
    <w:semiHidden/>
    <w:unhideWhenUsed/>
    <w:rsid w:val="00BE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1B"/>
    <w:rPr>
      <w:rFonts w:ascii="Tahoma" w:hAnsi="Tahoma" w:cs="Tahoma"/>
      <w:sz w:val="16"/>
      <w:szCs w:val="16"/>
    </w:rPr>
  </w:style>
  <w:style w:type="character" w:styleId="FootnoteReference">
    <w:name w:val="footnote reference"/>
    <w:uiPriority w:val="99"/>
    <w:rsid w:val="004D0AAD"/>
    <w:rPr>
      <w:vertAlign w:val="superscript"/>
    </w:rPr>
  </w:style>
  <w:style w:type="character" w:styleId="Hyperlink">
    <w:name w:val="Hyperlink"/>
    <w:uiPriority w:val="99"/>
    <w:unhideWhenUsed/>
    <w:rsid w:val="004D0AAD"/>
    <w:rPr>
      <w:color w:val="6087D6"/>
      <w:u w:val="single"/>
    </w:rPr>
  </w:style>
  <w:style w:type="paragraph" w:customStyle="1" w:styleId="AHeading">
    <w:name w:val="A Heading"/>
    <w:qFormat/>
    <w:rsid w:val="004D0AAD"/>
    <w:pPr>
      <w:spacing w:after="0" w:line="480" w:lineRule="auto"/>
    </w:pPr>
    <w:rPr>
      <w:rFonts w:ascii="Times New Roman" w:eastAsiaTheme="minorEastAsia" w:hAnsi="Times New Roman" w:cs="Times"/>
      <w:b/>
      <w:lang w:eastAsia="ar-SA"/>
    </w:rPr>
  </w:style>
  <w:style w:type="paragraph" w:customStyle="1" w:styleId="FootnoteSocSci">
    <w:name w:val="Footnote SocSci"/>
    <w:rsid w:val="004D0AAD"/>
    <w:pPr>
      <w:spacing w:after="0" w:line="480" w:lineRule="auto"/>
      <w:jc w:val="both"/>
    </w:pPr>
    <w:rPr>
      <w:rFonts w:ascii="Times New Roman" w:eastAsiaTheme="minorEastAsia" w:hAnsi="Times New Roman" w:cs="Times"/>
      <w:sz w:val="18"/>
      <w:lang w:eastAsia="ar-SA"/>
    </w:rPr>
  </w:style>
  <w:style w:type="character" w:customStyle="1" w:styleId="Heading1Char">
    <w:name w:val="Heading 1 Char"/>
    <w:aliases w:val="don't use Char"/>
    <w:basedOn w:val="DefaultParagraphFont"/>
    <w:link w:val="Heading1"/>
    <w:rsid w:val="00946419"/>
    <w:rPr>
      <w:rFonts w:asciiTheme="majorHAnsi" w:eastAsiaTheme="majorEastAsia" w:hAnsiTheme="majorHAnsi" w:cs="Times New Roman"/>
      <w:b/>
      <w:bCs/>
      <w:kern w:val="32"/>
      <w:sz w:val="32"/>
      <w:szCs w:val="32"/>
      <w:lang w:eastAsia="en-GB"/>
    </w:rPr>
  </w:style>
  <w:style w:type="character" w:customStyle="1" w:styleId="Heading2Char">
    <w:name w:val="Heading 2 Char"/>
    <w:aliases w:val="don't use2 Char"/>
    <w:basedOn w:val="DefaultParagraphFont"/>
    <w:link w:val="Heading2"/>
    <w:rsid w:val="00946419"/>
    <w:rPr>
      <w:rFonts w:asciiTheme="majorHAnsi" w:eastAsiaTheme="majorEastAsia" w:hAnsiTheme="majorHAnsi" w:cs="Times New Roman"/>
      <w:b/>
      <w:bCs/>
      <w:i/>
      <w:iCs/>
      <w:sz w:val="28"/>
      <w:szCs w:val="28"/>
      <w:lang w:eastAsia="en-GB"/>
    </w:rPr>
  </w:style>
  <w:style w:type="character" w:customStyle="1" w:styleId="Heading3Char">
    <w:name w:val="Heading 3 Char"/>
    <w:basedOn w:val="DefaultParagraphFont"/>
    <w:link w:val="Heading3"/>
    <w:rsid w:val="00946419"/>
    <w:rPr>
      <w:rFonts w:asciiTheme="majorHAnsi" w:eastAsiaTheme="majorEastAsia" w:hAnsiTheme="majorHAnsi" w:cs="Times New Roman"/>
      <w:b/>
      <w:bCs/>
      <w:sz w:val="26"/>
      <w:szCs w:val="26"/>
      <w:lang w:eastAsia="en-GB"/>
    </w:rPr>
  </w:style>
  <w:style w:type="character" w:customStyle="1" w:styleId="Heading4Char">
    <w:name w:val="Heading 4 Char"/>
    <w:basedOn w:val="DefaultParagraphFont"/>
    <w:link w:val="Heading4"/>
    <w:uiPriority w:val="9"/>
    <w:rsid w:val="00946419"/>
    <w:rPr>
      <w:rFonts w:ascii="Times New Roman" w:eastAsiaTheme="minorEastAsia" w:hAnsi="Times New Roman" w:cs="Times New Roman"/>
      <w:b/>
      <w:bCs/>
      <w:sz w:val="28"/>
      <w:szCs w:val="28"/>
      <w:lang w:eastAsia="en-GB"/>
    </w:rPr>
  </w:style>
  <w:style w:type="character" w:customStyle="1" w:styleId="Heading5Char">
    <w:name w:val="Heading 5 Char"/>
    <w:basedOn w:val="DefaultParagraphFont"/>
    <w:link w:val="Heading5"/>
    <w:uiPriority w:val="9"/>
    <w:rsid w:val="00946419"/>
    <w:rPr>
      <w:rFonts w:ascii="Times New Roman" w:eastAsiaTheme="minorEastAsia" w:hAnsi="Times New Roman" w:cs="Times New Roman"/>
      <w:b/>
      <w:bCs/>
      <w:i/>
      <w:iCs/>
      <w:sz w:val="26"/>
      <w:szCs w:val="26"/>
      <w:lang w:eastAsia="en-GB"/>
    </w:rPr>
  </w:style>
  <w:style w:type="character" w:customStyle="1" w:styleId="Heading6Char">
    <w:name w:val="Heading 6 Char"/>
    <w:basedOn w:val="DefaultParagraphFont"/>
    <w:link w:val="Heading6"/>
    <w:uiPriority w:val="9"/>
    <w:semiHidden/>
    <w:rsid w:val="00946419"/>
    <w:rPr>
      <w:rFonts w:ascii="Times New Roman" w:eastAsiaTheme="minorEastAsia" w:hAnsi="Times New Roman" w:cs="Times New Roman"/>
      <w:b/>
      <w:bCs/>
      <w:lang w:eastAsia="en-GB"/>
    </w:rPr>
  </w:style>
  <w:style w:type="character" w:customStyle="1" w:styleId="Heading7Char">
    <w:name w:val="Heading 7 Char"/>
    <w:basedOn w:val="DefaultParagraphFont"/>
    <w:link w:val="Heading7"/>
    <w:uiPriority w:val="9"/>
    <w:semiHidden/>
    <w:rsid w:val="00946419"/>
    <w:rPr>
      <w:rFonts w:ascii="Times New Roman" w:eastAsiaTheme="minorEastAsia" w:hAnsi="Times New Roman" w:cs="Times New Roman"/>
      <w:sz w:val="24"/>
      <w:szCs w:val="24"/>
      <w:lang w:eastAsia="en-GB"/>
    </w:rPr>
  </w:style>
  <w:style w:type="character" w:customStyle="1" w:styleId="Heading8Char">
    <w:name w:val="Heading 8 Char"/>
    <w:basedOn w:val="DefaultParagraphFont"/>
    <w:link w:val="Heading8"/>
    <w:uiPriority w:val="9"/>
    <w:semiHidden/>
    <w:rsid w:val="00946419"/>
    <w:rPr>
      <w:rFonts w:ascii="Times New Roman" w:eastAsiaTheme="minorEastAsia" w:hAnsi="Times New Roman" w:cs="Times New Roman"/>
      <w:i/>
      <w:iCs/>
      <w:sz w:val="24"/>
      <w:szCs w:val="24"/>
      <w:lang w:eastAsia="en-GB"/>
    </w:rPr>
  </w:style>
  <w:style w:type="character" w:customStyle="1" w:styleId="Heading9Char">
    <w:name w:val="Heading 9 Char"/>
    <w:basedOn w:val="DefaultParagraphFont"/>
    <w:link w:val="Heading9"/>
    <w:uiPriority w:val="9"/>
    <w:semiHidden/>
    <w:rsid w:val="00946419"/>
    <w:rPr>
      <w:rFonts w:asciiTheme="majorHAnsi" w:eastAsiaTheme="majorEastAsia" w:hAnsiTheme="majorHAnsi" w:cs="Times New Roman"/>
      <w:lang w:eastAsia="en-GB"/>
    </w:rPr>
  </w:style>
  <w:style w:type="character" w:customStyle="1" w:styleId="slug-metadata-note3">
    <w:name w:val="slug-metadata-note3"/>
    <w:rsid w:val="00946419"/>
    <w:rPr>
      <w:vanish w:val="0"/>
      <w:webHidden w:val="0"/>
      <w:specVanish/>
    </w:rPr>
  </w:style>
  <w:style w:type="character" w:customStyle="1" w:styleId="slug-doi">
    <w:name w:val="slug-doi"/>
    <w:basedOn w:val="DefaultParagraphFont"/>
    <w:rsid w:val="00946419"/>
  </w:style>
  <w:style w:type="paragraph" w:styleId="FootnoteText">
    <w:name w:val="footnote text"/>
    <w:basedOn w:val="Normal"/>
    <w:link w:val="FootnoteTextChar"/>
    <w:uiPriority w:val="99"/>
    <w:unhideWhenUsed/>
    <w:rsid w:val="00946419"/>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946419"/>
    <w:rPr>
      <w:rFonts w:ascii="Times New Roman" w:eastAsiaTheme="minorEastAsia" w:hAnsi="Times New Roman" w:cs="Times New Roman"/>
      <w:sz w:val="20"/>
      <w:szCs w:val="20"/>
      <w:lang w:eastAsia="en-GB"/>
    </w:rPr>
  </w:style>
  <w:style w:type="character" w:styleId="Emphasis">
    <w:name w:val="Emphasis"/>
    <w:uiPriority w:val="20"/>
    <w:qFormat/>
    <w:rsid w:val="00946419"/>
    <w:rPr>
      <w:i/>
      <w:iCs/>
    </w:rPr>
  </w:style>
  <w:style w:type="paragraph" w:customStyle="1" w:styleId="ColorfulList-Accent11">
    <w:name w:val="Colorful List - Accent 11"/>
    <w:basedOn w:val="Normal"/>
    <w:uiPriority w:val="34"/>
    <w:qFormat/>
    <w:rsid w:val="00946419"/>
    <w:pPr>
      <w:spacing w:after="0" w:line="240" w:lineRule="auto"/>
      <w:ind w:left="720"/>
      <w:contextualSpacing/>
    </w:pPr>
    <w:rPr>
      <w:rFonts w:ascii="Times New Roman" w:hAnsi="Times New Roman" w:cs="Times New Roman"/>
      <w:sz w:val="24"/>
      <w:szCs w:val="24"/>
      <w:lang w:eastAsia="en-GB"/>
    </w:rPr>
  </w:style>
  <w:style w:type="paragraph" w:styleId="NormalWeb">
    <w:name w:val="Normal (Web)"/>
    <w:basedOn w:val="Normal"/>
    <w:uiPriority w:val="99"/>
    <w:unhideWhenUsed/>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946419"/>
    <w:rPr>
      <w:b/>
      <w:bCs/>
    </w:rPr>
  </w:style>
  <w:style w:type="character" w:customStyle="1" w:styleId="apple-converted-space">
    <w:name w:val="apple-converted-space"/>
    <w:basedOn w:val="DefaultParagraphFont"/>
    <w:rsid w:val="00946419"/>
  </w:style>
  <w:style w:type="paragraph" w:customStyle="1" w:styleId="citation">
    <w:name w:val="citation"/>
    <w:basedOn w:val="Normal"/>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946419"/>
    <w:rPr>
      <w:rFonts w:ascii="Times New Roman" w:eastAsia="Times New Roman" w:hAnsi="Times New Roman" w:cs="Times New Roman"/>
      <w:sz w:val="24"/>
      <w:szCs w:val="24"/>
      <w:lang w:eastAsia="en-GB"/>
    </w:rPr>
  </w:style>
  <w:style w:type="paragraph" w:customStyle="1" w:styleId="subjectline">
    <w:name w:val="subjectline"/>
    <w:basedOn w:val="Normal"/>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arrows">
    <w:name w:val="list-arrows"/>
    <w:basedOn w:val="DefaultParagraphFont"/>
    <w:rsid w:val="00946419"/>
  </w:style>
  <w:style w:type="character" w:customStyle="1" w:styleId="caps">
    <w:name w:val="caps"/>
    <w:basedOn w:val="DefaultParagraphFont"/>
    <w:rsid w:val="00946419"/>
  </w:style>
  <w:style w:type="character" w:customStyle="1" w:styleId="hps">
    <w:name w:val="hps"/>
    <w:basedOn w:val="DefaultParagraphFont"/>
    <w:rsid w:val="00946419"/>
  </w:style>
  <w:style w:type="paragraph" w:styleId="EndnoteText">
    <w:name w:val="endnote text"/>
    <w:basedOn w:val="Normal"/>
    <w:link w:val="EndnoteTextChar"/>
    <w:uiPriority w:val="99"/>
    <w:unhideWhenUsed/>
    <w:rsid w:val="00946419"/>
    <w:pPr>
      <w:spacing w:after="0" w:line="240" w:lineRule="auto"/>
    </w:pPr>
    <w:rPr>
      <w:rFonts w:ascii="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946419"/>
    <w:rPr>
      <w:rFonts w:ascii="Times New Roman" w:eastAsiaTheme="minorEastAsia" w:hAnsi="Times New Roman" w:cs="Times New Roman"/>
      <w:sz w:val="20"/>
      <w:szCs w:val="20"/>
      <w:lang w:eastAsia="en-GB"/>
    </w:rPr>
  </w:style>
  <w:style w:type="character" w:styleId="EndnoteReference">
    <w:name w:val="endnote reference"/>
    <w:basedOn w:val="DefaultParagraphFont"/>
    <w:uiPriority w:val="99"/>
    <w:semiHidden/>
    <w:rsid w:val="00946419"/>
    <w:rPr>
      <w:vertAlign w:val="superscript"/>
    </w:rPr>
  </w:style>
  <w:style w:type="paragraph" w:customStyle="1" w:styleId="TOCHeading1">
    <w:name w:val="TOC Heading1"/>
    <w:basedOn w:val="Heading1"/>
    <w:next w:val="Normal"/>
    <w:uiPriority w:val="39"/>
    <w:semiHidden/>
    <w:unhideWhenUsed/>
    <w:qFormat/>
    <w:rsid w:val="00946419"/>
    <w:pPr>
      <w:outlineLvl w:val="9"/>
    </w:pPr>
    <w:rPr>
      <w:lang w:val="en-US" w:eastAsia="ja-JP"/>
    </w:rPr>
  </w:style>
  <w:style w:type="paragraph" w:styleId="TOC2">
    <w:name w:val="toc 2"/>
    <w:basedOn w:val="Normal"/>
    <w:next w:val="Normal"/>
    <w:autoRedefine/>
    <w:uiPriority w:val="39"/>
    <w:unhideWhenUsed/>
    <w:qFormat/>
    <w:rsid w:val="00946419"/>
    <w:pPr>
      <w:spacing w:after="100" w:line="240" w:lineRule="auto"/>
      <w:ind w:left="220"/>
    </w:pPr>
    <w:rPr>
      <w:rFonts w:ascii="Times New Roman" w:hAnsi="Times New Roman" w:cs="Times New Roman"/>
      <w:sz w:val="24"/>
      <w:szCs w:val="24"/>
      <w:lang w:eastAsia="en-GB"/>
    </w:rPr>
  </w:style>
  <w:style w:type="paragraph" w:styleId="TOC3">
    <w:name w:val="toc 3"/>
    <w:basedOn w:val="Normal"/>
    <w:next w:val="Normal"/>
    <w:autoRedefine/>
    <w:uiPriority w:val="39"/>
    <w:unhideWhenUsed/>
    <w:qFormat/>
    <w:rsid w:val="00946419"/>
    <w:pPr>
      <w:spacing w:after="100" w:line="240" w:lineRule="auto"/>
      <w:ind w:left="440"/>
    </w:pPr>
    <w:rPr>
      <w:rFonts w:ascii="Times New Roman" w:hAnsi="Times New Roman" w:cs="Times New Roman"/>
      <w:sz w:val="24"/>
      <w:szCs w:val="24"/>
      <w:lang w:eastAsia="en-GB"/>
    </w:rPr>
  </w:style>
  <w:style w:type="paragraph" w:styleId="TOC1">
    <w:name w:val="toc 1"/>
    <w:basedOn w:val="Normal"/>
    <w:next w:val="Normal"/>
    <w:autoRedefine/>
    <w:uiPriority w:val="39"/>
    <w:unhideWhenUsed/>
    <w:qFormat/>
    <w:rsid w:val="00946419"/>
    <w:pPr>
      <w:spacing w:after="100" w:line="240" w:lineRule="auto"/>
    </w:pPr>
    <w:rPr>
      <w:rFonts w:ascii="Times New Roman" w:hAnsi="Times New Roman" w:cs="Times New Roman"/>
      <w:sz w:val="24"/>
      <w:szCs w:val="24"/>
      <w:lang w:eastAsia="en-GB"/>
    </w:rPr>
  </w:style>
  <w:style w:type="character" w:customStyle="1" w:styleId="slug-ahead-of-print-date">
    <w:name w:val="slug-ahead-of-print-date"/>
    <w:basedOn w:val="DefaultParagraphFont"/>
    <w:rsid w:val="00946419"/>
  </w:style>
  <w:style w:type="paragraph" w:customStyle="1" w:styleId="Default">
    <w:name w:val="Default"/>
    <w:rsid w:val="009464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5">
    <w:name w:val="Pa5"/>
    <w:basedOn w:val="Default"/>
    <w:next w:val="Default"/>
    <w:uiPriority w:val="99"/>
    <w:rsid w:val="00946419"/>
    <w:pPr>
      <w:spacing w:line="201" w:lineRule="atLeast"/>
    </w:pPr>
    <w:rPr>
      <w:color w:val="auto"/>
    </w:rPr>
  </w:style>
  <w:style w:type="paragraph" w:customStyle="1" w:styleId="Pa9">
    <w:name w:val="Pa9"/>
    <w:basedOn w:val="Default"/>
    <w:next w:val="Default"/>
    <w:uiPriority w:val="99"/>
    <w:rsid w:val="00946419"/>
    <w:pPr>
      <w:spacing w:line="201" w:lineRule="atLeast"/>
    </w:pPr>
    <w:rPr>
      <w:color w:val="auto"/>
    </w:rPr>
  </w:style>
  <w:style w:type="character" w:customStyle="1" w:styleId="reference-text">
    <w:name w:val="reference-text"/>
    <w:basedOn w:val="DefaultParagraphFont"/>
    <w:rsid w:val="00946419"/>
  </w:style>
  <w:style w:type="paragraph" w:customStyle="1" w:styleId="epblock">
    <w:name w:val="ep_block"/>
    <w:basedOn w:val="Normal"/>
    <w:rsid w:val="00946419"/>
    <w:pPr>
      <w:spacing w:before="60" w:after="60" w:line="240" w:lineRule="auto"/>
      <w:jc w:val="center"/>
    </w:pPr>
    <w:rPr>
      <w:rFonts w:ascii="Times New Roman" w:eastAsia="Times New Roman" w:hAnsi="Times New Roman" w:cs="Times New Roman"/>
      <w:color w:val="000000"/>
      <w:sz w:val="18"/>
      <w:szCs w:val="18"/>
      <w:lang w:eastAsia="en-GB"/>
    </w:rPr>
  </w:style>
  <w:style w:type="character" w:customStyle="1" w:styleId="personname">
    <w:name w:val="person_name"/>
    <w:rsid w:val="00946419"/>
  </w:style>
  <w:style w:type="character" w:customStyle="1" w:styleId="notranslate">
    <w:name w:val="notranslate"/>
    <w:rsid w:val="00946419"/>
    <w:rPr>
      <w:rFonts w:ascii="Arial" w:hAnsi="Arial" w:cs="Arial" w:hint="default"/>
    </w:rPr>
  </w:style>
  <w:style w:type="character" w:customStyle="1" w:styleId="slug-vol">
    <w:name w:val="slug-vol"/>
    <w:rsid w:val="00946419"/>
  </w:style>
  <w:style w:type="character" w:customStyle="1" w:styleId="slug-issue">
    <w:name w:val="slug-issue"/>
    <w:rsid w:val="00946419"/>
  </w:style>
  <w:style w:type="character" w:customStyle="1" w:styleId="slug-pages3">
    <w:name w:val="slug-pages3"/>
    <w:rsid w:val="00946419"/>
    <w:rPr>
      <w:b/>
      <w:bCs/>
    </w:rPr>
  </w:style>
  <w:style w:type="paragraph" w:styleId="Header">
    <w:name w:val="header"/>
    <w:basedOn w:val="Normal"/>
    <w:link w:val="HeaderChar"/>
    <w:uiPriority w:val="99"/>
    <w:unhideWhenUsed/>
    <w:rsid w:val="00946419"/>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946419"/>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946419"/>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rsid w:val="00946419"/>
    <w:rPr>
      <w:rFonts w:ascii="Times New Roman" w:eastAsiaTheme="minorEastAsia" w:hAnsi="Times New Roman" w:cs="Times New Roman"/>
      <w:sz w:val="24"/>
      <w:szCs w:val="24"/>
      <w:lang w:eastAsia="en-GB"/>
    </w:rPr>
  </w:style>
  <w:style w:type="character" w:customStyle="1" w:styleId="scopustermhighlight">
    <w:name w:val="scopustermhighlight"/>
    <w:rsid w:val="00946419"/>
  </w:style>
  <w:style w:type="character" w:customStyle="1" w:styleId="bold">
    <w:name w:val="bold"/>
    <w:rsid w:val="00946419"/>
  </w:style>
  <w:style w:type="character" w:customStyle="1" w:styleId="divider">
    <w:name w:val="divider"/>
    <w:rsid w:val="00946419"/>
  </w:style>
  <w:style w:type="character" w:customStyle="1" w:styleId="divtextlink">
    <w:name w:val="divtextlink"/>
    <w:rsid w:val="00946419"/>
  </w:style>
  <w:style w:type="character" w:customStyle="1" w:styleId="zoomfix">
    <w:name w:val="zoomfix"/>
    <w:rsid w:val="00946419"/>
  </w:style>
  <w:style w:type="character" w:customStyle="1" w:styleId="closepreview">
    <w:name w:val="closepreview"/>
    <w:rsid w:val="00946419"/>
  </w:style>
  <w:style w:type="character" w:customStyle="1" w:styleId="abstractlink">
    <w:name w:val="abstractlink"/>
    <w:rsid w:val="00946419"/>
  </w:style>
  <w:style w:type="character" w:customStyle="1" w:styleId="txt">
    <w:name w:val="txt"/>
    <w:rsid w:val="00946419"/>
  </w:style>
  <w:style w:type="character" w:customStyle="1" w:styleId="cit-name-surname">
    <w:name w:val="cit-name-surname"/>
    <w:rsid w:val="00946419"/>
  </w:style>
  <w:style w:type="character" w:customStyle="1" w:styleId="cit-name-given-names">
    <w:name w:val="cit-name-given-names"/>
    <w:rsid w:val="00946419"/>
  </w:style>
  <w:style w:type="character" w:styleId="HTMLCite">
    <w:name w:val="HTML Cite"/>
    <w:uiPriority w:val="99"/>
    <w:semiHidden/>
    <w:unhideWhenUsed/>
    <w:rsid w:val="00946419"/>
    <w:rPr>
      <w:i/>
      <w:iCs/>
    </w:rPr>
  </w:style>
  <w:style w:type="character" w:customStyle="1" w:styleId="cit-pub-date">
    <w:name w:val="cit-pub-date"/>
    <w:rsid w:val="00946419"/>
  </w:style>
  <w:style w:type="character" w:customStyle="1" w:styleId="cit-article-title">
    <w:name w:val="cit-article-title"/>
    <w:rsid w:val="00946419"/>
  </w:style>
  <w:style w:type="character" w:customStyle="1" w:styleId="cit-vol">
    <w:name w:val="cit-vol"/>
    <w:rsid w:val="00946419"/>
  </w:style>
  <w:style w:type="character" w:customStyle="1" w:styleId="cit-fpage">
    <w:name w:val="cit-fpage"/>
    <w:rsid w:val="00946419"/>
  </w:style>
  <w:style w:type="character" w:customStyle="1" w:styleId="cit-lpage">
    <w:name w:val="cit-lpage"/>
    <w:rsid w:val="00946419"/>
  </w:style>
  <w:style w:type="character" w:customStyle="1" w:styleId="cit-reflinks-abstract">
    <w:name w:val="cit-reflinks-abstract"/>
    <w:rsid w:val="00946419"/>
  </w:style>
  <w:style w:type="character" w:customStyle="1" w:styleId="cit-sep">
    <w:name w:val="cit-sep"/>
    <w:rsid w:val="00946419"/>
  </w:style>
  <w:style w:type="character" w:customStyle="1" w:styleId="cit-reflinks-full-text">
    <w:name w:val="cit-reflinks-full-text"/>
    <w:rsid w:val="00946419"/>
  </w:style>
  <w:style w:type="character" w:customStyle="1" w:styleId="free-full-text">
    <w:name w:val="free-full-text"/>
    <w:rsid w:val="00946419"/>
  </w:style>
  <w:style w:type="character" w:customStyle="1" w:styleId="cit-source">
    <w:name w:val="cit-source"/>
    <w:rsid w:val="00946419"/>
  </w:style>
  <w:style w:type="character" w:customStyle="1" w:styleId="cit-publ-loc">
    <w:name w:val="cit-publ-loc"/>
    <w:rsid w:val="00946419"/>
  </w:style>
  <w:style w:type="character" w:customStyle="1" w:styleId="cit-publ-name">
    <w:name w:val="cit-publ-name"/>
    <w:rsid w:val="00946419"/>
  </w:style>
  <w:style w:type="character" w:customStyle="1" w:styleId="cit-edition">
    <w:name w:val="cit-edition"/>
    <w:rsid w:val="00946419"/>
  </w:style>
  <w:style w:type="character" w:customStyle="1" w:styleId="openpreview">
    <w:name w:val="openpreview"/>
    <w:rsid w:val="00946419"/>
    <w:rPr>
      <w:strike w:val="0"/>
      <w:dstrike w:val="0"/>
      <w:u w:val="none"/>
      <w:effect w:val="none"/>
    </w:rPr>
  </w:style>
  <w:style w:type="character" w:customStyle="1" w:styleId="bold1">
    <w:name w:val="bold1"/>
    <w:rsid w:val="00946419"/>
    <w:rPr>
      <w:b/>
      <w:bCs/>
    </w:rPr>
  </w:style>
  <w:style w:type="character" w:customStyle="1" w:styleId="divider6">
    <w:name w:val="divider6"/>
    <w:rsid w:val="00946419"/>
  </w:style>
  <w:style w:type="character" w:customStyle="1" w:styleId="abstractlink1">
    <w:name w:val="abstractlink1"/>
    <w:rsid w:val="00946419"/>
  </w:style>
  <w:style w:type="character" w:customStyle="1" w:styleId="hidden-label1">
    <w:name w:val="hidden-label1"/>
    <w:rsid w:val="00946419"/>
  </w:style>
  <w:style w:type="paragraph" w:customStyle="1" w:styleId="smalllink">
    <w:name w:val="smalllink"/>
    <w:basedOn w:val="Normal"/>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uth">
    <w:name w:val="cit-auth"/>
    <w:rsid w:val="00946419"/>
  </w:style>
  <w:style w:type="character" w:customStyle="1" w:styleId="cit-title">
    <w:name w:val="cit-title"/>
    <w:rsid w:val="00946419"/>
  </w:style>
  <w:style w:type="character" w:customStyle="1" w:styleId="cit-print-date">
    <w:name w:val="cit-print-date"/>
    <w:rsid w:val="00946419"/>
  </w:style>
  <w:style w:type="character" w:customStyle="1" w:styleId="cit-first-page">
    <w:name w:val="cit-first-page"/>
    <w:rsid w:val="00946419"/>
  </w:style>
  <w:style w:type="character" w:customStyle="1" w:styleId="cit-last-page">
    <w:name w:val="cit-last-page"/>
    <w:rsid w:val="00946419"/>
  </w:style>
  <w:style w:type="paragraph" w:styleId="DocumentMap">
    <w:name w:val="Document Map"/>
    <w:basedOn w:val="Normal"/>
    <w:link w:val="DocumentMapChar"/>
    <w:uiPriority w:val="99"/>
    <w:semiHidden/>
    <w:unhideWhenUsed/>
    <w:rsid w:val="00946419"/>
    <w:pPr>
      <w:spacing w:after="0" w:line="240" w:lineRule="auto"/>
    </w:pPr>
    <w:rPr>
      <w:rFonts w:ascii="Tahoma" w:hAnsi="Tahoma" w:cs="Tahoma"/>
      <w:sz w:val="16"/>
      <w:szCs w:val="16"/>
      <w:lang w:eastAsia="en-GB"/>
    </w:rPr>
  </w:style>
  <w:style w:type="character" w:customStyle="1" w:styleId="DocumentMapChar">
    <w:name w:val="Document Map Char"/>
    <w:basedOn w:val="DefaultParagraphFont"/>
    <w:link w:val="DocumentMap"/>
    <w:uiPriority w:val="99"/>
    <w:semiHidden/>
    <w:rsid w:val="00946419"/>
    <w:rPr>
      <w:rFonts w:ascii="Tahoma" w:eastAsiaTheme="minorEastAsia" w:hAnsi="Tahoma" w:cs="Tahoma"/>
      <w:sz w:val="16"/>
      <w:szCs w:val="16"/>
      <w:lang w:eastAsia="en-GB"/>
    </w:rPr>
  </w:style>
  <w:style w:type="paragraph" w:customStyle="1" w:styleId="Acts">
    <w:name w:val="Acts"/>
    <w:basedOn w:val="Normal"/>
    <w:link w:val="ActsChar"/>
    <w:qFormat/>
    <w:rsid w:val="00946419"/>
    <w:pPr>
      <w:spacing w:after="0" w:line="240" w:lineRule="auto"/>
    </w:pPr>
    <w:rPr>
      <w:b/>
      <w:color w:val="E36C0A" w:themeColor="accent6" w:themeShade="BF"/>
      <w:sz w:val="24"/>
      <w:szCs w:val="24"/>
      <w:lang w:eastAsia="en-GB"/>
    </w:rPr>
  </w:style>
  <w:style w:type="character" w:customStyle="1" w:styleId="ActsChar">
    <w:name w:val="Acts Char"/>
    <w:basedOn w:val="DefaultParagraphFont"/>
    <w:link w:val="Acts"/>
    <w:rsid w:val="00946419"/>
    <w:rPr>
      <w:b/>
      <w:color w:val="E36C0A" w:themeColor="accent6" w:themeShade="BF"/>
      <w:sz w:val="24"/>
      <w:szCs w:val="24"/>
      <w:lang w:eastAsia="en-GB"/>
    </w:rPr>
  </w:style>
  <w:style w:type="paragraph" w:customStyle="1" w:styleId="WstHD1">
    <w:name w:val="Wst HD1"/>
    <w:basedOn w:val="Normal"/>
    <w:link w:val="WstHD1Char"/>
    <w:qFormat/>
    <w:rsid w:val="00946419"/>
    <w:pPr>
      <w:spacing w:after="0" w:line="240" w:lineRule="auto"/>
    </w:pPr>
    <w:rPr>
      <w:rFonts w:ascii="Poor Richard" w:hAnsi="Poor Richard" w:cs="Times New Roman"/>
      <w:sz w:val="28"/>
      <w:szCs w:val="28"/>
      <w:u w:val="single"/>
      <w:lang w:eastAsia="en-GB"/>
    </w:rPr>
  </w:style>
  <w:style w:type="character" w:customStyle="1" w:styleId="WstHD1Char">
    <w:name w:val="Wst HD1 Char"/>
    <w:basedOn w:val="DefaultParagraphFont"/>
    <w:link w:val="WstHD1"/>
    <w:rsid w:val="00946419"/>
    <w:rPr>
      <w:rFonts w:ascii="Poor Richard" w:eastAsiaTheme="minorEastAsia" w:hAnsi="Poor Richard" w:cs="Times New Roman"/>
      <w:sz w:val="28"/>
      <w:szCs w:val="28"/>
      <w:u w:val="single"/>
      <w:lang w:eastAsia="en-GB"/>
    </w:rPr>
  </w:style>
  <w:style w:type="paragraph" w:customStyle="1" w:styleId="WstCFigureCaption">
    <w:name w:val="WstC Figure Caption"/>
    <w:qFormat/>
    <w:rsid w:val="00946419"/>
    <w:pPr>
      <w:spacing w:after="60" w:line="240" w:lineRule="auto"/>
    </w:pPr>
    <w:rPr>
      <w:rFonts w:ascii="Calibri" w:eastAsia="Calibri" w:hAnsi="Calibri" w:cs="Times New Roman"/>
      <w:color w:val="215868" w:themeColor="accent5" w:themeShade="80"/>
      <w:sz w:val="20"/>
    </w:rPr>
  </w:style>
  <w:style w:type="paragraph" w:customStyle="1" w:styleId="WstCTableHeading">
    <w:name w:val="WstC Table Heading"/>
    <w:qFormat/>
    <w:rsid w:val="00946419"/>
    <w:pPr>
      <w:spacing w:after="0" w:line="240" w:lineRule="auto"/>
    </w:pPr>
    <w:rPr>
      <w:rFonts w:ascii="Times New Roman" w:eastAsia="Calibri" w:hAnsi="Times New Roman" w:cs="Times New Roman"/>
      <w:b/>
      <w:color w:val="215868" w:themeColor="accent5" w:themeShade="80"/>
      <w:sz w:val="24"/>
    </w:rPr>
  </w:style>
  <w:style w:type="character" w:customStyle="1" w:styleId="ft">
    <w:name w:val="ft"/>
    <w:basedOn w:val="DefaultParagraphFont"/>
    <w:rsid w:val="00946419"/>
  </w:style>
  <w:style w:type="character" w:customStyle="1" w:styleId="fn">
    <w:name w:val="fn"/>
    <w:basedOn w:val="DefaultParagraphFont"/>
    <w:rsid w:val="00946419"/>
  </w:style>
  <w:style w:type="character" w:customStyle="1" w:styleId="num-ratings">
    <w:name w:val="num-ratings"/>
    <w:basedOn w:val="DefaultParagraphFont"/>
    <w:rsid w:val="00946419"/>
  </w:style>
  <w:style w:type="character" w:customStyle="1" w:styleId="count">
    <w:name w:val="count"/>
    <w:basedOn w:val="DefaultParagraphFont"/>
    <w:rsid w:val="00946419"/>
  </w:style>
  <w:style w:type="character" w:customStyle="1" w:styleId="canonical-atb-url">
    <w:name w:val="canonical-atb-url"/>
    <w:basedOn w:val="DefaultParagraphFont"/>
    <w:rsid w:val="00946419"/>
  </w:style>
  <w:style w:type="paragraph" w:customStyle="1" w:styleId="publine">
    <w:name w:val="publine"/>
    <w:basedOn w:val="Normal"/>
    <w:rsid w:val="00946419"/>
    <w:pPr>
      <w:spacing w:before="100" w:beforeAutospacing="1" w:after="240" w:line="240" w:lineRule="auto"/>
    </w:pPr>
    <w:rPr>
      <w:rFonts w:ascii="Tahoma" w:eastAsia="Times New Roman" w:hAnsi="Tahoma" w:cs="Tahoma"/>
      <w:sz w:val="24"/>
      <w:szCs w:val="24"/>
      <w:lang w:eastAsia="en-GB"/>
    </w:rPr>
  </w:style>
  <w:style w:type="table" w:styleId="MediumGrid2-Accent6">
    <w:name w:val="Medium Grid 2 Accent 6"/>
    <w:basedOn w:val="TableNormal"/>
    <w:uiPriority w:val="73"/>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2-Accent5">
    <w:name w:val="Medium Grid 2 Accent 5"/>
    <w:basedOn w:val="TableNormal"/>
    <w:uiPriority w:val="73"/>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2">
    <w:name w:val="Medium Grid 2 Accent 2"/>
    <w:basedOn w:val="TableNormal"/>
    <w:uiPriority w:val="73"/>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6">
    <w:name w:val="Medium Shading 2 Accent 6"/>
    <w:basedOn w:val="TableNormal"/>
    <w:uiPriority w:val="69"/>
    <w:rsid w:val="009464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Grid-Accent6">
    <w:name w:val="Light Grid Accent 6"/>
    <w:basedOn w:val="TableNormal"/>
    <w:uiPriority w:val="67"/>
    <w:rsid w:val="009464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List-Accent6">
    <w:name w:val="Light List Accent 6"/>
    <w:basedOn w:val="TableNormal"/>
    <w:uiPriority w:val="66"/>
    <w:rsid w:val="00946419"/>
    <w:pPr>
      <w:spacing w:after="0" w:line="240" w:lineRule="auto"/>
    </w:pPr>
    <w:rPr>
      <w:rFonts w:ascii="Cambria" w:eastAsia="MS Gothic"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946419"/>
    <w:pPr>
      <w:spacing w:after="0" w:line="240" w:lineRule="auto"/>
    </w:pPr>
    <w:rPr>
      <w:rFonts w:ascii="Cambria" w:eastAsia="MS Gothic"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6">
    <w:name w:val="Light Shading Accent 6"/>
    <w:basedOn w:val="TableNormal"/>
    <w:uiPriority w:val="65"/>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4BACC6"/>
        <w:bottom w:val="single" w:sz="8" w:space="0" w:color="4BACC6"/>
      </w:tblBorders>
    </w:tblPr>
    <w:tblStylePr w:type="firstRow">
      <w:rPr>
        <w:rFonts w:ascii="Cambria" w:eastAsia="MS Gothic"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DarkList-Accent1">
    <w:name w:val="Dark List Accent 1"/>
    <w:basedOn w:val="TableNormal"/>
    <w:uiPriority w:val="65"/>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4F81BD"/>
        <w:bottom w:val="single" w:sz="8" w:space="0" w:color="4F81BD"/>
      </w:tblBorders>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Accent1">
    <w:name w:val="Medium List 2 Accent 1"/>
    <w:basedOn w:val="TableNormal"/>
    <w:uiPriority w:val="61"/>
    <w:rsid w:val="009464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94641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72"/>
    <w:rsid w:val="00946419"/>
    <w:pPr>
      <w:spacing w:after="0" w:line="240" w:lineRule="auto"/>
    </w:pPr>
    <w:rPr>
      <w:rFonts w:ascii="Calibri" w:eastAsia="Calibri" w:hAnsi="Calibri"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3">
    <w:name w:val="Colorful Grid Accent 3"/>
    <w:basedOn w:val="TableNormal"/>
    <w:uiPriority w:val="64"/>
    <w:rsid w:val="00946419"/>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BookTitle">
    <w:name w:val="Book Title"/>
    <w:uiPriority w:val="33"/>
    <w:qFormat/>
    <w:rsid w:val="00946419"/>
    <w:rPr>
      <w:smallCaps/>
      <w:spacing w:val="5"/>
    </w:rPr>
  </w:style>
  <w:style w:type="character" w:customStyle="1" w:styleId="lrg">
    <w:name w:val="lrg"/>
    <w:basedOn w:val="DefaultParagraphFont"/>
    <w:rsid w:val="00946419"/>
  </w:style>
  <w:style w:type="character" w:customStyle="1" w:styleId="med">
    <w:name w:val="med"/>
    <w:basedOn w:val="DefaultParagraphFont"/>
    <w:rsid w:val="00946419"/>
  </w:style>
  <w:style w:type="paragraph" w:styleId="BodyText2">
    <w:name w:val="Body Text 2"/>
    <w:basedOn w:val="Normal"/>
    <w:link w:val="BodyText2Char"/>
    <w:rsid w:val="00946419"/>
    <w:pPr>
      <w:spacing w:after="0" w:line="240" w:lineRule="auto"/>
      <w:jc w:val="both"/>
    </w:pPr>
    <w:rPr>
      <w:rFonts w:ascii="Times New Roman" w:eastAsia="Times New Roman" w:hAnsi="Times New Roman" w:cs="Times New Roman"/>
      <w:sz w:val="20"/>
      <w:szCs w:val="20"/>
      <w:lang w:val="en-US" w:eastAsia="en-GB"/>
    </w:rPr>
  </w:style>
  <w:style w:type="character" w:customStyle="1" w:styleId="BodyText2Char">
    <w:name w:val="Body Text 2 Char"/>
    <w:basedOn w:val="DefaultParagraphFont"/>
    <w:link w:val="BodyText2"/>
    <w:rsid w:val="00946419"/>
    <w:rPr>
      <w:rFonts w:ascii="Times New Roman" w:eastAsia="Times New Roman" w:hAnsi="Times New Roman" w:cs="Times New Roman"/>
      <w:sz w:val="20"/>
      <w:szCs w:val="20"/>
      <w:lang w:val="en-US" w:eastAsia="en-GB"/>
    </w:rPr>
  </w:style>
  <w:style w:type="paragraph" w:customStyle="1" w:styleId="ColorfulList-Accent12">
    <w:name w:val="Colorful List - Accent 12"/>
    <w:basedOn w:val="Normal"/>
    <w:uiPriority w:val="34"/>
    <w:qFormat/>
    <w:rsid w:val="00946419"/>
    <w:pPr>
      <w:spacing w:after="0" w:line="240" w:lineRule="auto"/>
      <w:ind w:left="720"/>
      <w:contextualSpacing/>
    </w:pPr>
    <w:rPr>
      <w:rFonts w:ascii="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946419"/>
    <w:pPr>
      <w:outlineLvl w:val="9"/>
    </w:pPr>
  </w:style>
  <w:style w:type="character" w:customStyle="1" w:styleId="slug-pages">
    <w:name w:val="slug-pages"/>
    <w:rsid w:val="00946419"/>
  </w:style>
  <w:style w:type="character" w:customStyle="1" w:styleId="site-title">
    <w:name w:val="site-title"/>
    <w:rsid w:val="00946419"/>
  </w:style>
  <w:style w:type="paragraph" w:customStyle="1" w:styleId="Pa13">
    <w:name w:val="Pa13"/>
    <w:basedOn w:val="Normal"/>
    <w:next w:val="Normal"/>
    <w:uiPriority w:val="99"/>
    <w:rsid w:val="00946419"/>
    <w:pPr>
      <w:autoSpaceDE w:val="0"/>
      <w:autoSpaceDN w:val="0"/>
      <w:adjustRightInd w:val="0"/>
      <w:spacing w:after="0" w:line="181" w:lineRule="atLeast"/>
    </w:pPr>
    <w:rPr>
      <w:rFonts w:ascii="Times New Roman" w:hAnsi="Times New Roman" w:cs="Times New Roman"/>
      <w:sz w:val="24"/>
      <w:szCs w:val="24"/>
      <w:lang w:eastAsia="en-GB"/>
    </w:rPr>
  </w:style>
  <w:style w:type="character" w:customStyle="1" w:styleId="A1">
    <w:name w:val="A1"/>
    <w:uiPriority w:val="99"/>
    <w:rsid w:val="00946419"/>
    <w:rPr>
      <w:rFonts w:cs="Adobe Caslon Pro"/>
      <w:color w:val="000000"/>
      <w:sz w:val="20"/>
      <w:szCs w:val="20"/>
    </w:rPr>
  </w:style>
  <w:style w:type="paragraph" w:styleId="BodyTextIndent">
    <w:name w:val="Body Text Indent"/>
    <w:basedOn w:val="Normal"/>
    <w:link w:val="BodyTextIndentChar"/>
    <w:rsid w:val="00946419"/>
    <w:pPr>
      <w:spacing w:after="0" w:line="360" w:lineRule="auto"/>
      <w:ind w:firstLine="720"/>
      <w:jc w:val="both"/>
    </w:pPr>
    <w:rPr>
      <w:rFonts w:ascii="Times New Roman" w:eastAsia="Times New Roman" w:hAnsi="Times New Roman" w:cs="Times New Roman"/>
      <w:sz w:val="24"/>
      <w:szCs w:val="24"/>
      <w:lang w:val="en-US" w:eastAsia="en-GB"/>
    </w:rPr>
  </w:style>
  <w:style w:type="character" w:customStyle="1" w:styleId="BodyTextIndentChar">
    <w:name w:val="Body Text Indent Char"/>
    <w:basedOn w:val="DefaultParagraphFont"/>
    <w:link w:val="BodyTextIndent"/>
    <w:rsid w:val="00946419"/>
    <w:rPr>
      <w:rFonts w:ascii="Times New Roman" w:eastAsia="Times New Roman" w:hAnsi="Times New Roman" w:cs="Times New Roman"/>
      <w:sz w:val="24"/>
      <w:szCs w:val="24"/>
      <w:lang w:val="en-US" w:eastAsia="en-GB"/>
    </w:rPr>
  </w:style>
  <w:style w:type="paragraph" w:styleId="BodyTextIndent2">
    <w:name w:val="Body Text Indent 2"/>
    <w:basedOn w:val="Normal"/>
    <w:link w:val="BodyTextIndent2Char"/>
    <w:uiPriority w:val="99"/>
    <w:unhideWhenUsed/>
    <w:rsid w:val="00946419"/>
    <w:pPr>
      <w:spacing w:after="120" w:line="480" w:lineRule="auto"/>
      <w:ind w:left="283"/>
    </w:pPr>
    <w:rPr>
      <w:rFonts w:ascii="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rsid w:val="00946419"/>
    <w:rPr>
      <w:rFonts w:ascii="Times New Roman" w:eastAsiaTheme="minorEastAsia" w:hAnsi="Times New Roman" w:cs="Times New Roman"/>
      <w:sz w:val="24"/>
      <w:szCs w:val="24"/>
      <w:lang w:eastAsia="en-GB"/>
    </w:rPr>
  </w:style>
  <w:style w:type="paragraph" w:customStyle="1" w:styleId="references">
    <w:name w:val="references"/>
    <w:basedOn w:val="Normal"/>
    <w:rsid w:val="00946419"/>
    <w:pPr>
      <w:tabs>
        <w:tab w:val="left" w:pos="426"/>
        <w:tab w:val="left" w:pos="1701"/>
        <w:tab w:val="left" w:pos="2720"/>
        <w:tab w:val="left" w:pos="3020"/>
        <w:tab w:val="left" w:pos="6120"/>
      </w:tabs>
      <w:spacing w:before="40" w:after="0" w:line="200" w:lineRule="atLeast"/>
      <w:ind w:left="426" w:hanging="426"/>
      <w:jc w:val="both"/>
    </w:pPr>
    <w:rPr>
      <w:rFonts w:ascii="Times New Roman" w:eastAsia="Times New Roman" w:hAnsi="Times New Roman" w:cs="Times New Roman"/>
      <w:sz w:val="18"/>
      <w:szCs w:val="20"/>
      <w:lang w:val="en-US" w:eastAsia="en-GB"/>
    </w:rPr>
  </w:style>
  <w:style w:type="character" w:customStyle="1" w:styleId="googqs-tidbit-0">
    <w:name w:val="goog_qs-tidbit-0"/>
    <w:basedOn w:val="DefaultParagraphFont"/>
    <w:rsid w:val="00946419"/>
  </w:style>
  <w:style w:type="paragraph" w:customStyle="1" w:styleId="fl">
    <w:name w:val="fl"/>
    <w:basedOn w:val="Normal"/>
    <w:rsid w:val="00946419"/>
    <w:pPr>
      <w:spacing w:after="0" w:line="240" w:lineRule="auto"/>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946419"/>
    <w:pPr>
      <w:spacing w:after="0" w:line="240" w:lineRule="auto"/>
      <w:ind w:left="720"/>
    </w:pPr>
    <w:rPr>
      <w:sz w:val="24"/>
      <w:szCs w:val="24"/>
      <w:lang w:eastAsia="ja-JP"/>
    </w:rPr>
  </w:style>
  <w:style w:type="paragraph" w:styleId="TOC5">
    <w:name w:val="toc 5"/>
    <w:basedOn w:val="Normal"/>
    <w:next w:val="Normal"/>
    <w:autoRedefine/>
    <w:uiPriority w:val="39"/>
    <w:unhideWhenUsed/>
    <w:rsid w:val="00946419"/>
    <w:pPr>
      <w:spacing w:after="0" w:line="240" w:lineRule="auto"/>
      <w:ind w:left="960"/>
    </w:pPr>
    <w:rPr>
      <w:sz w:val="24"/>
      <w:szCs w:val="24"/>
      <w:lang w:eastAsia="ja-JP"/>
    </w:rPr>
  </w:style>
  <w:style w:type="paragraph" w:styleId="TOC6">
    <w:name w:val="toc 6"/>
    <w:basedOn w:val="Normal"/>
    <w:next w:val="Normal"/>
    <w:autoRedefine/>
    <w:uiPriority w:val="39"/>
    <w:unhideWhenUsed/>
    <w:rsid w:val="00946419"/>
    <w:pPr>
      <w:spacing w:after="0" w:line="240" w:lineRule="auto"/>
      <w:ind w:left="1200"/>
    </w:pPr>
    <w:rPr>
      <w:sz w:val="24"/>
      <w:szCs w:val="24"/>
      <w:lang w:eastAsia="ja-JP"/>
    </w:rPr>
  </w:style>
  <w:style w:type="paragraph" w:styleId="TOC7">
    <w:name w:val="toc 7"/>
    <w:basedOn w:val="Normal"/>
    <w:next w:val="Normal"/>
    <w:autoRedefine/>
    <w:uiPriority w:val="39"/>
    <w:unhideWhenUsed/>
    <w:rsid w:val="00946419"/>
    <w:pPr>
      <w:spacing w:after="0" w:line="240" w:lineRule="auto"/>
      <w:ind w:left="1440"/>
    </w:pPr>
    <w:rPr>
      <w:sz w:val="24"/>
      <w:szCs w:val="24"/>
      <w:lang w:eastAsia="ja-JP"/>
    </w:rPr>
  </w:style>
  <w:style w:type="paragraph" w:styleId="TOC8">
    <w:name w:val="toc 8"/>
    <w:basedOn w:val="Normal"/>
    <w:next w:val="Normal"/>
    <w:autoRedefine/>
    <w:uiPriority w:val="39"/>
    <w:unhideWhenUsed/>
    <w:rsid w:val="00946419"/>
    <w:pPr>
      <w:spacing w:after="0" w:line="240" w:lineRule="auto"/>
      <w:ind w:left="1680"/>
    </w:pPr>
    <w:rPr>
      <w:sz w:val="24"/>
      <w:szCs w:val="24"/>
      <w:lang w:eastAsia="ja-JP"/>
    </w:rPr>
  </w:style>
  <w:style w:type="paragraph" w:styleId="TOC9">
    <w:name w:val="toc 9"/>
    <w:basedOn w:val="Normal"/>
    <w:next w:val="Normal"/>
    <w:autoRedefine/>
    <w:uiPriority w:val="39"/>
    <w:unhideWhenUsed/>
    <w:rsid w:val="00946419"/>
    <w:pPr>
      <w:spacing w:after="0" w:line="240" w:lineRule="auto"/>
      <w:ind w:left="1920"/>
    </w:pPr>
    <w:rPr>
      <w:sz w:val="24"/>
      <w:szCs w:val="24"/>
      <w:lang w:eastAsia="ja-JP"/>
    </w:rPr>
  </w:style>
  <w:style w:type="character" w:customStyle="1" w:styleId="frlabel1">
    <w:name w:val="fr_label1"/>
    <w:basedOn w:val="DefaultParagraphFont"/>
    <w:rsid w:val="00946419"/>
    <w:rPr>
      <w:b/>
      <w:bCs/>
    </w:rPr>
  </w:style>
  <w:style w:type="paragraph" w:styleId="CommentSubject">
    <w:name w:val="annotation subject"/>
    <w:basedOn w:val="CommentText"/>
    <w:next w:val="CommentText"/>
    <w:link w:val="CommentSubjectChar"/>
    <w:uiPriority w:val="99"/>
    <w:semiHidden/>
    <w:unhideWhenUsed/>
    <w:rsid w:val="00946419"/>
    <w:pPr>
      <w:spacing w:after="0"/>
    </w:pPr>
    <w:rPr>
      <w:b/>
      <w:bCs/>
      <w:lang w:eastAsia="ja-JP"/>
    </w:rPr>
  </w:style>
  <w:style w:type="character" w:customStyle="1" w:styleId="CommentSubjectChar">
    <w:name w:val="Comment Subject Char"/>
    <w:basedOn w:val="CommentTextChar"/>
    <w:link w:val="CommentSubject"/>
    <w:uiPriority w:val="99"/>
    <w:semiHidden/>
    <w:rsid w:val="00946419"/>
    <w:rPr>
      <w:rFonts w:eastAsiaTheme="minorEastAsia"/>
      <w:b/>
      <w:bCs/>
      <w:sz w:val="20"/>
      <w:szCs w:val="20"/>
      <w:lang w:eastAsia="ja-JP"/>
    </w:rPr>
  </w:style>
  <w:style w:type="character" w:customStyle="1" w:styleId="authors">
    <w:name w:val="authors"/>
    <w:basedOn w:val="DefaultParagraphFont"/>
    <w:rsid w:val="00946419"/>
  </w:style>
  <w:style w:type="character" w:customStyle="1" w:styleId="action">
    <w:name w:val="action"/>
    <w:basedOn w:val="DefaultParagraphFont"/>
    <w:rsid w:val="00946419"/>
  </w:style>
  <w:style w:type="paragraph" w:customStyle="1" w:styleId="content-type">
    <w:name w:val="content-type"/>
    <w:basedOn w:val="Normal"/>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Reference">
    <w:name w:val="Ref Reference"/>
    <w:basedOn w:val="Normal"/>
    <w:rsid w:val="00946419"/>
    <w:pPr>
      <w:spacing w:after="120" w:line="560" w:lineRule="exact"/>
      <w:ind w:left="720" w:hanging="720"/>
    </w:pPr>
    <w:rPr>
      <w:rFonts w:ascii="Times New Roman" w:eastAsia="Times New Roman" w:hAnsi="Times New Roman" w:cs="Times New Roman"/>
      <w:sz w:val="24"/>
      <w:szCs w:val="20"/>
      <w:lang w:val="en-US" w:eastAsia="en-GB"/>
    </w:rPr>
  </w:style>
  <w:style w:type="character" w:customStyle="1" w:styleId="googqs-tidbit">
    <w:name w:val="goog_qs-tidbit"/>
    <w:rsid w:val="00946419"/>
  </w:style>
  <w:style w:type="paragraph" w:customStyle="1" w:styleId="Pa15">
    <w:name w:val="Pa15"/>
    <w:basedOn w:val="Default"/>
    <w:next w:val="Default"/>
    <w:uiPriority w:val="99"/>
    <w:rsid w:val="00946419"/>
    <w:pPr>
      <w:spacing w:line="181" w:lineRule="atLeast"/>
    </w:pPr>
    <w:rPr>
      <w:rFonts w:eastAsiaTheme="minorEastAsia"/>
      <w:color w:val="auto"/>
      <w:lang w:eastAsia="ja-JP"/>
    </w:rPr>
  </w:style>
  <w:style w:type="paragraph" w:customStyle="1" w:styleId="TxText">
    <w:name w:val="Tx Text"/>
    <w:basedOn w:val="Normal"/>
    <w:rsid w:val="00946419"/>
    <w:pPr>
      <w:spacing w:after="0" w:line="560" w:lineRule="exact"/>
      <w:ind w:firstLine="720"/>
    </w:pPr>
    <w:rPr>
      <w:rFonts w:ascii="Times New Roman" w:eastAsia="Times New Roman" w:hAnsi="Times New Roman" w:cs="Times New Roman"/>
      <w:sz w:val="24"/>
      <w:szCs w:val="20"/>
      <w:lang w:val="en-US" w:eastAsia="en-GB"/>
    </w:rPr>
  </w:style>
  <w:style w:type="paragraph" w:customStyle="1" w:styleId="Tx1TextFirstParagraph">
    <w:name w:val="Tx1 Text First Paragraph"/>
    <w:basedOn w:val="TxText"/>
    <w:rsid w:val="00946419"/>
    <w:pPr>
      <w:ind w:firstLine="0"/>
    </w:pPr>
  </w:style>
  <w:style w:type="paragraph" w:styleId="ListBullet">
    <w:name w:val="List Bullet"/>
    <w:basedOn w:val="Normal"/>
    <w:rsid w:val="00946419"/>
    <w:pPr>
      <w:numPr>
        <w:numId w:val="11"/>
      </w:numPr>
      <w:tabs>
        <w:tab w:val="left" w:pos="180"/>
      </w:tabs>
      <w:spacing w:before="40" w:after="40" w:line="300" w:lineRule="auto"/>
    </w:pPr>
    <w:rPr>
      <w:rFonts w:ascii="Bell MT" w:eastAsia="MS PMincho" w:hAnsi="Bell MT" w:cs="Times New Roman"/>
      <w:sz w:val="24"/>
      <w:szCs w:val="24"/>
      <w:lang w:val="en-US" w:eastAsia="en-GB"/>
    </w:rPr>
  </w:style>
  <w:style w:type="character" w:customStyle="1" w:styleId="A5">
    <w:name w:val="A5"/>
    <w:uiPriority w:val="99"/>
    <w:rsid w:val="00946419"/>
    <w:rPr>
      <w:color w:val="221E1F"/>
      <w:sz w:val="13"/>
      <w:szCs w:val="13"/>
    </w:rPr>
  </w:style>
  <w:style w:type="paragraph" w:customStyle="1" w:styleId="Pa12">
    <w:name w:val="Pa12"/>
    <w:basedOn w:val="Default"/>
    <w:next w:val="Default"/>
    <w:uiPriority w:val="99"/>
    <w:rsid w:val="00946419"/>
    <w:pPr>
      <w:spacing w:line="181" w:lineRule="atLeast"/>
    </w:pPr>
    <w:rPr>
      <w:rFonts w:eastAsiaTheme="minorEastAsia"/>
      <w:color w:val="auto"/>
      <w:lang w:eastAsia="ja-JP"/>
    </w:rPr>
  </w:style>
  <w:style w:type="paragraph" w:customStyle="1" w:styleId="CMhLine">
    <w:name w:val="CM_hLine"/>
    <w:basedOn w:val="Normal"/>
    <w:qFormat/>
    <w:rsid w:val="00946419"/>
    <w:pPr>
      <w:pBdr>
        <w:bottom w:val="single" w:sz="18" w:space="1" w:color="auto"/>
      </w:pBdr>
      <w:spacing w:after="240" w:line="240" w:lineRule="auto"/>
      <w:ind w:right="5243"/>
    </w:pPr>
    <w:rPr>
      <w:rFonts w:ascii="Arial" w:eastAsia="Times New Roman" w:hAnsi="Arial" w:cs="Times New Roman"/>
      <w:b/>
      <w:sz w:val="24"/>
      <w:szCs w:val="32"/>
      <w:lang w:eastAsia="fr-FR"/>
    </w:rPr>
  </w:style>
  <w:style w:type="paragraph" w:customStyle="1" w:styleId="CMMainSubTitle">
    <w:name w:val="CM_MainSubTitle"/>
    <w:basedOn w:val="Normal"/>
    <w:autoRedefine/>
    <w:rsid w:val="00946419"/>
    <w:pPr>
      <w:spacing w:after="0" w:line="240" w:lineRule="auto"/>
    </w:pPr>
    <w:rPr>
      <w:rFonts w:ascii="Arial" w:eastAsia="Times New Roman" w:hAnsi="Arial" w:cs="Times New Roman"/>
      <w:sz w:val="32"/>
      <w:szCs w:val="24"/>
      <w:lang w:eastAsia="fr-FR"/>
    </w:rPr>
  </w:style>
  <w:style w:type="paragraph" w:customStyle="1" w:styleId="CMSubTitle">
    <w:name w:val="CM_SubTitle"/>
    <w:basedOn w:val="Normal"/>
    <w:qFormat/>
    <w:rsid w:val="00946419"/>
    <w:pPr>
      <w:spacing w:after="0" w:line="240" w:lineRule="auto"/>
    </w:pPr>
    <w:rPr>
      <w:rFonts w:ascii="Arial" w:eastAsia="Times New Roman" w:hAnsi="Arial" w:cs="Times New Roman"/>
      <w:sz w:val="24"/>
      <w:szCs w:val="24"/>
      <w:lang w:eastAsia="fr-FR"/>
    </w:rPr>
  </w:style>
  <w:style w:type="paragraph" w:customStyle="1" w:styleId="CMNormal">
    <w:name w:val="CM_Normal"/>
    <w:basedOn w:val="Normal"/>
    <w:rsid w:val="00946419"/>
    <w:pPr>
      <w:spacing w:after="0" w:line="240" w:lineRule="auto"/>
    </w:pPr>
    <w:rPr>
      <w:rFonts w:ascii="Arial" w:eastAsia="Times New Roman" w:hAnsi="Arial" w:cs="Arial"/>
      <w:color w:val="000000"/>
      <w:sz w:val="20"/>
      <w:szCs w:val="20"/>
      <w:lang w:eastAsia="fr-FR"/>
    </w:rPr>
  </w:style>
  <w:style w:type="paragraph" w:customStyle="1" w:styleId="Pa10">
    <w:name w:val="Pa10"/>
    <w:basedOn w:val="Default"/>
    <w:next w:val="Default"/>
    <w:uiPriority w:val="99"/>
    <w:rsid w:val="00946419"/>
    <w:pPr>
      <w:spacing w:line="231" w:lineRule="atLeast"/>
    </w:pPr>
    <w:rPr>
      <w:rFonts w:ascii="Garamond Premr Pro" w:eastAsia="MS Mincho" w:hAnsi="Garamond Premr Pro"/>
      <w:color w:val="auto"/>
      <w:lang w:eastAsia="en-GB"/>
    </w:rPr>
  </w:style>
  <w:style w:type="paragraph" w:customStyle="1" w:styleId="Pa26">
    <w:name w:val="Pa26"/>
    <w:basedOn w:val="Default"/>
    <w:next w:val="Default"/>
    <w:uiPriority w:val="99"/>
    <w:rsid w:val="00946419"/>
    <w:pPr>
      <w:spacing w:line="201" w:lineRule="atLeast"/>
    </w:pPr>
    <w:rPr>
      <w:rFonts w:ascii="Garamond Premr Pro" w:eastAsia="MS Mincho" w:hAnsi="Garamond Premr Pro"/>
      <w:color w:val="auto"/>
      <w:lang w:eastAsia="en-GB"/>
    </w:rPr>
  </w:style>
  <w:style w:type="paragraph" w:customStyle="1" w:styleId="Pa2">
    <w:name w:val="Pa2"/>
    <w:basedOn w:val="Default"/>
    <w:next w:val="Default"/>
    <w:uiPriority w:val="99"/>
    <w:rsid w:val="00946419"/>
    <w:pPr>
      <w:widowControl w:val="0"/>
      <w:spacing w:line="141" w:lineRule="atLeast"/>
    </w:pPr>
    <w:rPr>
      <w:rFonts w:ascii="GillSans" w:eastAsia="MS Mincho" w:hAnsi="GillSans"/>
      <w:color w:val="auto"/>
      <w:lang w:val="en-US"/>
    </w:rPr>
  </w:style>
  <w:style w:type="character" w:customStyle="1" w:styleId="field-content3">
    <w:name w:val="field-content3"/>
    <w:rsid w:val="00946419"/>
  </w:style>
  <w:style w:type="character" w:customStyle="1" w:styleId="A6">
    <w:name w:val="A6"/>
    <w:uiPriority w:val="99"/>
    <w:rsid w:val="00946419"/>
    <w:rPr>
      <w:rFonts w:cs="Garamond Premr Pro"/>
      <w:color w:val="221E1F"/>
      <w:sz w:val="21"/>
      <w:szCs w:val="21"/>
    </w:rPr>
  </w:style>
  <w:style w:type="character" w:customStyle="1" w:styleId="A7">
    <w:name w:val="A7"/>
    <w:uiPriority w:val="99"/>
    <w:rsid w:val="00946419"/>
    <w:rPr>
      <w:rFonts w:cs="Garamond Premr Pro"/>
      <w:color w:val="221E1F"/>
      <w:sz w:val="23"/>
      <w:szCs w:val="23"/>
    </w:rPr>
  </w:style>
  <w:style w:type="character" w:styleId="FollowedHyperlink">
    <w:name w:val="FollowedHyperlink"/>
    <w:uiPriority w:val="99"/>
    <w:semiHidden/>
    <w:unhideWhenUsed/>
    <w:rsid w:val="00946419"/>
    <w:rPr>
      <w:color w:val="800080"/>
      <w:u w:val="single"/>
    </w:rPr>
  </w:style>
  <w:style w:type="character" w:customStyle="1" w:styleId="label">
    <w:name w:val="label"/>
    <w:basedOn w:val="DefaultParagraphFont"/>
    <w:rsid w:val="00946419"/>
    <w:rPr>
      <w:sz w:val="24"/>
      <w:szCs w:val="24"/>
      <w:bdr w:val="none" w:sz="0" w:space="0" w:color="auto" w:frame="1"/>
      <w:vertAlign w:val="baseline"/>
    </w:rPr>
  </w:style>
  <w:style w:type="paragraph" w:styleId="Revision">
    <w:name w:val="Revision"/>
    <w:hidden/>
    <w:uiPriority w:val="99"/>
    <w:rsid w:val="00946419"/>
    <w:pPr>
      <w:spacing w:after="0" w:line="240" w:lineRule="auto"/>
    </w:pPr>
  </w:style>
  <w:style w:type="character" w:customStyle="1" w:styleId="cit-vol5">
    <w:name w:val="cit-vol5"/>
    <w:basedOn w:val="DefaultParagraphFont"/>
    <w:rsid w:val="00946419"/>
  </w:style>
  <w:style w:type="character" w:customStyle="1" w:styleId="cit-issue">
    <w:name w:val="cit-issue"/>
    <w:basedOn w:val="DefaultParagraphFont"/>
    <w:rsid w:val="00946419"/>
  </w:style>
  <w:style w:type="character" w:customStyle="1" w:styleId="slug-pub-date3">
    <w:name w:val="slug-pub-date3"/>
    <w:basedOn w:val="DefaultParagraphFont"/>
    <w:rsid w:val="00946419"/>
    <w:rPr>
      <w:b/>
      <w:bCs/>
    </w:rPr>
  </w:style>
  <w:style w:type="character" w:customStyle="1" w:styleId="slug-pub-date">
    <w:name w:val="slug-pub-date"/>
    <w:basedOn w:val="DefaultParagraphFont"/>
    <w:rsid w:val="00946419"/>
  </w:style>
  <w:style w:type="paragraph" w:styleId="z-TopofForm">
    <w:name w:val="HTML Top of Form"/>
    <w:basedOn w:val="Normal"/>
    <w:next w:val="Normal"/>
    <w:link w:val="z-TopofFormChar"/>
    <w:hidden/>
    <w:uiPriority w:val="99"/>
    <w:semiHidden/>
    <w:unhideWhenUsed/>
    <w:rsid w:val="009464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464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464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46419"/>
    <w:rPr>
      <w:rFonts w:ascii="Arial" w:eastAsia="Times New Roman" w:hAnsi="Arial" w:cs="Arial"/>
      <w:vanish/>
      <w:sz w:val="16"/>
      <w:szCs w:val="16"/>
      <w:lang w:eastAsia="en-GB"/>
    </w:rPr>
  </w:style>
  <w:style w:type="character" w:customStyle="1" w:styleId="st1">
    <w:name w:val="st1"/>
    <w:basedOn w:val="DefaultParagraphFont"/>
    <w:rsid w:val="00946419"/>
  </w:style>
  <w:style w:type="paragraph" w:customStyle="1" w:styleId="WstCText">
    <w:name w:val="WstC Text"/>
    <w:qFormat/>
    <w:rsid w:val="00946419"/>
    <w:pPr>
      <w:spacing w:line="360" w:lineRule="auto"/>
    </w:pPr>
    <w:rPr>
      <w:rFonts w:ascii="Times New Roman" w:hAnsi="Times New Roman"/>
      <w:color w:val="215868" w:themeColor="accent5" w:themeShade="80"/>
    </w:rPr>
  </w:style>
  <w:style w:type="paragraph" w:customStyle="1" w:styleId="WstCChapNum">
    <w:name w:val="WstC Chap Num"/>
    <w:basedOn w:val="WstCText"/>
    <w:next w:val="WstCText"/>
    <w:qFormat/>
    <w:rsid w:val="00946419"/>
    <w:pPr>
      <w:jc w:val="center"/>
      <w:outlineLvl w:val="8"/>
    </w:pPr>
    <w:rPr>
      <w:sz w:val="32"/>
    </w:rPr>
  </w:style>
  <w:style w:type="paragraph" w:customStyle="1" w:styleId="WstCChapName">
    <w:name w:val="WstC Chap Name"/>
    <w:basedOn w:val="WstCText"/>
    <w:next w:val="WstCText"/>
    <w:qFormat/>
    <w:rsid w:val="00946419"/>
    <w:pPr>
      <w:jc w:val="center"/>
      <w:outlineLvl w:val="0"/>
    </w:pPr>
    <w:rPr>
      <w:sz w:val="32"/>
    </w:rPr>
  </w:style>
  <w:style w:type="paragraph" w:customStyle="1" w:styleId="WstCHead1">
    <w:name w:val="WstC Head 1"/>
    <w:basedOn w:val="WstCText"/>
    <w:next w:val="WstCText"/>
    <w:qFormat/>
    <w:rsid w:val="00946419"/>
    <w:pPr>
      <w:outlineLvl w:val="0"/>
    </w:pPr>
    <w:rPr>
      <w:rFonts w:ascii="Times New Roman Bold" w:hAnsi="Times New Roman Bold"/>
      <w:b/>
      <w:sz w:val="28"/>
    </w:rPr>
  </w:style>
  <w:style w:type="paragraph" w:customStyle="1" w:styleId="WstCHead2">
    <w:name w:val="WstC Head 2"/>
    <w:basedOn w:val="WstCText"/>
    <w:next w:val="WstCText"/>
    <w:qFormat/>
    <w:rsid w:val="00946419"/>
    <w:pPr>
      <w:outlineLvl w:val="1"/>
    </w:pPr>
    <w:rPr>
      <w:sz w:val="28"/>
    </w:rPr>
  </w:style>
  <w:style w:type="paragraph" w:customStyle="1" w:styleId="WstCHead3">
    <w:name w:val="WstC Head 3"/>
    <w:basedOn w:val="WstCText"/>
    <w:next w:val="WstCText"/>
    <w:qFormat/>
    <w:rsid w:val="00946419"/>
    <w:pPr>
      <w:outlineLvl w:val="2"/>
    </w:pPr>
    <w:rPr>
      <w:b/>
    </w:rPr>
  </w:style>
  <w:style w:type="paragraph" w:customStyle="1" w:styleId="WstCHead4">
    <w:name w:val="WstC Head 4"/>
    <w:basedOn w:val="WstCText"/>
    <w:next w:val="WstCText"/>
    <w:qFormat/>
    <w:rsid w:val="00946419"/>
    <w:pPr>
      <w:outlineLvl w:val="3"/>
    </w:pPr>
    <w:rPr>
      <w:i/>
    </w:rPr>
  </w:style>
  <w:style w:type="paragraph" w:customStyle="1" w:styleId="WstCQuoteDisp">
    <w:name w:val="WstC_Quote_Disp"/>
    <w:basedOn w:val="WstCText"/>
    <w:next w:val="WstCText"/>
    <w:qFormat/>
    <w:rsid w:val="00946419"/>
    <w:pPr>
      <w:ind w:left="567" w:right="567"/>
    </w:pPr>
    <w:rPr>
      <w:sz w:val="20"/>
    </w:rPr>
  </w:style>
  <w:style w:type="paragraph" w:customStyle="1" w:styleId="WstCQuoteSource">
    <w:name w:val="WstC_Quote_Source"/>
    <w:basedOn w:val="WstCText"/>
    <w:next w:val="WstCText"/>
    <w:qFormat/>
    <w:rsid w:val="00946419"/>
    <w:pPr>
      <w:jc w:val="right"/>
    </w:pPr>
  </w:style>
  <w:style w:type="paragraph" w:customStyle="1" w:styleId="WstCRefHead">
    <w:name w:val="WstC Ref Head"/>
    <w:basedOn w:val="WstCText"/>
    <w:next w:val="WstCText"/>
    <w:qFormat/>
    <w:rsid w:val="00946419"/>
    <w:pPr>
      <w:spacing w:after="0"/>
      <w:ind w:left="720" w:hanging="720"/>
    </w:pPr>
  </w:style>
  <w:style w:type="paragraph" w:customStyle="1" w:styleId="WstCRefs">
    <w:name w:val="WstC Refs"/>
    <w:qFormat/>
    <w:rsid w:val="00946419"/>
    <w:pPr>
      <w:spacing w:after="0"/>
      <w:ind w:left="720" w:hanging="720"/>
    </w:pPr>
    <w:rPr>
      <w:rFonts w:ascii="Times New Roman" w:hAnsi="Times New Roman"/>
      <w:color w:val="215868" w:themeColor="accent5" w:themeShade="80"/>
    </w:rPr>
  </w:style>
  <w:style w:type="paragraph" w:customStyle="1" w:styleId="WstCRefsHead">
    <w:name w:val="WstC_Refs Head"/>
    <w:basedOn w:val="WstCText"/>
    <w:next w:val="WstCText"/>
    <w:qFormat/>
    <w:rsid w:val="00946419"/>
    <w:pPr>
      <w:outlineLvl w:val="0"/>
    </w:pPr>
    <w:rPr>
      <w:b/>
      <w:sz w:val="32"/>
    </w:rPr>
  </w:style>
  <w:style w:type="paragraph" w:customStyle="1" w:styleId="WstCTextFlush">
    <w:name w:val="WstC Text Flush"/>
    <w:basedOn w:val="WstCText"/>
    <w:next w:val="WstCText"/>
    <w:qFormat/>
    <w:rsid w:val="00946419"/>
    <w:rPr>
      <w:rFonts w:eastAsia="Calibri" w:cs="Times New Roman"/>
      <w:color w:val="215868"/>
    </w:rPr>
  </w:style>
  <w:style w:type="paragraph" w:customStyle="1" w:styleId="WstCNumList">
    <w:name w:val="WstC_Num_List"/>
    <w:basedOn w:val="WstCText"/>
    <w:qFormat/>
    <w:rsid w:val="00946419"/>
    <w:pPr>
      <w:spacing w:after="0"/>
      <w:ind w:left="567"/>
    </w:pPr>
    <w:rPr>
      <w:rFonts w:eastAsia="Calibri" w:cs="Times New Roman"/>
      <w:color w:val="215868"/>
    </w:rPr>
  </w:style>
  <w:style w:type="paragraph" w:customStyle="1" w:styleId="WstCFootnote">
    <w:name w:val="WstC Footnote"/>
    <w:basedOn w:val="WstCText"/>
    <w:qFormat/>
    <w:rsid w:val="00946419"/>
    <w:rPr>
      <w:rFonts w:eastAsia="Calibri" w:cs="Times New Roman"/>
      <w:color w:val="215868"/>
      <w:sz w:val="20"/>
    </w:rPr>
  </w:style>
  <w:style w:type="paragraph" w:customStyle="1" w:styleId="WstCDisplayedQuoteVerse">
    <w:name w:val="WstC Displayed Quote Verse"/>
    <w:basedOn w:val="WstCText"/>
    <w:qFormat/>
    <w:rsid w:val="00946419"/>
    <w:pPr>
      <w:ind w:left="567" w:right="567"/>
    </w:pPr>
    <w:rPr>
      <w:sz w:val="20"/>
      <w:lang w:val="en-US"/>
    </w:rPr>
  </w:style>
  <w:style w:type="paragraph" w:customStyle="1" w:styleId="WstCListUnnumbered">
    <w:name w:val="WstC List Unnumbered"/>
    <w:basedOn w:val="WstCText"/>
    <w:qFormat/>
    <w:rsid w:val="00946419"/>
    <w:pPr>
      <w:spacing w:after="100"/>
      <w:ind w:left="851"/>
    </w:pPr>
    <w:rPr>
      <w:lang w:val="en-US"/>
    </w:rPr>
  </w:style>
  <w:style w:type="paragraph" w:customStyle="1" w:styleId="WstCBookTitle">
    <w:name w:val="WstC Book Title"/>
    <w:basedOn w:val="WstCText"/>
    <w:qFormat/>
    <w:rsid w:val="00946419"/>
    <w:rPr>
      <w:b/>
      <w:sz w:val="32"/>
    </w:rPr>
  </w:style>
  <w:style w:type="paragraph" w:customStyle="1" w:styleId="WstCBooksubtitle">
    <w:name w:val="WstC Book subtitle"/>
    <w:basedOn w:val="WstCText"/>
    <w:qFormat/>
    <w:rsid w:val="00946419"/>
    <w:rPr>
      <w:sz w:val="32"/>
    </w:rPr>
  </w:style>
  <w:style w:type="paragraph" w:customStyle="1" w:styleId="WstCBookAuthor">
    <w:name w:val="WstC Book Author"/>
    <w:basedOn w:val="WstCText"/>
    <w:qFormat/>
    <w:rsid w:val="00946419"/>
    <w:rPr>
      <w:sz w:val="28"/>
    </w:rPr>
  </w:style>
  <w:style w:type="paragraph" w:customStyle="1" w:styleId="WstCContentsHead">
    <w:name w:val="WstC Contents Head"/>
    <w:basedOn w:val="WstCText"/>
    <w:qFormat/>
    <w:rsid w:val="00946419"/>
    <w:rPr>
      <w:b/>
      <w:sz w:val="28"/>
    </w:rPr>
  </w:style>
  <w:style w:type="paragraph" w:customStyle="1" w:styleId="WstCContentsL1">
    <w:name w:val="WstC Contents L1"/>
    <w:basedOn w:val="WstCText"/>
    <w:qFormat/>
    <w:rsid w:val="00946419"/>
    <w:rPr>
      <w:b/>
      <w:sz w:val="24"/>
    </w:rPr>
  </w:style>
  <w:style w:type="paragraph" w:customStyle="1" w:styleId="WstCContentsL2">
    <w:name w:val="WstC Contents L2"/>
    <w:basedOn w:val="WstCText"/>
    <w:qFormat/>
    <w:rsid w:val="00946419"/>
  </w:style>
  <w:style w:type="paragraph" w:customStyle="1" w:styleId="WstCPartSectionHeading">
    <w:name w:val="WstC Part/Section Heading"/>
    <w:next w:val="WstCText"/>
    <w:qFormat/>
    <w:rsid w:val="00946419"/>
    <w:pPr>
      <w:spacing w:after="240" w:line="240" w:lineRule="auto"/>
      <w:outlineLvl w:val="8"/>
    </w:pPr>
    <w:rPr>
      <w:rFonts w:ascii="Times New Roman" w:hAnsi="Times New Roman"/>
      <w:b/>
      <w:color w:val="215868" w:themeColor="accent5" w:themeShade="80"/>
      <w:sz w:val="30"/>
    </w:rPr>
  </w:style>
  <w:style w:type="paragraph" w:customStyle="1" w:styleId="WstCContentsL3">
    <w:name w:val="WstC_Contents_L3"/>
    <w:basedOn w:val="WstCText"/>
    <w:qFormat/>
    <w:rsid w:val="00946419"/>
    <w:pPr>
      <w:ind w:left="567"/>
    </w:pPr>
  </w:style>
  <w:style w:type="paragraph" w:customStyle="1" w:styleId="WstCListBulleted">
    <w:name w:val="WstC List Bulleted"/>
    <w:qFormat/>
    <w:rsid w:val="00946419"/>
    <w:pPr>
      <w:numPr>
        <w:numId w:val="27"/>
      </w:numPr>
    </w:pPr>
    <w:rPr>
      <w:rFonts w:ascii="Times New Roman" w:hAnsi="Times New Roman"/>
      <w:color w:val="215868" w:themeColor="accent5" w:themeShade="80"/>
    </w:rPr>
  </w:style>
  <w:style w:type="paragraph" w:customStyle="1" w:styleId="WstCTableColHead">
    <w:name w:val="WstC Table Col Head"/>
    <w:basedOn w:val="WstCText"/>
    <w:qFormat/>
    <w:rsid w:val="00946419"/>
    <w:pPr>
      <w:jc w:val="center"/>
    </w:pPr>
    <w:rPr>
      <w:b/>
      <w:sz w:val="24"/>
    </w:rPr>
  </w:style>
  <w:style w:type="paragraph" w:customStyle="1" w:styleId="WstCTableBody">
    <w:name w:val="WstC Table Body"/>
    <w:basedOn w:val="WstCText"/>
    <w:qFormat/>
    <w:rsid w:val="00946419"/>
    <w:rPr>
      <w:sz w:val="20"/>
    </w:rPr>
  </w:style>
  <w:style w:type="paragraph" w:customStyle="1" w:styleId="WstCChapterAuthor">
    <w:name w:val="WstC_Chapter_Author"/>
    <w:next w:val="WstCText"/>
    <w:qFormat/>
    <w:rsid w:val="00946419"/>
    <w:pPr>
      <w:jc w:val="center"/>
    </w:pPr>
    <w:rPr>
      <w:rFonts w:ascii="Times New Roman" w:hAnsi="Times New Roman"/>
      <w:b/>
      <w:color w:val="215868" w:themeColor="accent5" w:themeShade="80"/>
      <w:sz w:val="24"/>
    </w:rPr>
  </w:style>
  <w:style w:type="paragraph" w:customStyle="1" w:styleId="WstCTableLegend">
    <w:name w:val="WstC Table Legend"/>
    <w:qFormat/>
    <w:rsid w:val="00946419"/>
    <w:pPr>
      <w:spacing w:before="120" w:after="120" w:line="240" w:lineRule="auto"/>
    </w:pPr>
    <w:rPr>
      <w:rFonts w:ascii="Times New Roman" w:hAnsi="Times New Roman"/>
      <w:color w:val="215868" w:themeColor="accent5" w:themeShade="80"/>
      <w:sz w:val="20"/>
      <w:lang w:val="en-US"/>
    </w:rPr>
  </w:style>
  <w:style w:type="paragraph" w:customStyle="1" w:styleId="Style1">
    <w:name w:val="Style1"/>
    <w:basedOn w:val="WstCTableHeading"/>
    <w:qFormat/>
    <w:rsid w:val="00946419"/>
    <w:pPr>
      <w:spacing w:before="160" w:after="160"/>
    </w:pPr>
    <w:rPr>
      <w:rFonts w:eastAsiaTheme="minorHAnsi" w:cstheme="minorBidi"/>
      <w:lang w:val="en-US"/>
    </w:rPr>
  </w:style>
  <w:style w:type="paragraph" w:customStyle="1" w:styleId="WstCAcknowledgmentsHead">
    <w:name w:val="WstC Acknowledgments Head"/>
    <w:qFormat/>
    <w:rsid w:val="00946419"/>
    <w:pPr>
      <w:spacing w:after="0" w:line="240" w:lineRule="auto"/>
      <w:outlineLvl w:val="0"/>
    </w:pPr>
    <w:rPr>
      <w:rFonts w:ascii="Times New Roman" w:hAnsi="Times New Roman"/>
      <w:b/>
      <w:color w:val="215868" w:themeColor="accent5" w:themeShade="80"/>
      <w:sz w:val="24"/>
      <w:lang w:val="en-US" w:bidi="en-US"/>
    </w:rPr>
  </w:style>
  <w:style w:type="paragraph" w:customStyle="1" w:styleId="WstCAcknowledgmentsBody">
    <w:name w:val="WstC Acknowledgments Body"/>
    <w:qFormat/>
    <w:rsid w:val="00946419"/>
    <w:pPr>
      <w:spacing w:after="0" w:line="360" w:lineRule="auto"/>
    </w:pPr>
    <w:rPr>
      <w:rFonts w:ascii="Times New Roman" w:hAnsi="Times New Roman"/>
      <w:color w:val="215868" w:themeColor="accent5" w:themeShade="80"/>
      <w:sz w:val="20"/>
    </w:rPr>
  </w:style>
  <w:style w:type="paragraph" w:customStyle="1" w:styleId="WstCFootnoteQuote">
    <w:name w:val="WstC Footnote Quote"/>
    <w:qFormat/>
    <w:rsid w:val="00946419"/>
    <w:pPr>
      <w:spacing w:after="0" w:line="360" w:lineRule="auto"/>
      <w:ind w:left="567" w:right="567"/>
    </w:pPr>
    <w:rPr>
      <w:rFonts w:ascii="Times New Roman" w:hAnsi="Times New Roman"/>
      <w:color w:val="215868" w:themeColor="accent5" w:themeShade="80"/>
      <w:sz w:val="18"/>
    </w:rPr>
  </w:style>
  <w:style w:type="paragraph" w:customStyle="1" w:styleId="WstCEpigraph">
    <w:name w:val="WstC Epigraph"/>
    <w:qFormat/>
    <w:rsid w:val="009464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480" w:lineRule="auto"/>
      <w:jc w:val="center"/>
    </w:pPr>
    <w:rPr>
      <w:rFonts w:ascii="Times New Roman" w:hAnsi="Times New Roman" w:cs="Times"/>
      <w:iCs/>
      <w:color w:val="215868" w:themeColor="accent5" w:themeShade="80"/>
      <w:sz w:val="20"/>
      <w:lang w:val="en-US"/>
    </w:rPr>
  </w:style>
  <w:style w:type="paragraph" w:customStyle="1" w:styleId="WstCChapSubTitle">
    <w:name w:val="WstC_ChapSubTitle"/>
    <w:qFormat/>
    <w:rsid w:val="00946419"/>
    <w:pPr>
      <w:spacing w:after="0" w:line="240" w:lineRule="auto"/>
      <w:jc w:val="center"/>
    </w:pPr>
    <w:rPr>
      <w:rFonts w:ascii="Times New Roman" w:hAnsi="Times New Roman"/>
      <w:color w:val="215868" w:themeColor="accent5" w:themeShade="80"/>
      <w:sz w:val="28"/>
      <w:lang w:val="en-US"/>
    </w:rPr>
  </w:style>
  <w:style w:type="paragraph" w:customStyle="1" w:styleId="WstCEpigraphAu">
    <w:name w:val="WstC_Epigraph_Au"/>
    <w:qFormat/>
    <w:rsid w:val="00946419"/>
    <w:pPr>
      <w:spacing w:after="0" w:line="240" w:lineRule="auto"/>
      <w:jc w:val="right"/>
    </w:pPr>
    <w:rPr>
      <w:rFonts w:ascii="Times New Roman" w:hAnsi="Times New Roman" w:cs="Times"/>
      <w:iCs/>
      <w:color w:val="215868" w:themeColor="accent5" w:themeShade="80"/>
      <w:sz w:val="20"/>
      <w:szCs w:val="24"/>
      <w:lang w:val="en-US"/>
    </w:rPr>
  </w:style>
  <w:style w:type="character" w:customStyle="1" w:styleId="WstCXref">
    <w:name w:val="WstC_Xref"/>
    <w:basedOn w:val="DefaultParagraphFont"/>
    <w:uiPriority w:val="1"/>
    <w:qFormat/>
    <w:rsid w:val="00946419"/>
    <w:rPr>
      <w:u w:val="wave"/>
      <w:bdr w:val="none" w:sz="0" w:space="0" w:color="auto"/>
      <w:shd w:val="clear" w:color="auto" w:fill="00FF00"/>
      <w:lang w:val="en-US"/>
    </w:rPr>
  </w:style>
  <w:style w:type="character" w:customStyle="1" w:styleId="WstCFootnotePlace">
    <w:name w:val="WstC_FootnotePlace"/>
    <w:basedOn w:val="DefaultParagraphFont"/>
    <w:uiPriority w:val="1"/>
    <w:qFormat/>
    <w:rsid w:val="00946419"/>
    <w:rPr>
      <w:bdr w:val="none" w:sz="0" w:space="0" w:color="auto"/>
      <w:shd w:val="clear" w:color="auto" w:fill="00FFFF"/>
      <w:vertAlign w:val="superscript"/>
      <w:lang w:val="en-US"/>
    </w:rPr>
  </w:style>
  <w:style w:type="character" w:customStyle="1" w:styleId="WstCSpecialChar">
    <w:name w:val="WstC_SpecialChar"/>
    <w:basedOn w:val="DefaultParagraphFont"/>
    <w:uiPriority w:val="1"/>
    <w:qFormat/>
    <w:rsid w:val="00946419"/>
    <w:rPr>
      <w:bdr w:val="none" w:sz="0" w:space="0" w:color="auto"/>
      <w:shd w:val="clear" w:color="auto" w:fill="FF0000"/>
      <w:lang w:val="en-US"/>
    </w:rPr>
  </w:style>
  <w:style w:type="character" w:customStyle="1" w:styleId="WstCCallout">
    <w:name w:val="WstC_Callout"/>
    <w:basedOn w:val="DefaultParagraphFont"/>
    <w:uiPriority w:val="1"/>
    <w:qFormat/>
    <w:rsid w:val="00946419"/>
    <w:rPr>
      <w:u w:val="wave"/>
      <w:bdr w:val="none" w:sz="0" w:space="0" w:color="auto"/>
      <w:shd w:val="clear" w:color="auto" w:fill="FFFF00"/>
      <w:lang w:val="en-US"/>
    </w:rPr>
  </w:style>
  <w:style w:type="character" w:customStyle="1" w:styleId="WstCNoHighlight">
    <w:name w:val="WstC_NoHighlight"/>
    <w:basedOn w:val="DefaultParagraphFont"/>
    <w:uiPriority w:val="1"/>
    <w:qFormat/>
    <w:rsid w:val="00946419"/>
    <w:rPr>
      <w:u w:val="none"/>
      <w:bdr w:val="none" w:sz="0" w:space="0" w:color="auto"/>
      <w:lang w:val="en-US"/>
    </w:rPr>
  </w:style>
  <w:style w:type="paragraph" w:customStyle="1" w:styleId="WstCEquationDisplayed">
    <w:name w:val="WstC_EquationDisplayed"/>
    <w:qFormat/>
    <w:rsid w:val="00946419"/>
    <w:pPr>
      <w:spacing w:before="100" w:after="300" w:line="240" w:lineRule="auto"/>
      <w:jc w:val="center"/>
    </w:pPr>
    <w:rPr>
      <w:rFonts w:ascii="Times New Roman" w:hAnsi="Times New Roman" w:cs="Times New Roman"/>
      <w:color w:val="215868" w:themeColor="accent5" w:themeShade="80"/>
      <w:sz w:val="24"/>
      <w:lang w:val="en-US"/>
    </w:rPr>
  </w:style>
  <w:style w:type="character" w:customStyle="1" w:styleId="WstCTableColHead0">
    <w:name w:val="WstC_TableColHead"/>
    <w:basedOn w:val="DefaultParagraphFont"/>
    <w:uiPriority w:val="1"/>
    <w:qFormat/>
    <w:rsid w:val="00946419"/>
    <w:rPr>
      <w:rFonts w:ascii="Times New Roman" w:hAnsi="Times New Roman"/>
      <w:b/>
      <w:color w:val="215868" w:themeColor="accent5" w:themeShade="80"/>
      <w:sz w:val="24"/>
      <w:szCs w:val="24"/>
      <w:lang w:val="en-US"/>
    </w:rPr>
  </w:style>
  <w:style w:type="character" w:customStyle="1" w:styleId="WstCTableBody0">
    <w:name w:val="WstC_TableBody"/>
    <w:basedOn w:val="DefaultParagraphFont"/>
    <w:uiPriority w:val="1"/>
    <w:qFormat/>
    <w:rsid w:val="00946419"/>
    <w:rPr>
      <w:rFonts w:ascii="Times New Roman" w:hAnsi="Times New Roman"/>
      <w:color w:val="215868" w:themeColor="accent5" w:themeShade="80"/>
      <w:sz w:val="20"/>
    </w:rPr>
  </w:style>
  <w:style w:type="paragraph" w:customStyle="1" w:styleId="WstCSpecialElementHead">
    <w:name w:val="WstC_SpecialElementHead"/>
    <w:qFormat/>
    <w:rsid w:val="00946419"/>
    <w:pPr>
      <w:shd w:val="clear" w:color="auto" w:fill="B3B3B3"/>
      <w:spacing w:after="0"/>
      <w:ind w:firstLine="357"/>
      <w:jc w:val="center"/>
    </w:pPr>
    <w:rPr>
      <w:rFonts w:ascii="Times New Roman" w:hAnsi="Times New Roman"/>
      <w:color w:val="215868" w:themeColor="accent5" w:themeShade="80"/>
      <w:sz w:val="28"/>
      <w:lang w:val="en-US"/>
    </w:rPr>
  </w:style>
  <w:style w:type="paragraph" w:customStyle="1" w:styleId="WstCSpecialElementAuthor">
    <w:name w:val="WstC_SpecialElementAuthor"/>
    <w:qFormat/>
    <w:rsid w:val="00946419"/>
    <w:pPr>
      <w:spacing w:after="0"/>
      <w:ind w:firstLine="357"/>
      <w:jc w:val="center"/>
    </w:pPr>
    <w:rPr>
      <w:rFonts w:ascii="Times New Roman" w:hAnsi="Times New Roman"/>
      <w:color w:val="215868" w:themeColor="accent5" w:themeShade="80"/>
      <w:sz w:val="24"/>
      <w:lang w:val="en-US"/>
    </w:rPr>
  </w:style>
  <w:style w:type="paragraph" w:customStyle="1" w:styleId="WstCSpecialElementText">
    <w:name w:val="WstC_SpecialElementText"/>
    <w:qFormat/>
    <w:rsid w:val="009464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right="284"/>
    </w:pPr>
    <w:rPr>
      <w:rFonts w:ascii="Times New Roman" w:eastAsia="ヒラギノ角ゴ Pro W3" w:hAnsi="Times New Roman" w:cs="Times New Roman"/>
      <w:color w:val="215868" w:themeColor="accent5" w:themeShade="80"/>
      <w:kern w:val="1"/>
      <w:szCs w:val="20"/>
      <w:lang w:val="en-US"/>
    </w:rPr>
  </w:style>
  <w:style w:type="paragraph" w:customStyle="1" w:styleId="WstCSpecialElementTitle">
    <w:name w:val="WstC_SpecialElementTitle"/>
    <w:qFormat/>
    <w:rsid w:val="00946419"/>
    <w:pPr>
      <w:spacing w:after="0"/>
      <w:ind w:firstLine="357"/>
      <w:jc w:val="center"/>
    </w:pPr>
    <w:rPr>
      <w:rFonts w:ascii="Times New Roman" w:hAnsi="Times New Roman"/>
      <w:color w:val="215868" w:themeColor="accent5" w:themeShade="80"/>
      <w:sz w:val="28"/>
      <w:lang w:val="en-US"/>
    </w:rPr>
  </w:style>
  <w:style w:type="paragraph" w:customStyle="1" w:styleId="WstCSpecialElementHeading">
    <w:name w:val="WstC_SpecialElementHeading"/>
    <w:qFormat/>
    <w:rsid w:val="009464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Pr>
      <w:rFonts w:ascii="Times New Roman Bold" w:eastAsia="ヒラギノ角ゴ Pro W3" w:hAnsi="Times New Roman Bold" w:cs="Times New Roman"/>
      <w:color w:val="215868" w:themeColor="accent5" w:themeShade="80"/>
      <w:kern w:val="1"/>
      <w:sz w:val="24"/>
      <w:szCs w:val="20"/>
      <w:lang w:val="en-US"/>
    </w:rPr>
  </w:style>
  <w:style w:type="paragraph" w:customStyle="1" w:styleId="WstCSpecialElementRefs">
    <w:name w:val="WstC_SpecialElementRefs"/>
    <w:qFormat/>
    <w:rsid w:val="00946419"/>
    <w:pPr>
      <w:ind w:left="720" w:hanging="720"/>
    </w:pPr>
    <w:rPr>
      <w:rFonts w:ascii="Times New Roman" w:hAnsi="Times New Roman"/>
      <w:color w:val="215868" w:themeColor="accent5" w:themeShade="80"/>
      <w:sz w:val="21"/>
      <w:lang w:val="en-US"/>
    </w:rPr>
  </w:style>
  <w:style w:type="paragraph" w:customStyle="1" w:styleId="WstCBoxNum">
    <w:name w:val="WstC_BoxNum"/>
    <w:qFormat/>
    <w:rsid w:val="00946419"/>
    <w:pPr>
      <w:suppressAutoHyphens/>
      <w:spacing w:before="60" w:after="60"/>
    </w:pPr>
    <w:rPr>
      <w:rFonts w:ascii="Times New Roman" w:hAnsi="Times New Roman" w:cs="Arial"/>
      <w:color w:val="215868" w:themeColor="accent5" w:themeShade="80"/>
      <w:sz w:val="24"/>
      <w:szCs w:val="24"/>
      <w:lang w:val="en-US"/>
    </w:rPr>
  </w:style>
  <w:style w:type="paragraph" w:customStyle="1" w:styleId="WstCBoxHead">
    <w:name w:val="WstC_BoxHead"/>
    <w:qFormat/>
    <w:rsid w:val="00946419"/>
    <w:pPr>
      <w:suppressAutoHyphens/>
      <w:spacing w:after="60"/>
    </w:pPr>
    <w:rPr>
      <w:rFonts w:ascii="Times New Roman" w:hAnsi="Times New Roman" w:cs="Arial"/>
      <w:color w:val="215868" w:themeColor="accent5" w:themeShade="80"/>
      <w:sz w:val="24"/>
      <w:szCs w:val="24"/>
      <w:lang w:val="en-US"/>
    </w:rPr>
  </w:style>
  <w:style w:type="paragraph" w:customStyle="1" w:styleId="WstCBoxText">
    <w:name w:val="WstC_BoxText"/>
    <w:qFormat/>
    <w:rsid w:val="00946419"/>
    <w:pPr>
      <w:suppressAutoHyphens/>
      <w:spacing w:before="60" w:after="60" w:line="288" w:lineRule="auto"/>
    </w:pPr>
    <w:rPr>
      <w:rFonts w:ascii="Times New Roman" w:hAnsi="Times New Roman" w:cs="Arial"/>
      <w:color w:val="215868" w:themeColor="accent5" w:themeShade="80"/>
      <w:szCs w:val="24"/>
      <w:lang w:val="en-US"/>
    </w:rPr>
  </w:style>
  <w:style w:type="paragraph" w:customStyle="1" w:styleId="WstCNote">
    <w:name w:val="WstC Note"/>
    <w:basedOn w:val="WstCText"/>
    <w:qFormat/>
    <w:rsid w:val="00946419"/>
    <w:rPr>
      <w:rFonts w:eastAsia="Calibri" w:cs="Times New Roman"/>
      <w:color w:val="215868"/>
      <w:sz w:val="20"/>
    </w:rPr>
  </w:style>
  <w:style w:type="paragraph" w:customStyle="1" w:styleId="WstCNoteQuote">
    <w:name w:val="WstC Note Quote"/>
    <w:qFormat/>
    <w:rsid w:val="00946419"/>
    <w:pPr>
      <w:spacing w:after="0" w:line="360" w:lineRule="auto"/>
      <w:ind w:left="567" w:right="567"/>
    </w:pPr>
    <w:rPr>
      <w:rFonts w:ascii="Times New Roman" w:hAnsi="Times New Roman"/>
      <w:color w:val="215868" w:themeColor="accent5" w:themeShade="80"/>
      <w:sz w:val="18"/>
    </w:rPr>
  </w:style>
  <w:style w:type="character" w:customStyle="1" w:styleId="WstCNotePlace">
    <w:name w:val="WstC_NotePlace"/>
    <w:basedOn w:val="DefaultParagraphFont"/>
    <w:uiPriority w:val="1"/>
    <w:qFormat/>
    <w:rsid w:val="00946419"/>
    <w:rPr>
      <w:bdr w:val="none" w:sz="0" w:space="0" w:color="auto"/>
      <w:shd w:val="clear" w:color="auto" w:fill="00FFFF"/>
      <w:vertAlign w:val="superscript"/>
      <w:lang w:val="en-US"/>
    </w:rPr>
  </w:style>
  <w:style w:type="paragraph" w:customStyle="1" w:styleId="WstCDisplayedQuoteVerse1">
    <w:name w:val="WstC Displayed Quote Verse1"/>
    <w:basedOn w:val="WstCText"/>
    <w:qFormat/>
    <w:rsid w:val="00946419"/>
    <w:pPr>
      <w:ind w:left="567" w:right="567"/>
    </w:pPr>
    <w:rPr>
      <w:lang w:val="en-US"/>
    </w:rPr>
  </w:style>
  <w:style w:type="paragraph" w:customStyle="1" w:styleId="WstCFigSource">
    <w:name w:val="WstC_FigSource"/>
    <w:basedOn w:val="Normal"/>
    <w:next w:val="Normal"/>
    <w:qFormat/>
    <w:rsid w:val="00946419"/>
    <w:pPr>
      <w:spacing w:after="0" w:line="240" w:lineRule="auto"/>
    </w:pPr>
    <w:rPr>
      <w:rFonts w:ascii="Times New Roman" w:hAnsi="Times New Roman"/>
      <w:color w:val="215868" w:themeColor="accent5" w:themeShade="80"/>
      <w:sz w:val="18"/>
      <w:szCs w:val="20"/>
      <w:lang w:val="en-US" w:eastAsia="en-GB"/>
    </w:rPr>
  </w:style>
  <w:style w:type="paragraph" w:customStyle="1" w:styleId="WstCTabSource">
    <w:name w:val="WstC_TabSource"/>
    <w:basedOn w:val="WstCFigSource"/>
    <w:next w:val="Normal"/>
    <w:qFormat/>
    <w:rsid w:val="00946419"/>
  </w:style>
  <w:style w:type="paragraph" w:customStyle="1" w:styleId="WstCBoxType">
    <w:name w:val="WstC_BoxType"/>
    <w:basedOn w:val="WstCBoxNum"/>
    <w:next w:val="Normal"/>
    <w:qFormat/>
    <w:rsid w:val="00946419"/>
    <w:pPr>
      <w:spacing w:after="120"/>
    </w:pPr>
    <w:rPr>
      <w:sz w:val="22"/>
    </w:rPr>
  </w:style>
  <w:style w:type="paragraph" w:customStyle="1" w:styleId="WstCParttitle">
    <w:name w:val="WstC_Part_title"/>
    <w:basedOn w:val="WstCChapName"/>
    <w:next w:val="Normal"/>
    <w:qFormat/>
    <w:rsid w:val="00946419"/>
    <w:rPr>
      <w:sz w:val="36"/>
      <w:lang w:val="en-US"/>
    </w:rPr>
  </w:style>
  <w:style w:type="paragraph" w:customStyle="1" w:styleId="WstCPartSubtitle">
    <w:name w:val="WstC_Part_Subtitle"/>
    <w:basedOn w:val="WstCChapSubTitle"/>
    <w:qFormat/>
    <w:rsid w:val="00946419"/>
    <w:rPr>
      <w:sz w:val="32"/>
    </w:rPr>
  </w:style>
  <w:style w:type="paragraph" w:customStyle="1" w:styleId="WstCPartNum">
    <w:name w:val="WstC_Part_Num"/>
    <w:basedOn w:val="WstCChapNum"/>
    <w:qFormat/>
    <w:rsid w:val="00946419"/>
    <w:rPr>
      <w:sz w:val="36"/>
    </w:rPr>
  </w:style>
  <w:style w:type="character" w:customStyle="1" w:styleId="st">
    <w:name w:val="st"/>
    <w:basedOn w:val="DefaultParagraphFont"/>
    <w:rsid w:val="00946419"/>
  </w:style>
  <w:style w:type="character" w:customStyle="1" w:styleId="at1">
    <w:name w:val="a__t1"/>
    <w:basedOn w:val="DefaultParagraphFont"/>
    <w:rsid w:val="00946419"/>
  </w:style>
  <w:style w:type="character" w:customStyle="1" w:styleId="smallcaps">
    <w:name w:val="smallcaps"/>
    <w:basedOn w:val="DefaultParagraphFont"/>
    <w:rsid w:val="00946419"/>
  </w:style>
  <w:style w:type="character" w:customStyle="1" w:styleId="scopustermhighlight1">
    <w:name w:val="scopustermhighlight1"/>
    <w:basedOn w:val="DefaultParagraphFont"/>
    <w:rsid w:val="00946419"/>
    <w:rPr>
      <w:b/>
      <w:bCs/>
    </w:rPr>
  </w:style>
  <w:style w:type="character" w:customStyle="1" w:styleId="titleauthoretc4">
    <w:name w:val="titleauthoretc4"/>
    <w:basedOn w:val="DefaultParagraphFont"/>
    <w:rsid w:val="00946419"/>
  </w:style>
  <w:style w:type="character" w:customStyle="1" w:styleId="title10">
    <w:name w:val="title10"/>
    <w:basedOn w:val="DefaultParagraphFont"/>
    <w:rsid w:val="00946419"/>
  </w:style>
  <w:style w:type="character" w:customStyle="1" w:styleId="floatright1">
    <w:name w:val="float_right1"/>
    <w:basedOn w:val="DefaultParagraphFont"/>
    <w:rsid w:val="00946419"/>
  </w:style>
  <w:style w:type="character" w:customStyle="1" w:styleId="hiddentext1">
    <w:name w:val="hiddentext1"/>
    <w:basedOn w:val="DefaultParagraphFont"/>
    <w:rsid w:val="00946419"/>
    <w:rPr>
      <w:vanish w:val="0"/>
      <w:webHidden w:val="0"/>
      <w:specVanish w:val="0"/>
    </w:rPr>
  </w:style>
  <w:style w:type="paragraph" w:customStyle="1" w:styleId="DHeading">
    <w:name w:val="D Heading"/>
    <w:next w:val="Normaltext"/>
    <w:rsid w:val="00946419"/>
    <w:rPr>
      <w:rFonts w:ascii="Times New Roman" w:eastAsiaTheme="minorEastAsia" w:hAnsi="Times New Roman" w:cs="Times"/>
      <w:i/>
      <w:lang w:eastAsia="ar-SA"/>
    </w:rPr>
  </w:style>
  <w:style w:type="paragraph" w:customStyle="1" w:styleId="BHeading">
    <w:name w:val="B Heading"/>
    <w:next w:val="Normaltext"/>
    <w:qFormat/>
    <w:rsid w:val="00946419"/>
    <w:pPr>
      <w:spacing w:after="0" w:line="480" w:lineRule="auto"/>
    </w:pPr>
    <w:rPr>
      <w:rFonts w:ascii="Times New Roman" w:eastAsiaTheme="minorEastAsia" w:hAnsi="Times New Roman" w:cs="Times"/>
      <w:i/>
      <w:lang w:eastAsia="ar-SA"/>
    </w:rPr>
  </w:style>
  <w:style w:type="paragraph" w:customStyle="1" w:styleId="CHeading">
    <w:name w:val="C Heading"/>
    <w:next w:val="Normaltext"/>
    <w:rsid w:val="00946419"/>
    <w:pPr>
      <w:spacing w:after="0" w:line="480" w:lineRule="auto"/>
    </w:pPr>
    <w:rPr>
      <w:rFonts w:ascii="Times New Roman" w:eastAsiaTheme="minorEastAsia" w:hAnsi="Times New Roman" w:cs="Times"/>
      <w:b/>
      <w:i/>
      <w:lang w:eastAsia="ar-SA"/>
    </w:rPr>
  </w:style>
  <w:style w:type="paragraph" w:customStyle="1" w:styleId="Authorname">
    <w:name w:val="Author name"/>
    <w:next w:val="Authoraffiliation"/>
    <w:rsid w:val="00946419"/>
    <w:pPr>
      <w:spacing w:after="0" w:line="480" w:lineRule="auto"/>
      <w:jc w:val="center"/>
    </w:pPr>
    <w:rPr>
      <w:rFonts w:ascii="Times New Roman" w:eastAsiaTheme="minorEastAsia" w:hAnsi="Times New Roman" w:cs="Times"/>
      <w:i/>
      <w:sz w:val="20"/>
      <w:lang w:eastAsia="ar-SA"/>
    </w:rPr>
  </w:style>
  <w:style w:type="paragraph" w:customStyle="1" w:styleId="Authoraffiliation">
    <w:name w:val="Author affiliation"/>
    <w:next w:val="Normaltext"/>
    <w:rsid w:val="00946419"/>
    <w:pPr>
      <w:spacing w:after="0" w:line="480" w:lineRule="auto"/>
    </w:pPr>
    <w:rPr>
      <w:rFonts w:ascii="Times New Roman" w:eastAsiaTheme="minorEastAsia" w:hAnsi="Times New Roman" w:cs="Times"/>
      <w:i/>
      <w:sz w:val="20"/>
      <w:lang w:eastAsia="ar-SA"/>
    </w:rPr>
  </w:style>
  <w:style w:type="paragraph" w:customStyle="1" w:styleId="Chaptertitle">
    <w:name w:val="Chapter title"/>
    <w:qFormat/>
    <w:rsid w:val="00946419"/>
    <w:pPr>
      <w:spacing w:after="0" w:line="480" w:lineRule="auto"/>
      <w:jc w:val="center"/>
    </w:pPr>
    <w:rPr>
      <w:rFonts w:ascii="Times New Roman" w:eastAsiaTheme="minorEastAsia" w:hAnsi="Times New Roman" w:cs="Times"/>
      <w:sz w:val="24"/>
      <w:lang w:eastAsia="ar-SA"/>
    </w:rPr>
  </w:style>
  <w:style w:type="paragraph" w:customStyle="1" w:styleId="Chaptertitle-endmatter">
    <w:name w:val="Chapter title - endmatter"/>
    <w:next w:val="Normaltext"/>
    <w:rsid w:val="00946419"/>
    <w:pPr>
      <w:spacing w:after="0" w:line="480" w:lineRule="auto"/>
    </w:pPr>
    <w:rPr>
      <w:rFonts w:ascii="Times New Roman" w:eastAsiaTheme="minorEastAsia" w:hAnsi="Times New Roman" w:cs="Times"/>
      <w:sz w:val="24"/>
      <w:lang w:eastAsia="ar-SA"/>
    </w:rPr>
  </w:style>
  <w:style w:type="paragraph" w:customStyle="1" w:styleId="Epigraph">
    <w:name w:val="Epigraph"/>
    <w:rsid w:val="00946419"/>
    <w:pPr>
      <w:ind w:left="2835" w:right="2835"/>
    </w:pPr>
    <w:rPr>
      <w:rFonts w:ascii="Times New Roman" w:eastAsiaTheme="minorEastAsia" w:hAnsi="Times New Roman" w:cs="Times"/>
      <w:sz w:val="18"/>
      <w:lang w:eastAsia="ar-SA"/>
    </w:rPr>
  </w:style>
  <w:style w:type="paragraph" w:customStyle="1" w:styleId="Epigraphaffiliation">
    <w:name w:val="Epigraph affiliation"/>
    <w:next w:val="Normaltextnewpara"/>
    <w:rsid w:val="00946419"/>
    <w:pPr>
      <w:spacing w:after="0" w:line="480" w:lineRule="auto"/>
      <w:jc w:val="both"/>
    </w:pPr>
    <w:rPr>
      <w:rFonts w:ascii="Times New Roman" w:eastAsiaTheme="minorEastAsia" w:hAnsi="Times New Roman" w:cs="Times"/>
      <w:i/>
      <w:sz w:val="18"/>
      <w:lang w:eastAsia="ar-SA"/>
    </w:rPr>
  </w:style>
  <w:style w:type="paragraph" w:customStyle="1" w:styleId="Extractquote">
    <w:name w:val="Extract/quote"/>
    <w:next w:val="Normaltext"/>
    <w:qFormat/>
    <w:rsid w:val="00946419"/>
    <w:pPr>
      <w:spacing w:after="0" w:line="480" w:lineRule="auto"/>
      <w:ind w:left="2835"/>
      <w:jc w:val="both"/>
    </w:pPr>
    <w:rPr>
      <w:rFonts w:ascii="Times New Roman" w:eastAsiaTheme="minorEastAsia" w:hAnsi="Times New Roman" w:cs="Times"/>
      <w:sz w:val="18"/>
      <w:lang w:eastAsia="ar-SA"/>
    </w:rPr>
  </w:style>
  <w:style w:type="paragraph" w:customStyle="1" w:styleId="FigurecaptionHums">
    <w:name w:val="Figure caption Hums"/>
    <w:next w:val="Normaltext"/>
    <w:rsid w:val="00946419"/>
    <w:pPr>
      <w:spacing w:after="0" w:line="480" w:lineRule="auto"/>
    </w:pPr>
    <w:rPr>
      <w:rFonts w:ascii="Times New Roman" w:eastAsiaTheme="minorEastAsia" w:hAnsi="Times New Roman" w:cs="Times"/>
      <w:b/>
      <w:lang w:eastAsia="ar-SA"/>
    </w:rPr>
  </w:style>
  <w:style w:type="paragraph" w:customStyle="1" w:styleId="FigurecaptionSocSci">
    <w:name w:val="Figure caption SocSci"/>
    <w:next w:val="Normaltext"/>
    <w:rsid w:val="00946419"/>
    <w:pPr>
      <w:spacing w:after="0" w:line="480" w:lineRule="auto"/>
    </w:pPr>
    <w:rPr>
      <w:rFonts w:ascii="Times New Roman" w:eastAsiaTheme="minorEastAsia" w:hAnsi="Times New Roman" w:cs="Times"/>
      <w:b/>
      <w:lang w:eastAsia="ar-SA"/>
    </w:rPr>
  </w:style>
  <w:style w:type="paragraph" w:customStyle="1" w:styleId="FootnoteHums">
    <w:name w:val="Footnote Hums"/>
    <w:rsid w:val="00946419"/>
    <w:pPr>
      <w:spacing w:after="0" w:line="480" w:lineRule="auto"/>
    </w:pPr>
    <w:rPr>
      <w:rFonts w:ascii="Times New Roman" w:eastAsiaTheme="minorEastAsia" w:hAnsi="Times New Roman" w:cs="Times"/>
      <w:lang w:eastAsia="ar-SA"/>
    </w:rPr>
  </w:style>
  <w:style w:type="paragraph" w:customStyle="1" w:styleId="Letteredlist">
    <w:name w:val="Lettered list"/>
    <w:next w:val="Normaltext"/>
    <w:qFormat/>
    <w:rsid w:val="00946419"/>
    <w:pPr>
      <w:spacing w:after="0" w:line="480" w:lineRule="auto"/>
    </w:pPr>
    <w:rPr>
      <w:rFonts w:ascii="Times New Roman" w:eastAsiaTheme="minorEastAsia" w:hAnsi="Times New Roman" w:cs="Times"/>
      <w:lang w:eastAsia="ar-SA"/>
    </w:rPr>
  </w:style>
  <w:style w:type="paragraph" w:customStyle="1" w:styleId="Listunnumbered">
    <w:name w:val="List (unnumbered)"/>
    <w:rsid w:val="00946419"/>
    <w:pPr>
      <w:spacing w:after="0" w:line="480" w:lineRule="auto"/>
      <w:ind w:left="567"/>
      <w:jc w:val="both"/>
    </w:pPr>
    <w:rPr>
      <w:rFonts w:ascii="Times New Roman" w:eastAsiaTheme="minorEastAsia" w:hAnsi="Times New Roman" w:cs="Times"/>
      <w:lang w:eastAsia="ar-SA"/>
    </w:rPr>
  </w:style>
  <w:style w:type="paragraph" w:customStyle="1" w:styleId="Bulletlist">
    <w:name w:val="Bullet list"/>
    <w:next w:val="Normaltext"/>
    <w:qFormat/>
    <w:rsid w:val="00946419"/>
    <w:pPr>
      <w:numPr>
        <w:numId w:val="39"/>
      </w:numPr>
      <w:spacing w:after="0" w:line="480" w:lineRule="auto"/>
    </w:pPr>
    <w:rPr>
      <w:rFonts w:ascii="Times New Roman" w:eastAsiaTheme="minorEastAsia" w:hAnsi="Times New Roman" w:cs="Times"/>
      <w:lang w:val="en-US" w:eastAsia="ar-SA"/>
    </w:rPr>
  </w:style>
  <w:style w:type="paragraph" w:customStyle="1" w:styleId="Note">
    <w:name w:val="Note"/>
    <w:next w:val="Normaltext"/>
    <w:rsid w:val="00946419"/>
    <w:pPr>
      <w:spacing w:after="0" w:line="480" w:lineRule="auto"/>
      <w:jc w:val="both"/>
    </w:pPr>
    <w:rPr>
      <w:rFonts w:ascii="Times" w:eastAsiaTheme="minorEastAsia" w:hAnsi="Times" w:cs="Times"/>
      <w:sz w:val="18"/>
      <w:lang w:eastAsia="ar-SA"/>
    </w:rPr>
  </w:style>
  <w:style w:type="paragraph" w:customStyle="1" w:styleId="Numberedlist">
    <w:name w:val="Numbered list"/>
    <w:next w:val="Normaltext"/>
    <w:rsid w:val="00946419"/>
    <w:pPr>
      <w:numPr>
        <w:numId w:val="41"/>
      </w:numPr>
      <w:spacing w:after="0" w:line="480" w:lineRule="auto"/>
      <w:jc w:val="both"/>
    </w:pPr>
    <w:rPr>
      <w:rFonts w:ascii="Times New Roman" w:eastAsiaTheme="minorEastAsia" w:hAnsi="Times New Roman" w:cs="Times"/>
      <w:lang w:eastAsia="ar-SA"/>
    </w:rPr>
  </w:style>
  <w:style w:type="paragraph" w:customStyle="1" w:styleId="Partnumber">
    <w:name w:val="Part number"/>
    <w:rsid w:val="00946419"/>
    <w:pPr>
      <w:spacing w:after="0" w:line="480" w:lineRule="auto"/>
      <w:jc w:val="center"/>
    </w:pPr>
    <w:rPr>
      <w:rFonts w:ascii="Times New Roman" w:eastAsiaTheme="minorEastAsia" w:hAnsi="Times New Roman" w:cs="Times"/>
      <w:sz w:val="24"/>
      <w:lang w:eastAsia="ar-SA"/>
    </w:rPr>
  </w:style>
  <w:style w:type="paragraph" w:customStyle="1" w:styleId="Parttitle">
    <w:name w:val="Part title"/>
    <w:rsid w:val="00946419"/>
    <w:pPr>
      <w:spacing w:after="0" w:line="240" w:lineRule="auto"/>
    </w:pPr>
    <w:rPr>
      <w:rFonts w:ascii="Times New Roman" w:eastAsiaTheme="minorEastAsia" w:hAnsi="Times New Roman" w:cs="Times"/>
      <w:sz w:val="24"/>
      <w:lang w:eastAsia="ar-SA"/>
    </w:rPr>
  </w:style>
  <w:style w:type="paragraph" w:customStyle="1" w:styleId="Poem">
    <w:name w:val="Poem"/>
    <w:next w:val="Normaltext"/>
    <w:rsid w:val="00946419"/>
    <w:pPr>
      <w:spacing w:after="0" w:line="480" w:lineRule="auto"/>
    </w:pPr>
    <w:rPr>
      <w:rFonts w:ascii="Times New Roman" w:eastAsiaTheme="minorEastAsia" w:hAnsi="Times New Roman" w:cs="Times"/>
      <w:sz w:val="18"/>
      <w:lang w:eastAsia="ar-SA"/>
    </w:rPr>
  </w:style>
  <w:style w:type="paragraph" w:customStyle="1" w:styleId="References0">
    <w:name w:val="References"/>
    <w:rsid w:val="00946419"/>
    <w:pPr>
      <w:spacing w:after="0" w:line="480" w:lineRule="auto"/>
      <w:ind w:left="567" w:hanging="567"/>
      <w:jc w:val="both"/>
    </w:pPr>
    <w:rPr>
      <w:rFonts w:ascii="Times New Roman" w:eastAsiaTheme="minorEastAsia" w:hAnsi="Times New Roman" w:cs="Times"/>
      <w:lang w:eastAsia="ar-SA"/>
    </w:rPr>
  </w:style>
  <w:style w:type="paragraph" w:customStyle="1" w:styleId="Sourceline">
    <w:name w:val="Source line"/>
    <w:rsid w:val="00946419"/>
    <w:rPr>
      <w:rFonts w:ascii="Times New Roman" w:eastAsiaTheme="minorEastAsia" w:hAnsi="Times New Roman" w:cs="Times"/>
      <w:sz w:val="18"/>
      <w:lang w:eastAsia="ar-SA"/>
    </w:rPr>
  </w:style>
  <w:style w:type="paragraph" w:customStyle="1" w:styleId="Subbulletlist">
    <w:name w:val="Sub bullet list"/>
    <w:next w:val="Normaltext"/>
    <w:rsid w:val="00946419"/>
    <w:pPr>
      <w:suppressAutoHyphens/>
      <w:spacing w:after="0" w:line="480" w:lineRule="auto"/>
      <w:ind w:left="1080"/>
    </w:pPr>
    <w:rPr>
      <w:rFonts w:ascii="Times New Roman" w:eastAsiaTheme="minorEastAsia" w:hAnsi="Times New Roman" w:cs="Arial"/>
      <w:szCs w:val="28"/>
      <w:lang w:val="en-US" w:eastAsia="ar-SA"/>
    </w:rPr>
  </w:style>
  <w:style w:type="paragraph" w:customStyle="1" w:styleId="TablecaptionHums">
    <w:name w:val="Table caption Hums"/>
    <w:next w:val="Normaltext"/>
    <w:rsid w:val="00946419"/>
    <w:pPr>
      <w:spacing w:after="0" w:line="480" w:lineRule="auto"/>
    </w:pPr>
    <w:rPr>
      <w:rFonts w:ascii="Times New Roman" w:eastAsiaTheme="minorEastAsia" w:hAnsi="Times New Roman" w:cs="Times"/>
      <w:b/>
      <w:lang w:eastAsia="ar-SA"/>
    </w:rPr>
  </w:style>
  <w:style w:type="paragraph" w:customStyle="1" w:styleId="TablecaptionSocSci">
    <w:name w:val="Table caption SocSci"/>
    <w:next w:val="Normaltext"/>
    <w:rsid w:val="00946419"/>
    <w:pPr>
      <w:spacing w:after="0" w:line="480" w:lineRule="auto"/>
    </w:pPr>
    <w:rPr>
      <w:rFonts w:ascii="Times New Roman" w:eastAsiaTheme="minorEastAsia" w:hAnsi="Times New Roman" w:cs="Times"/>
      <w:b/>
      <w:lang w:eastAsia="ar-SA"/>
    </w:rPr>
  </w:style>
  <w:style w:type="paragraph" w:customStyle="1" w:styleId="Tablecolumnheader">
    <w:name w:val="Table column header"/>
    <w:rsid w:val="00946419"/>
    <w:pPr>
      <w:spacing w:line="240" w:lineRule="auto"/>
    </w:pPr>
    <w:rPr>
      <w:rFonts w:ascii="Times New Roman" w:eastAsiaTheme="minorEastAsia" w:hAnsi="Times New Roman" w:cs="Times"/>
      <w:b/>
      <w:lang w:eastAsia="ar-SA"/>
    </w:rPr>
  </w:style>
  <w:style w:type="paragraph" w:customStyle="1" w:styleId="Tabletext">
    <w:name w:val="Table text"/>
    <w:rsid w:val="00946419"/>
    <w:pPr>
      <w:spacing w:after="0" w:line="240" w:lineRule="auto"/>
    </w:pPr>
    <w:rPr>
      <w:rFonts w:ascii="Times New Roman" w:eastAsiaTheme="minorEastAsia" w:hAnsi="Times New Roman" w:cs="Times"/>
      <w:sz w:val="18"/>
      <w:lang w:eastAsia="ar-SA"/>
    </w:rPr>
  </w:style>
  <w:style w:type="paragraph" w:customStyle="1" w:styleId="Boxtext">
    <w:name w:val="Box text"/>
    <w:rsid w:val="00946419"/>
    <w:pPr>
      <w:spacing w:after="0" w:line="480" w:lineRule="auto"/>
      <w:ind w:left="1701" w:right="1701"/>
      <w:jc w:val="both"/>
    </w:pPr>
    <w:rPr>
      <w:rFonts w:ascii="Times New Roman" w:eastAsiaTheme="minorEastAsia" w:hAnsi="Times New Roman" w:cs="Times New Roman"/>
      <w:sz w:val="18"/>
      <w:szCs w:val="24"/>
      <w:lang w:eastAsia="en-GB"/>
    </w:rPr>
  </w:style>
  <w:style w:type="paragraph" w:customStyle="1" w:styleId="Chaptertitle-forematter">
    <w:name w:val="Chapter title - forematter"/>
    <w:next w:val="Normal"/>
    <w:rsid w:val="00946419"/>
    <w:rPr>
      <w:rFonts w:ascii="Times New Roman" w:eastAsiaTheme="minorEastAsia" w:hAnsi="Times New Roman" w:cs="Times"/>
      <w:sz w:val="24"/>
      <w:lang w:eastAsia="ar-SA"/>
    </w:rPr>
  </w:style>
  <w:style w:type="paragraph" w:customStyle="1" w:styleId="Musiccaption">
    <w:name w:val="Music caption"/>
    <w:next w:val="Normaltext"/>
    <w:rsid w:val="00946419"/>
    <w:pPr>
      <w:spacing w:after="0" w:line="480" w:lineRule="auto"/>
    </w:pPr>
    <w:rPr>
      <w:rFonts w:ascii="Times New Roman" w:eastAsiaTheme="minorEastAsia" w:hAnsi="Times New Roman" w:cs="Times"/>
      <w:b/>
      <w:lang w:eastAsia="ar-SA"/>
    </w:rPr>
  </w:style>
  <w:style w:type="paragraph" w:customStyle="1" w:styleId="EndnoteHums">
    <w:name w:val="Endnote Hums"/>
    <w:rsid w:val="00946419"/>
    <w:pPr>
      <w:spacing w:after="0" w:line="480" w:lineRule="auto"/>
    </w:pPr>
    <w:rPr>
      <w:rFonts w:ascii="Times New Roman" w:eastAsiaTheme="minorEastAsia" w:hAnsi="Times New Roman" w:cs="Times"/>
      <w:sz w:val="18"/>
      <w:lang w:eastAsia="ar-SA"/>
    </w:rPr>
  </w:style>
  <w:style w:type="paragraph" w:customStyle="1" w:styleId="EndnoteSocSci">
    <w:name w:val="Endnote SocSci"/>
    <w:rsid w:val="00946419"/>
    <w:pPr>
      <w:spacing w:after="0" w:line="480" w:lineRule="auto"/>
    </w:pPr>
    <w:rPr>
      <w:rFonts w:ascii="Times New Roman" w:eastAsiaTheme="minorEastAsia" w:hAnsi="Times New Roman" w:cs="Times"/>
      <w:sz w:val="18"/>
      <w:lang w:eastAsia="ar-SA"/>
    </w:rPr>
  </w:style>
  <w:style w:type="paragraph" w:customStyle="1" w:styleId="EHeading">
    <w:name w:val="E Heading"/>
    <w:rsid w:val="00946419"/>
    <w:rPr>
      <w:rFonts w:ascii="Times New Roman" w:eastAsiaTheme="minorEastAsia" w:hAnsi="Times New Roman" w:cs="Times"/>
      <w:lang w:eastAsia="ar-SA"/>
    </w:rPr>
  </w:style>
  <w:style w:type="character" w:customStyle="1" w:styleId="author">
    <w:name w:val="author"/>
    <w:basedOn w:val="DefaultParagraphFont"/>
    <w:rsid w:val="00946419"/>
  </w:style>
  <w:style w:type="character" w:customStyle="1" w:styleId="pubyear">
    <w:name w:val="pubyear"/>
    <w:basedOn w:val="DefaultParagraphFont"/>
    <w:rsid w:val="00946419"/>
  </w:style>
  <w:style w:type="character" w:customStyle="1" w:styleId="articletitle">
    <w:name w:val="articletitle"/>
    <w:basedOn w:val="DefaultParagraphFont"/>
    <w:rsid w:val="00946419"/>
  </w:style>
  <w:style w:type="character" w:customStyle="1" w:styleId="journaltitle2">
    <w:name w:val="journaltitle2"/>
    <w:basedOn w:val="DefaultParagraphFont"/>
    <w:rsid w:val="00946419"/>
    <w:rPr>
      <w:i/>
      <w:iCs/>
    </w:rPr>
  </w:style>
  <w:style w:type="character" w:customStyle="1" w:styleId="vol2">
    <w:name w:val="vol2"/>
    <w:basedOn w:val="DefaultParagraphFont"/>
    <w:rsid w:val="00946419"/>
    <w:rPr>
      <w:b/>
      <w:bCs/>
    </w:rPr>
  </w:style>
  <w:style w:type="character" w:customStyle="1" w:styleId="pagefirst">
    <w:name w:val="pagefirst"/>
    <w:basedOn w:val="DefaultParagraphFont"/>
    <w:rsid w:val="00946419"/>
  </w:style>
  <w:style w:type="character" w:customStyle="1" w:styleId="pagelast">
    <w:name w:val="pagelast"/>
    <w:basedOn w:val="DefaultParagraphFont"/>
    <w:rsid w:val="00946419"/>
  </w:style>
  <w:style w:type="character" w:customStyle="1" w:styleId="citedissue">
    <w:name w:val="citedissue"/>
    <w:basedOn w:val="DefaultParagraphFont"/>
    <w:rsid w:val="00946419"/>
  </w:style>
  <w:style w:type="character" w:customStyle="1" w:styleId="cit-title5">
    <w:name w:val="cit-title5"/>
    <w:basedOn w:val="DefaultParagraphFont"/>
    <w:rsid w:val="0004392E"/>
  </w:style>
  <w:style w:type="character" w:customStyle="1" w:styleId="cit-vol2">
    <w:name w:val="cit-vol2"/>
    <w:basedOn w:val="DefaultParagraphFont"/>
    <w:rsid w:val="0004392E"/>
  </w:style>
  <w:style w:type="character" w:customStyle="1" w:styleId="cit-sep2">
    <w:name w:val="cit-sep2"/>
    <w:basedOn w:val="DefaultParagraphFont"/>
    <w:rsid w:val="0004392E"/>
  </w:style>
  <w:style w:type="character" w:customStyle="1" w:styleId="cit-last-page2">
    <w:name w:val="cit-last-page2"/>
    <w:basedOn w:val="DefaultParagraphFont"/>
    <w:rsid w:val="0004392E"/>
  </w:style>
  <w:style w:type="character" w:customStyle="1" w:styleId="cit-doi3">
    <w:name w:val="cit-doi3"/>
    <w:basedOn w:val="DefaultParagraphFont"/>
    <w:rsid w:val="0004392E"/>
  </w:style>
  <w:style w:type="paragraph" w:customStyle="1" w:styleId="Normal0">
    <w:name w:val="[Normal]"/>
    <w:rsid w:val="00E76531"/>
    <w:pPr>
      <w:widowControl w:val="0"/>
      <w:autoSpaceDE w:val="0"/>
      <w:autoSpaceDN w:val="0"/>
      <w:adjustRightInd w:val="0"/>
      <w:spacing w:after="0" w:line="240" w:lineRule="auto"/>
    </w:pPr>
    <w:rPr>
      <w:rFonts w:ascii="Arial" w:hAnsi="Arial" w:cs="Arial"/>
      <w:sz w:val="24"/>
      <w:szCs w:val="24"/>
    </w:rPr>
  </w:style>
  <w:style w:type="table" w:styleId="LightShading-Accent5">
    <w:name w:val="Light Shading Accent 5"/>
    <w:basedOn w:val="TableNormal"/>
    <w:uiPriority w:val="60"/>
    <w:rsid w:val="00FC11B4"/>
    <w:pPr>
      <w:spacing w:after="0" w:line="240" w:lineRule="auto"/>
    </w:pPr>
    <w:rPr>
      <w:rFonts w:eastAsiaTheme="minorEastAsia"/>
      <w:color w:val="31849B" w:themeColor="accent5" w:themeShade="BF"/>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FC11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bstract">
    <w:name w:val="Abstract"/>
    <w:basedOn w:val="Normal"/>
    <w:next w:val="Normal"/>
    <w:qFormat/>
    <w:rsid w:val="00716A60"/>
    <w:pPr>
      <w:spacing w:before="360" w:after="300" w:line="360" w:lineRule="auto"/>
      <w:ind w:left="720" w:right="567"/>
    </w:pPr>
    <w:rPr>
      <w:rFonts w:ascii="Times New Roman" w:eastAsia="Times New Roman" w:hAnsi="Times New Roman" w:cs="Times New Roman"/>
      <w:szCs w:val="24"/>
      <w:lang w:eastAsia="en-GB"/>
    </w:rPr>
  </w:style>
  <w:style w:type="paragraph" w:customStyle="1" w:styleId="Articletitle0">
    <w:name w:val="Article title"/>
    <w:basedOn w:val="Normal"/>
    <w:next w:val="Normal"/>
    <w:qFormat/>
    <w:rsid w:val="00716A60"/>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716A60"/>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716A60"/>
    <w:pPr>
      <w:spacing w:before="240" w:after="0" w:line="360" w:lineRule="auto"/>
    </w:pPr>
    <w:rPr>
      <w:rFonts w:ascii="Times New Roman" w:eastAsia="Times New Roman" w:hAnsi="Times New Roman" w:cs="Times New Roman"/>
      <w:i/>
      <w:sz w:val="24"/>
      <w:szCs w:val="24"/>
      <w:lang w:eastAsia="en-GB"/>
    </w:rPr>
  </w:style>
  <w:style w:type="paragraph" w:customStyle="1" w:styleId="Keywords">
    <w:name w:val="Keywords"/>
    <w:basedOn w:val="Normal"/>
    <w:next w:val="Normal"/>
    <w:qFormat/>
    <w:rsid w:val="00716A60"/>
    <w:pPr>
      <w:spacing w:before="240" w:after="240" w:line="360" w:lineRule="auto"/>
      <w:ind w:left="720" w:right="567"/>
    </w:pPr>
    <w:rPr>
      <w:rFonts w:ascii="Times New Roman" w:eastAsia="Times New Roman" w:hAnsi="Times New Roman" w:cs="Times New Roman"/>
      <w:szCs w:val="24"/>
      <w:lang w:eastAsia="en-GB"/>
    </w:rPr>
  </w:style>
  <w:style w:type="paragraph" w:customStyle="1" w:styleId="Paragraph">
    <w:name w:val="Paragraph"/>
    <w:basedOn w:val="Normal"/>
    <w:next w:val="Normal"/>
    <w:qFormat/>
    <w:rsid w:val="00716A60"/>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716A60"/>
    <w:pPr>
      <w:spacing w:after="0" w:line="480" w:lineRule="auto"/>
      <w:ind w:firstLine="720"/>
    </w:pPr>
    <w:rPr>
      <w:rFonts w:ascii="Times New Roman" w:eastAsia="Times New Roman" w:hAnsi="Times New Roman" w:cs="Times New Roman"/>
      <w:sz w:val="24"/>
      <w:szCs w:val="24"/>
      <w:lang w:eastAsia="en-GB"/>
    </w:rPr>
  </w:style>
  <w:style w:type="paragraph" w:customStyle="1" w:styleId="Displayedquotation">
    <w:name w:val="Displayed quotation"/>
    <w:basedOn w:val="Normal"/>
    <w:qFormat/>
    <w:rsid w:val="00716A60"/>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paragraph" w:customStyle="1" w:styleId="Footnotes">
    <w:name w:val="Footnotes"/>
    <w:basedOn w:val="Normal"/>
    <w:qFormat/>
    <w:rsid w:val="000A4CAB"/>
    <w:pPr>
      <w:spacing w:before="120" w:after="0" w:line="360" w:lineRule="auto"/>
      <w:ind w:left="482" w:hanging="482"/>
      <w:contextualSpacing/>
    </w:pPr>
    <w:rPr>
      <w:rFonts w:ascii="Times New Roman" w:eastAsia="Times New Roman" w:hAnsi="Times New Roman" w:cs="Times New Roman"/>
      <w:szCs w:val="24"/>
      <w:lang w:eastAsia="en-GB"/>
    </w:rPr>
  </w:style>
  <w:style w:type="paragraph" w:styleId="PlainText">
    <w:name w:val="Plain Text"/>
    <w:basedOn w:val="Normal"/>
    <w:link w:val="PlainTextChar"/>
    <w:uiPriority w:val="99"/>
    <w:unhideWhenUsed/>
    <w:rsid w:val="00636A8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36A8F"/>
    <w:rPr>
      <w:rFonts w:ascii="Calibri" w:hAnsi="Calibri"/>
      <w:szCs w:val="21"/>
    </w:rPr>
  </w:style>
  <w:style w:type="character" w:customStyle="1" w:styleId="creators">
    <w:name w:val="creators"/>
    <w:basedOn w:val="DefaultParagraphFont"/>
    <w:rsid w:val="00636A8F"/>
  </w:style>
  <w:style w:type="character" w:customStyle="1" w:styleId="Date1">
    <w:name w:val="Date1"/>
    <w:basedOn w:val="DefaultParagraphFont"/>
    <w:rsid w:val="00636A8F"/>
  </w:style>
  <w:style w:type="character" w:customStyle="1" w:styleId="Title1">
    <w:name w:val="Title1"/>
    <w:basedOn w:val="DefaultParagraphFont"/>
    <w:rsid w:val="00636A8F"/>
  </w:style>
  <w:style w:type="character" w:customStyle="1" w:styleId="volume">
    <w:name w:val="volume"/>
    <w:basedOn w:val="DefaultParagraphFont"/>
    <w:rsid w:val="00636A8F"/>
  </w:style>
  <w:style w:type="character" w:customStyle="1" w:styleId="number">
    <w:name w:val="number"/>
    <w:basedOn w:val="DefaultParagraphFont"/>
    <w:rsid w:val="00636A8F"/>
  </w:style>
  <w:style w:type="character" w:customStyle="1" w:styleId="pagerange">
    <w:name w:val="pagerange"/>
    <w:basedOn w:val="DefaultParagraphFont"/>
    <w:rsid w:val="00636A8F"/>
  </w:style>
  <w:style w:type="character" w:customStyle="1" w:styleId="doi">
    <w:name w:val="doi"/>
    <w:basedOn w:val="DefaultParagraphFont"/>
    <w:rsid w:val="00636A8F"/>
  </w:style>
  <w:style w:type="table" w:styleId="MediumShading1-Accent1">
    <w:name w:val="Medium Shading 1 Accent 1"/>
    <w:basedOn w:val="TableNormal"/>
    <w:uiPriority w:val="63"/>
    <w:rsid w:val="009A765D"/>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72" w:unhideWhenUsed="0"/>
    <w:lsdException w:name="Medium Grid 2 Accent 2" w:semiHidden="0" w:uiPriority="73"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4"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73"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3" w:unhideWhenUsed="0"/>
    <w:lsdException w:name="Medium Shading 2 Accent 6" w:semiHidden="0" w:uiPriority="69"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73"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E8"/>
    <w:rPr>
      <w:rFonts w:eastAsiaTheme="minorEastAsia"/>
    </w:rPr>
  </w:style>
  <w:style w:type="paragraph" w:styleId="Heading1">
    <w:name w:val="heading 1"/>
    <w:aliases w:val="don't use"/>
    <w:basedOn w:val="Normal"/>
    <w:next w:val="Normal"/>
    <w:link w:val="Heading1Char"/>
    <w:qFormat/>
    <w:rsid w:val="00946419"/>
    <w:pPr>
      <w:keepNext/>
      <w:spacing w:before="240" w:after="60" w:line="240" w:lineRule="auto"/>
      <w:outlineLvl w:val="0"/>
    </w:pPr>
    <w:rPr>
      <w:rFonts w:asciiTheme="majorHAnsi" w:eastAsiaTheme="majorEastAsia" w:hAnsiTheme="majorHAnsi" w:cs="Times New Roman"/>
      <w:b/>
      <w:bCs/>
      <w:kern w:val="32"/>
      <w:sz w:val="32"/>
      <w:szCs w:val="32"/>
      <w:lang w:eastAsia="en-GB"/>
    </w:rPr>
  </w:style>
  <w:style w:type="paragraph" w:styleId="Heading2">
    <w:name w:val="heading 2"/>
    <w:aliases w:val="don't use2"/>
    <w:basedOn w:val="Normal"/>
    <w:next w:val="Normal"/>
    <w:link w:val="Heading2Char"/>
    <w:qFormat/>
    <w:rsid w:val="00946419"/>
    <w:pPr>
      <w:keepNext/>
      <w:spacing w:before="240" w:after="60" w:line="240" w:lineRule="auto"/>
      <w:outlineLvl w:val="1"/>
    </w:pPr>
    <w:rPr>
      <w:rFonts w:asciiTheme="majorHAnsi" w:eastAsiaTheme="majorEastAsia" w:hAnsiTheme="majorHAnsi" w:cs="Times New Roman"/>
      <w:b/>
      <w:bCs/>
      <w:i/>
      <w:iCs/>
      <w:sz w:val="28"/>
      <w:szCs w:val="28"/>
      <w:lang w:eastAsia="en-GB"/>
    </w:rPr>
  </w:style>
  <w:style w:type="paragraph" w:styleId="Heading3">
    <w:name w:val="heading 3"/>
    <w:basedOn w:val="Normal"/>
    <w:next w:val="Normal"/>
    <w:link w:val="Heading3Char"/>
    <w:unhideWhenUsed/>
    <w:qFormat/>
    <w:rsid w:val="00946419"/>
    <w:pPr>
      <w:keepNext/>
      <w:spacing w:before="240" w:after="60" w:line="240" w:lineRule="auto"/>
      <w:outlineLvl w:val="2"/>
    </w:pPr>
    <w:rPr>
      <w:rFonts w:asciiTheme="majorHAnsi" w:eastAsiaTheme="majorEastAsia" w:hAnsiTheme="majorHAnsi" w:cs="Times New Roman"/>
      <w:b/>
      <w:bCs/>
      <w:sz w:val="26"/>
      <w:szCs w:val="26"/>
      <w:lang w:eastAsia="en-GB"/>
    </w:rPr>
  </w:style>
  <w:style w:type="paragraph" w:styleId="Heading4">
    <w:name w:val="heading 4"/>
    <w:basedOn w:val="Normal"/>
    <w:next w:val="Normal"/>
    <w:link w:val="Heading4Char"/>
    <w:uiPriority w:val="9"/>
    <w:unhideWhenUsed/>
    <w:qFormat/>
    <w:rsid w:val="00946419"/>
    <w:pPr>
      <w:keepNext/>
      <w:spacing w:before="240" w:after="60" w:line="240" w:lineRule="auto"/>
      <w:outlineLvl w:val="3"/>
    </w:pPr>
    <w:rPr>
      <w:rFonts w:ascii="Times New Roman" w:hAnsi="Times New Roman" w:cs="Times New Roman"/>
      <w:b/>
      <w:bCs/>
      <w:sz w:val="28"/>
      <w:szCs w:val="28"/>
      <w:lang w:eastAsia="en-GB"/>
    </w:rPr>
  </w:style>
  <w:style w:type="paragraph" w:styleId="Heading5">
    <w:name w:val="heading 5"/>
    <w:basedOn w:val="Normal"/>
    <w:next w:val="Normal"/>
    <w:link w:val="Heading5Char"/>
    <w:uiPriority w:val="9"/>
    <w:unhideWhenUsed/>
    <w:qFormat/>
    <w:rsid w:val="00946419"/>
    <w:pPr>
      <w:spacing w:before="240" w:after="60" w:line="240" w:lineRule="auto"/>
      <w:outlineLvl w:val="4"/>
    </w:pPr>
    <w:rPr>
      <w:rFonts w:ascii="Times New Roman" w:hAnsi="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946419"/>
    <w:pPr>
      <w:spacing w:before="240" w:after="60" w:line="240" w:lineRule="auto"/>
      <w:outlineLvl w:val="5"/>
    </w:pPr>
    <w:rPr>
      <w:rFonts w:ascii="Times New Roman" w:hAnsi="Times New Roman" w:cs="Times New Roman"/>
      <w:b/>
      <w:bCs/>
      <w:lang w:eastAsia="en-GB"/>
    </w:rPr>
  </w:style>
  <w:style w:type="paragraph" w:styleId="Heading7">
    <w:name w:val="heading 7"/>
    <w:basedOn w:val="Normal"/>
    <w:next w:val="Normal"/>
    <w:link w:val="Heading7Char"/>
    <w:uiPriority w:val="9"/>
    <w:semiHidden/>
    <w:unhideWhenUsed/>
    <w:qFormat/>
    <w:rsid w:val="00946419"/>
    <w:pPr>
      <w:spacing w:before="240" w:after="60" w:line="240" w:lineRule="auto"/>
      <w:outlineLvl w:val="6"/>
    </w:pPr>
    <w:rPr>
      <w:rFonts w:ascii="Times New Roman" w:hAnsi="Times New Roman" w:cs="Times New Roman"/>
      <w:sz w:val="24"/>
      <w:szCs w:val="24"/>
      <w:lang w:eastAsia="en-GB"/>
    </w:rPr>
  </w:style>
  <w:style w:type="paragraph" w:styleId="Heading8">
    <w:name w:val="heading 8"/>
    <w:basedOn w:val="Normal"/>
    <w:next w:val="Normal"/>
    <w:link w:val="Heading8Char"/>
    <w:uiPriority w:val="9"/>
    <w:semiHidden/>
    <w:unhideWhenUsed/>
    <w:qFormat/>
    <w:rsid w:val="00946419"/>
    <w:pPr>
      <w:spacing w:before="240" w:after="60" w:line="240" w:lineRule="auto"/>
      <w:outlineLvl w:val="7"/>
    </w:pPr>
    <w:rPr>
      <w:rFonts w:ascii="Times New Roman" w:hAnsi="Times New Roman" w:cs="Times New Roman"/>
      <w:i/>
      <w:iCs/>
      <w:sz w:val="24"/>
      <w:szCs w:val="24"/>
      <w:lang w:eastAsia="en-GB"/>
    </w:rPr>
  </w:style>
  <w:style w:type="paragraph" w:styleId="Heading9">
    <w:name w:val="heading 9"/>
    <w:basedOn w:val="Normal"/>
    <w:next w:val="Normal"/>
    <w:link w:val="Heading9Char"/>
    <w:uiPriority w:val="9"/>
    <w:semiHidden/>
    <w:unhideWhenUsed/>
    <w:qFormat/>
    <w:rsid w:val="00946419"/>
    <w:pPr>
      <w:spacing w:before="240" w:after="60" w:line="240" w:lineRule="auto"/>
      <w:outlineLvl w:val="8"/>
    </w:pPr>
    <w:rPr>
      <w:rFonts w:asciiTheme="majorHAnsi" w:eastAsiaTheme="majorEastAsia" w:hAnsiTheme="majorHAns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qFormat/>
    <w:rsid w:val="00AF56A6"/>
    <w:pPr>
      <w:spacing w:after="0" w:line="480" w:lineRule="auto"/>
      <w:jc w:val="both"/>
    </w:pPr>
    <w:rPr>
      <w:rFonts w:ascii="Times New Roman" w:eastAsiaTheme="minorEastAsia" w:hAnsi="Times New Roman" w:cs="Times"/>
      <w:lang w:eastAsia="ar-SA"/>
    </w:rPr>
  </w:style>
  <w:style w:type="paragraph" w:customStyle="1" w:styleId="Normaltextnewpara">
    <w:name w:val="Normal text new para"/>
    <w:basedOn w:val="Normaltext"/>
    <w:next w:val="Normaltext"/>
    <w:qFormat/>
    <w:rsid w:val="00AF56A6"/>
    <w:pPr>
      <w:ind w:firstLine="720"/>
    </w:pPr>
  </w:style>
  <w:style w:type="paragraph" w:styleId="ListParagraph">
    <w:name w:val="List Paragraph"/>
    <w:basedOn w:val="Normal"/>
    <w:uiPriority w:val="34"/>
    <w:qFormat/>
    <w:rsid w:val="00AF56A6"/>
    <w:pPr>
      <w:ind w:left="720"/>
      <w:contextualSpacing/>
    </w:pPr>
  </w:style>
  <w:style w:type="character" w:styleId="CommentReference">
    <w:name w:val="annotation reference"/>
    <w:basedOn w:val="DefaultParagraphFont"/>
    <w:semiHidden/>
    <w:unhideWhenUsed/>
    <w:rsid w:val="00BE7C1B"/>
    <w:rPr>
      <w:sz w:val="16"/>
      <w:szCs w:val="16"/>
    </w:rPr>
  </w:style>
  <w:style w:type="paragraph" w:styleId="CommentText">
    <w:name w:val="annotation text"/>
    <w:basedOn w:val="Normal"/>
    <w:link w:val="CommentTextChar"/>
    <w:unhideWhenUsed/>
    <w:rsid w:val="00BE7C1B"/>
    <w:pPr>
      <w:spacing w:after="160" w:line="240" w:lineRule="auto"/>
    </w:pPr>
    <w:rPr>
      <w:sz w:val="20"/>
      <w:szCs w:val="20"/>
    </w:rPr>
  </w:style>
  <w:style w:type="character" w:customStyle="1" w:styleId="CommentTextChar">
    <w:name w:val="Comment Text Char"/>
    <w:basedOn w:val="DefaultParagraphFont"/>
    <w:link w:val="CommentText"/>
    <w:rsid w:val="00BE7C1B"/>
    <w:rPr>
      <w:rFonts w:eastAsiaTheme="minorEastAsia"/>
      <w:sz w:val="20"/>
      <w:szCs w:val="20"/>
    </w:rPr>
  </w:style>
  <w:style w:type="paragraph" w:styleId="BalloonText">
    <w:name w:val="Balloon Text"/>
    <w:basedOn w:val="Normal"/>
    <w:link w:val="BalloonTextChar"/>
    <w:uiPriority w:val="99"/>
    <w:semiHidden/>
    <w:unhideWhenUsed/>
    <w:rsid w:val="00BE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1B"/>
    <w:rPr>
      <w:rFonts w:ascii="Tahoma" w:hAnsi="Tahoma" w:cs="Tahoma"/>
      <w:sz w:val="16"/>
      <w:szCs w:val="16"/>
    </w:rPr>
  </w:style>
  <w:style w:type="character" w:styleId="FootnoteReference">
    <w:name w:val="footnote reference"/>
    <w:uiPriority w:val="99"/>
    <w:rsid w:val="004D0AAD"/>
    <w:rPr>
      <w:vertAlign w:val="superscript"/>
    </w:rPr>
  </w:style>
  <w:style w:type="character" w:styleId="Hyperlink">
    <w:name w:val="Hyperlink"/>
    <w:uiPriority w:val="99"/>
    <w:unhideWhenUsed/>
    <w:rsid w:val="004D0AAD"/>
    <w:rPr>
      <w:color w:val="6087D6"/>
      <w:u w:val="single"/>
    </w:rPr>
  </w:style>
  <w:style w:type="paragraph" w:customStyle="1" w:styleId="AHeading">
    <w:name w:val="A Heading"/>
    <w:qFormat/>
    <w:rsid w:val="004D0AAD"/>
    <w:pPr>
      <w:spacing w:after="0" w:line="480" w:lineRule="auto"/>
    </w:pPr>
    <w:rPr>
      <w:rFonts w:ascii="Times New Roman" w:eastAsiaTheme="minorEastAsia" w:hAnsi="Times New Roman" w:cs="Times"/>
      <w:b/>
      <w:lang w:eastAsia="ar-SA"/>
    </w:rPr>
  </w:style>
  <w:style w:type="paragraph" w:customStyle="1" w:styleId="FootnoteSocSci">
    <w:name w:val="Footnote SocSci"/>
    <w:rsid w:val="004D0AAD"/>
    <w:pPr>
      <w:spacing w:after="0" w:line="480" w:lineRule="auto"/>
      <w:jc w:val="both"/>
    </w:pPr>
    <w:rPr>
      <w:rFonts w:ascii="Times New Roman" w:eastAsiaTheme="minorEastAsia" w:hAnsi="Times New Roman" w:cs="Times"/>
      <w:sz w:val="18"/>
      <w:lang w:eastAsia="ar-SA"/>
    </w:rPr>
  </w:style>
  <w:style w:type="character" w:customStyle="1" w:styleId="Heading1Char">
    <w:name w:val="Heading 1 Char"/>
    <w:aliases w:val="don't use Char"/>
    <w:basedOn w:val="DefaultParagraphFont"/>
    <w:link w:val="Heading1"/>
    <w:rsid w:val="00946419"/>
    <w:rPr>
      <w:rFonts w:asciiTheme="majorHAnsi" w:eastAsiaTheme="majorEastAsia" w:hAnsiTheme="majorHAnsi" w:cs="Times New Roman"/>
      <w:b/>
      <w:bCs/>
      <w:kern w:val="32"/>
      <w:sz w:val="32"/>
      <w:szCs w:val="32"/>
      <w:lang w:eastAsia="en-GB"/>
    </w:rPr>
  </w:style>
  <w:style w:type="character" w:customStyle="1" w:styleId="Heading2Char">
    <w:name w:val="Heading 2 Char"/>
    <w:aliases w:val="don't use2 Char"/>
    <w:basedOn w:val="DefaultParagraphFont"/>
    <w:link w:val="Heading2"/>
    <w:rsid w:val="00946419"/>
    <w:rPr>
      <w:rFonts w:asciiTheme="majorHAnsi" w:eastAsiaTheme="majorEastAsia" w:hAnsiTheme="majorHAnsi" w:cs="Times New Roman"/>
      <w:b/>
      <w:bCs/>
      <w:i/>
      <w:iCs/>
      <w:sz w:val="28"/>
      <w:szCs w:val="28"/>
      <w:lang w:eastAsia="en-GB"/>
    </w:rPr>
  </w:style>
  <w:style w:type="character" w:customStyle="1" w:styleId="Heading3Char">
    <w:name w:val="Heading 3 Char"/>
    <w:basedOn w:val="DefaultParagraphFont"/>
    <w:link w:val="Heading3"/>
    <w:rsid w:val="00946419"/>
    <w:rPr>
      <w:rFonts w:asciiTheme="majorHAnsi" w:eastAsiaTheme="majorEastAsia" w:hAnsiTheme="majorHAnsi" w:cs="Times New Roman"/>
      <w:b/>
      <w:bCs/>
      <w:sz w:val="26"/>
      <w:szCs w:val="26"/>
      <w:lang w:eastAsia="en-GB"/>
    </w:rPr>
  </w:style>
  <w:style w:type="character" w:customStyle="1" w:styleId="Heading4Char">
    <w:name w:val="Heading 4 Char"/>
    <w:basedOn w:val="DefaultParagraphFont"/>
    <w:link w:val="Heading4"/>
    <w:uiPriority w:val="9"/>
    <w:rsid w:val="00946419"/>
    <w:rPr>
      <w:rFonts w:ascii="Times New Roman" w:eastAsiaTheme="minorEastAsia" w:hAnsi="Times New Roman" w:cs="Times New Roman"/>
      <w:b/>
      <w:bCs/>
      <w:sz w:val="28"/>
      <w:szCs w:val="28"/>
      <w:lang w:eastAsia="en-GB"/>
    </w:rPr>
  </w:style>
  <w:style w:type="character" w:customStyle="1" w:styleId="Heading5Char">
    <w:name w:val="Heading 5 Char"/>
    <w:basedOn w:val="DefaultParagraphFont"/>
    <w:link w:val="Heading5"/>
    <w:uiPriority w:val="9"/>
    <w:rsid w:val="00946419"/>
    <w:rPr>
      <w:rFonts w:ascii="Times New Roman" w:eastAsiaTheme="minorEastAsia" w:hAnsi="Times New Roman" w:cs="Times New Roman"/>
      <w:b/>
      <w:bCs/>
      <w:i/>
      <w:iCs/>
      <w:sz w:val="26"/>
      <w:szCs w:val="26"/>
      <w:lang w:eastAsia="en-GB"/>
    </w:rPr>
  </w:style>
  <w:style w:type="character" w:customStyle="1" w:styleId="Heading6Char">
    <w:name w:val="Heading 6 Char"/>
    <w:basedOn w:val="DefaultParagraphFont"/>
    <w:link w:val="Heading6"/>
    <w:uiPriority w:val="9"/>
    <w:semiHidden/>
    <w:rsid w:val="00946419"/>
    <w:rPr>
      <w:rFonts w:ascii="Times New Roman" w:eastAsiaTheme="minorEastAsia" w:hAnsi="Times New Roman" w:cs="Times New Roman"/>
      <w:b/>
      <w:bCs/>
      <w:lang w:eastAsia="en-GB"/>
    </w:rPr>
  </w:style>
  <w:style w:type="character" w:customStyle="1" w:styleId="Heading7Char">
    <w:name w:val="Heading 7 Char"/>
    <w:basedOn w:val="DefaultParagraphFont"/>
    <w:link w:val="Heading7"/>
    <w:uiPriority w:val="9"/>
    <w:semiHidden/>
    <w:rsid w:val="00946419"/>
    <w:rPr>
      <w:rFonts w:ascii="Times New Roman" w:eastAsiaTheme="minorEastAsia" w:hAnsi="Times New Roman" w:cs="Times New Roman"/>
      <w:sz w:val="24"/>
      <w:szCs w:val="24"/>
      <w:lang w:eastAsia="en-GB"/>
    </w:rPr>
  </w:style>
  <w:style w:type="character" w:customStyle="1" w:styleId="Heading8Char">
    <w:name w:val="Heading 8 Char"/>
    <w:basedOn w:val="DefaultParagraphFont"/>
    <w:link w:val="Heading8"/>
    <w:uiPriority w:val="9"/>
    <w:semiHidden/>
    <w:rsid w:val="00946419"/>
    <w:rPr>
      <w:rFonts w:ascii="Times New Roman" w:eastAsiaTheme="minorEastAsia" w:hAnsi="Times New Roman" w:cs="Times New Roman"/>
      <w:i/>
      <w:iCs/>
      <w:sz w:val="24"/>
      <w:szCs w:val="24"/>
      <w:lang w:eastAsia="en-GB"/>
    </w:rPr>
  </w:style>
  <w:style w:type="character" w:customStyle="1" w:styleId="Heading9Char">
    <w:name w:val="Heading 9 Char"/>
    <w:basedOn w:val="DefaultParagraphFont"/>
    <w:link w:val="Heading9"/>
    <w:uiPriority w:val="9"/>
    <w:semiHidden/>
    <w:rsid w:val="00946419"/>
    <w:rPr>
      <w:rFonts w:asciiTheme="majorHAnsi" w:eastAsiaTheme="majorEastAsia" w:hAnsiTheme="majorHAnsi" w:cs="Times New Roman"/>
      <w:lang w:eastAsia="en-GB"/>
    </w:rPr>
  </w:style>
  <w:style w:type="character" w:customStyle="1" w:styleId="slug-metadata-note3">
    <w:name w:val="slug-metadata-note3"/>
    <w:rsid w:val="00946419"/>
    <w:rPr>
      <w:vanish w:val="0"/>
      <w:webHidden w:val="0"/>
      <w:specVanish/>
    </w:rPr>
  </w:style>
  <w:style w:type="character" w:customStyle="1" w:styleId="slug-doi">
    <w:name w:val="slug-doi"/>
    <w:basedOn w:val="DefaultParagraphFont"/>
    <w:rsid w:val="00946419"/>
  </w:style>
  <w:style w:type="paragraph" w:styleId="FootnoteText">
    <w:name w:val="footnote text"/>
    <w:basedOn w:val="Normal"/>
    <w:link w:val="FootnoteTextChar"/>
    <w:uiPriority w:val="99"/>
    <w:unhideWhenUsed/>
    <w:rsid w:val="00946419"/>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946419"/>
    <w:rPr>
      <w:rFonts w:ascii="Times New Roman" w:eastAsiaTheme="minorEastAsia" w:hAnsi="Times New Roman" w:cs="Times New Roman"/>
      <w:sz w:val="20"/>
      <w:szCs w:val="20"/>
      <w:lang w:eastAsia="en-GB"/>
    </w:rPr>
  </w:style>
  <w:style w:type="character" w:styleId="Emphasis">
    <w:name w:val="Emphasis"/>
    <w:uiPriority w:val="20"/>
    <w:qFormat/>
    <w:rsid w:val="00946419"/>
    <w:rPr>
      <w:i/>
      <w:iCs/>
    </w:rPr>
  </w:style>
  <w:style w:type="paragraph" w:customStyle="1" w:styleId="ColorfulList-Accent11">
    <w:name w:val="Colorful List - Accent 11"/>
    <w:basedOn w:val="Normal"/>
    <w:uiPriority w:val="34"/>
    <w:qFormat/>
    <w:rsid w:val="00946419"/>
    <w:pPr>
      <w:spacing w:after="0" w:line="240" w:lineRule="auto"/>
      <w:ind w:left="720"/>
      <w:contextualSpacing/>
    </w:pPr>
    <w:rPr>
      <w:rFonts w:ascii="Times New Roman" w:hAnsi="Times New Roman" w:cs="Times New Roman"/>
      <w:sz w:val="24"/>
      <w:szCs w:val="24"/>
      <w:lang w:eastAsia="en-GB"/>
    </w:rPr>
  </w:style>
  <w:style w:type="paragraph" w:styleId="NormalWeb">
    <w:name w:val="Normal (Web)"/>
    <w:basedOn w:val="Normal"/>
    <w:uiPriority w:val="99"/>
    <w:unhideWhenUsed/>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946419"/>
    <w:rPr>
      <w:b/>
      <w:bCs/>
    </w:rPr>
  </w:style>
  <w:style w:type="character" w:customStyle="1" w:styleId="apple-converted-space">
    <w:name w:val="apple-converted-space"/>
    <w:basedOn w:val="DefaultParagraphFont"/>
    <w:rsid w:val="00946419"/>
  </w:style>
  <w:style w:type="paragraph" w:customStyle="1" w:styleId="citation">
    <w:name w:val="citation"/>
    <w:basedOn w:val="Normal"/>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946419"/>
    <w:rPr>
      <w:rFonts w:ascii="Times New Roman" w:eastAsia="Times New Roman" w:hAnsi="Times New Roman" w:cs="Times New Roman"/>
      <w:sz w:val="24"/>
      <w:szCs w:val="24"/>
      <w:lang w:eastAsia="en-GB"/>
    </w:rPr>
  </w:style>
  <w:style w:type="paragraph" w:customStyle="1" w:styleId="subjectline">
    <w:name w:val="subjectline"/>
    <w:basedOn w:val="Normal"/>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arrows">
    <w:name w:val="list-arrows"/>
    <w:basedOn w:val="DefaultParagraphFont"/>
    <w:rsid w:val="00946419"/>
  </w:style>
  <w:style w:type="character" w:customStyle="1" w:styleId="caps">
    <w:name w:val="caps"/>
    <w:basedOn w:val="DefaultParagraphFont"/>
    <w:rsid w:val="00946419"/>
  </w:style>
  <w:style w:type="character" w:customStyle="1" w:styleId="hps">
    <w:name w:val="hps"/>
    <w:basedOn w:val="DefaultParagraphFont"/>
    <w:rsid w:val="00946419"/>
  </w:style>
  <w:style w:type="paragraph" w:styleId="EndnoteText">
    <w:name w:val="endnote text"/>
    <w:basedOn w:val="Normal"/>
    <w:link w:val="EndnoteTextChar"/>
    <w:uiPriority w:val="99"/>
    <w:unhideWhenUsed/>
    <w:rsid w:val="00946419"/>
    <w:pPr>
      <w:spacing w:after="0" w:line="240" w:lineRule="auto"/>
    </w:pPr>
    <w:rPr>
      <w:rFonts w:ascii="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946419"/>
    <w:rPr>
      <w:rFonts w:ascii="Times New Roman" w:eastAsiaTheme="minorEastAsia" w:hAnsi="Times New Roman" w:cs="Times New Roman"/>
      <w:sz w:val="20"/>
      <w:szCs w:val="20"/>
      <w:lang w:eastAsia="en-GB"/>
    </w:rPr>
  </w:style>
  <w:style w:type="character" w:styleId="EndnoteReference">
    <w:name w:val="endnote reference"/>
    <w:basedOn w:val="DefaultParagraphFont"/>
    <w:uiPriority w:val="99"/>
    <w:semiHidden/>
    <w:rsid w:val="00946419"/>
    <w:rPr>
      <w:vertAlign w:val="superscript"/>
    </w:rPr>
  </w:style>
  <w:style w:type="paragraph" w:customStyle="1" w:styleId="TOCHeading1">
    <w:name w:val="TOC Heading1"/>
    <w:basedOn w:val="Heading1"/>
    <w:next w:val="Normal"/>
    <w:uiPriority w:val="39"/>
    <w:semiHidden/>
    <w:unhideWhenUsed/>
    <w:qFormat/>
    <w:rsid w:val="00946419"/>
    <w:pPr>
      <w:outlineLvl w:val="9"/>
    </w:pPr>
    <w:rPr>
      <w:lang w:val="en-US" w:eastAsia="ja-JP"/>
    </w:rPr>
  </w:style>
  <w:style w:type="paragraph" w:styleId="TOC2">
    <w:name w:val="toc 2"/>
    <w:basedOn w:val="Normal"/>
    <w:next w:val="Normal"/>
    <w:autoRedefine/>
    <w:uiPriority w:val="39"/>
    <w:unhideWhenUsed/>
    <w:qFormat/>
    <w:rsid w:val="00946419"/>
    <w:pPr>
      <w:spacing w:after="100" w:line="240" w:lineRule="auto"/>
      <w:ind w:left="220"/>
    </w:pPr>
    <w:rPr>
      <w:rFonts w:ascii="Times New Roman" w:hAnsi="Times New Roman" w:cs="Times New Roman"/>
      <w:sz w:val="24"/>
      <w:szCs w:val="24"/>
      <w:lang w:eastAsia="en-GB"/>
    </w:rPr>
  </w:style>
  <w:style w:type="paragraph" w:styleId="TOC3">
    <w:name w:val="toc 3"/>
    <w:basedOn w:val="Normal"/>
    <w:next w:val="Normal"/>
    <w:autoRedefine/>
    <w:uiPriority w:val="39"/>
    <w:unhideWhenUsed/>
    <w:qFormat/>
    <w:rsid w:val="00946419"/>
    <w:pPr>
      <w:spacing w:after="100" w:line="240" w:lineRule="auto"/>
      <w:ind w:left="440"/>
    </w:pPr>
    <w:rPr>
      <w:rFonts w:ascii="Times New Roman" w:hAnsi="Times New Roman" w:cs="Times New Roman"/>
      <w:sz w:val="24"/>
      <w:szCs w:val="24"/>
      <w:lang w:eastAsia="en-GB"/>
    </w:rPr>
  </w:style>
  <w:style w:type="paragraph" w:styleId="TOC1">
    <w:name w:val="toc 1"/>
    <w:basedOn w:val="Normal"/>
    <w:next w:val="Normal"/>
    <w:autoRedefine/>
    <w:uiPriority w:val="39"/>
    <w:unhideWhenUsed/>
    <w:qFormat/>
    <w:rsid w:val="00946419"/>
    <w:pPr>
      <w:spacing w:after="100" w:line="240" w:lineRule="auto"/>
    </w:pPr>
    <w:rPr>
      <w:rFonts w:ascii="Times New Roman" w:hAnsi="Times New Roman" w:cs="Times New Roman"/>
      <w:sz w:val="24"/>
      <w:szCs w:val="24"/>
      <w:lang w:eastAsia="en-GB"/>
    </w:rPr>
  </w:style>
  <w:style w:type="character" w:customStyle="1" w:styleId="slug-ahead-of-print-date">
    <w:name w:val="slug-ahead-of-print-date"/>
    <w:basedOn w:val="DefaultParagraphFont"/>
    <w:rsid w:val="00946419"/>
  </w:style>
  <w:style w:type="paragraph" w:customStyle="1" w:styleId="Default">
    <w:name w:val="Default"/>
    <w:rsid w:val="009464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5">
    <w:name w:val="Pa5"/>
    <w:basedOn w:val="Default"/>
    <w:next w:val="Default"/>
    <w:uiPriority w:val="99"/>
    <w:rsid w:val="00946419"/>
    <w:pPr>
      <w:spacing w:line="201" w:lineRule="atLeast"/>
    </w:pPr>
    <w:rPr>
      <w:color w:val="auto"/>
    </w:rPr>
  </w:style>
  <w:style w:type="paragraph" w:customStyle="1" w:styleId="Pa9">
    <w:name w:val="Pa9"/>
    <w:basedOn w:val="Default"/>
    <w:next w:val="Default"/>
    <w:uiPriority w:val="99"/>
    <w:rsid w:val="00946419"/>
    <w:pPr>
      <w:spacing w:line="201" w:lineRule="atLeast"/>
    </w:pPr>
    <w:rPr>
      <w:color w:val="auto"/>
    </w:rPr>
  </w:style>
  <w:style w:type="character" w:customStyle="1" w:styleId="reference-text">
    <w:name w:val="reference-text"/>
    <w:basedOn w:val="DefaultParagraphFont"/>
    <w:rsid w:val="00946419"/>
  </w:style>
  <w:style w:type="paragraph" w:customStyle="1" w:styleId="epblock">
    <w:name w:val="ep_block"/>
    <w:basedOn w:val="Normal"/>
    <w:rsid w:val="00946419"/>
    <w:pPr>
      <w:spacing w:before="60" w:after="60" w:line="240" w:lineRule="auto"/>
      <w:jc w:val="center"/>
    </w:pPr>
    <w:rPr>
      <w:rFonts w:ascii="Times New Roman" w:eastAsia="Times New Roman" w:hAnsi="Times New Roman" w:cs="Times New Roman"/>
      <w:color w:val="000000"/>
      <w:sz w:val="18"/>
      <w:szCs w:val="18"/>
      <w:lang w:eastAsia="en-GB"/>
    </w:rPr>
  </w:style>
  <w:style w:type="character" w:customStyle="1" w:styleId="personname">
    <w:name w:val="person_name"/>
    <w:rsid w:val="00946419"/>
  </w:style>
  <w:style w:type="character" w:customStyle="1" w:styleId="notranslate">
    <w:name w:val="notranslate"/>
    <w:rsid w:val="00946419"/>
    <w:rPr>
      <w:rFonts w:ascii="Arial" w:hAnsi="Arial" w:cs="Arial" w:hint="default"/>
    </w:rPr>
  </w:style>
  <w:style w:type="character" w:customStyle="1" w:styleId="slug-vol">
    <w:name w:val="slug-vol"/>
    <w:rsid w:val="00946419"/>
  </w:style>
  <w:style w:type="character" w:customStyle="1" w:styleId="slug-issue">
    <w:name w:val="slug-issue"/>
    <w:rsid w:val="00946419"/>
  </w:style>
  <w:style w:type="character" w:customStyle="1" w:styleId="slug-pages3">
    <w:name w:val="slug-pages3"/>
    <w:rsid w:val="00946419"/>
    <w:rPr>
      <w:b/>
      <w:bCs/>
    </w:rPr>
  </w:style>
  <w:style w:type="paragraph" w:styleId="Header">
    <w:name w:val="header"/>
    <w:basedOn w:val="Normal"/>
    <w:link w:val="HeaderChar"/>
    <w:uiPriority w:val="99"/>
    <w:unhideWhenUsed/>
    <w:rsid w:val="00946419"/>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946419"/>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946419"/>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rsid w:val="00946419"/>
    <w:rPr>
      <w:rFonts w:ascii="Times New Roman" w:eastAsiaTheme="minorEastAsia" w:hAnsi="Times New Roman" w:cs="Times New Roman"/>
      <w:sz w:val="24"/>
      <w:szCs w:val="24"/>
      <w:lang w:eastAsia="en-GB"/>
    </w:rPr>
  </w:style>
  <w:style w:type="character" w:customStyle="1" w:styleId="scopustermhighlight">
    <w:name w:val="scopustermhighlight"/>
    <w:rsid w:val="00946419"/>
  </w:style>
  <w:style w:type="character" w:customStyle="1" w:styleId="bold">
    <w:name w:val="bold"/>
    <w:rsid w:val="00946419"/>
  </w:style>
  <w:style w:type="character" w:customStyle="1" w:styleId="divider">
    <w:name w:val="divider"/>
    <w:rsid w:val="00946419"/>
  </w:style>
  <w:style w:type="character" w:customStyle="1" w:styleId="divtextlink">
    <w:name w:val="divtextlink"/>
    <w:rsid w:val="00946419"/>
  </w:style>
  <w:style w:type="character" w:customStyle="1" w:styleId="zoomfix">
    <w:name w:val="zoomfix"/>
    <w:rsid w:val="00946419"/>
  </w:style>
  <w:style w:type="character" w:customStyle="1" w:styleId="closepreview">
    <w:name w:val="closepreview"/>
    <w:rsid w:val="00946419"/>
  </w:style>
  <w:style w:type="character" w:customStyle="1" w:styleId="abstractlink">
    <w:name w:val="abstractlink"/>
    <w:rsid w:val="00946419"/>
  </w:style>
  <w:style w:type="character" w:customStyle="1" w:styleId="txt">
    <w:name w:val="txt"/>
    <w:rsid w:val="00946419"/>
  </w:style>
  <w:style w:type="character" w:customStyle="1" w:styleId="cit-name-surname">
    <w:name w:val="cit-name-surname"/>
    <w:rsid w:val="00946419"/>
  </w:style>
  <w:style w:type="character" w:customStyle="1" w:styleId="cit-name-given-names">
    <w:name w:val="cit-name-given-names"/>
    <w:rsid w:val="00946419"/>
  </w:style>
  <w:style w:type="character" w:styleId="HTMLCite">
    <w:name w:val="HTML Cite"/>
    <w:uiPriority w:val="99"/>
    <w:semiHidden/>
    <w:unhideWhenUsed/>
    <w:rsid w:val="00946419"/>
    <w:rPr>
      <w:i/>
      <w:iCs/>
    </w:rPr>
  </w:style>
  <w:style w:type="character" w:customStyle="1" w:styleId="cit-pub-date">
    <w:name w:val="cit-pub-date"/>
    <w:rsid w:val="00946419"/>
  </w:style>
  <w:style w:type="character" w:customStyle="1" w:styleId="cit-article-title">
    <w:name w:val="cit-article-title"/>
    <w:rsid w:val="00946419"/>
  </w:style>
  <w:style w:type="character" w:customStyle="1" w:styleId="cit-vol">
    <w:name w:val="cit-vol"/>
    <w:rsid w:val="00946419"/>
  </w:style>
  <w:style w:type="character" w:customStyle="1" w:styleId="cit-fpage">
    <w:name w:val="cit-fpage"/>
    <w:rsid w:val="00946419"/>
  </w:style>
  <w:style w:type="character" w:customStyle="1" w:styleId="cit-lpage">
    <w:name w:val="cit-lpage"/>
    <w:rsid w:val="00946419"/>
  </w:style>
  <w:style w:type="character" w:customStyle="1" w:styleId="cit-reflinks-abstract">
    <w:name w:val="cit-reflinks-abstract"/>
    <w:rsid w:val="00946419"/>
  </w:style>
  <w:style w:type="character" w:customStyle="1" w:styleId="cit-sep">
    <w:name w:val="cit-sep"/>
    <w:rsid w:val="00946419"/>
  </w:style>
  <w:style w:type="character" w:customStyle="1" w:styleId="cit-reflinks-full-text">
    <w:name w:val="cit-reflinks-full-text"/>
    <w:rsid w:val="00946419"/>
  </w:style>
  <w:style w:type="character" w:customStyle="1" w:styleId="free-full-text">
    <w:name w:val="free-full-text"/>
    <w:rsid w:val="00946419"/>
  </w:style>
  <w:style w:type="character" w:customStyle="1" w:styleId="cit-source">
    <w:name w:val="cit-source"/>
    <w:rsid w:val="00946419"/>
  </w:style>
  <w:style w:type="character" w:customStyle="1" w:styleId="cit-publ-loc">
    <w:name w:val="cit-publ-loc"/>
    <w:rsid w:val="00946419"/>
  </w:style>
  <w:style w:type="character" w:customStyle="1" w:styleId="cit-publ-name">
    <w:name w:val="cit-publ-name"/>
    <w:rsid w:val="00946419"/>
  </w:style>
  <w:style w:type="character" w:customStyle="1" w:styleId="cit-edition">
    <w:name w:val="cit-edition"/>
    <w:rsid w:val="00946419"/>
  </w:style>
  <w:style w:type="character" w:customStyle="1" w:styleId="openpreview">
    <w:name w:val="openpreview"/>
    <w:rsid w:val="00946419"/>
    <w:rPr>
      <w:strike w:val="0"/>
      <w:dstrike w:val="0"/>
      <w:u w:val="none"/>
      <w:effect w:val="none"/>
    </w:rPr>
  </w:style>
  <w:style w:type="character" w:customStyle="1" w:styleId="bold1">
    <w:name w:val="bold1"/>
    <w:rsid w:val="00946419"/>
    <w:rPr>
      <w:b/>
      <w:bCs/>
    </w:rPr>
  </w:style>
  <w:style w:type="character" w:customStyle="1" w:styleId="divider6">
    <w:name w:val="divider6"/>
    <w:rsid w:val="00946419"/>
  </w:style>
  <w:style w:type="character" w:customStyle="1" w:styleId="abstractlink1">
    <w:name w:val="abstractlink1"/>
    <w:rsid w:val="00946419"/>
  </w:style>
  <w:style w:type="character" w:customStyle="1" w:styleId="hidden-label1">
    <w:name w:val="hidden-label1"/>
    <w:rsid w:val="00946419"/>
  </w:style>
  <w:style w:type="paragraph" w:customStyle="1" w:styleId="smalllink">
    <w:name w:val="smalllink"/>
    <w:basedOn w:val="Normal"/>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uth">
    <w:name w:val="cit-auth"/>
    <w:rsid w:val="00946419"/>
  </w:style>
  <w:style w:type="character" w:customStyle="1" w:styleId="cit-title">
    <w:name w:val="cit-title"/>
    <w:rsid w:val="00946419"/>
  </w:style>
  <w:style w:type="character" w:customStyle="1" w:styleId="cit-print-date">
    <w:name w:val="cit-print-date"/>
    <w:rsid w:val="00946419"/>
  </w:style>
  <w:style w:type="character" w:customStyle="1" w:styleId="cit-first-page">
    <w:name w:val="cit-first-page"/>
    <w:rsid w:val="00946419"/>
  </w:style>
  <w:style w:type="character" w:customStyle="1" w:styleId="cit-last-page">
    <w:name w:val="cit-last-page"/>
    <w:rsid w:val="00946419"/>
  </w:style>
  <w:style w:type="paragraph" w:styleId="DocumentMap">
    <w:name w:val="Document Map"/>
    <w:basedOn w:val="Normal"/>
    <w:link w:val="DocumentMapChar"/>
    <w:uiPriority w:val="99"/>
    <w:semiHidden/>
    <w:unhideWhenUsed/>
    <w:rsid w:val="00946419"/>
    <w:pPr>
      <w:spacing w:after="0" w:line="240" w:lineRule="auto"/>
    </w:pPr>
    <w:rPr>
      <w:rFonts w:ascii="Tahoma" w:hAnsi="Tahoma" w:cs="Tahoma"/>
      <w:sz w:val="16"/>
      <w:szCs w:val="16"/>
      <w:lang w:eastAsia="en-GB"/>
    </w:rPr>
  </w:style>
  <w:style w:type="character" w:customStyle="1" w:styleId="DocumentMapChar">
    <w:name w:val="Document Map Char"/>
    <w:basedOn w:val="DefaultParagraphFont"/>
    <w:link w:val="DocumentMap"/>
    <w:uiPriority w:val="99"/>
    <w:semiHidden/>
    <w:rsid w:val="00946419"/>
    <w:rPr>
      <w:rFonts w:ascii="Tahoma" w:eastAsiaTheme="minorEastAsia" w:hAnsi="Tahoma" w:cs="Tahoma"/>
      <w:sz w:val="16"/>
      <w:szCs w:val="16"/>
      <w:lang w:eastAsia="en-GB"/>
    </w:rPr>
  </w:style>
  <w:style w:type="paragraph" w:customStyle="1" w:styleId="Acts">
    <w:name w:val="Acts"/>
    <w:basedOn w:val="Normal"/>
    <w:link w:val="ActsChar"/>
    <w:qFormat/>
    <w:rsid w:val="00946419"/>
    <w:pPr>
      <w:spacing w:after="0" w:line="240" w:lineRule="auto"/>
    </w:pPr>
    <w:rPr>
      <w:b/>
      <w:color w:val="E36C0A" w:themeColor="accent6" w:themeShade="BF"/>
      <w:sz w:val="24"/>
      <w:szCs w:val="24"/>
      <w:lang w:eastAsia="en-GB"/>
    </w:rPr>
  </w:style>
  <w:style w:type="character" w:customStyle="1" w:styleId="ActsChar">
    <w:name w:val="Acts Char"/>
    <w:basedOn w:val="DefaultParagraphFont"/>
    <w:link w:val="Acts"/>
    <w:rsid w:val="00946419"/>
    <w:rPr>
      <w:b/>
      <w:color w:val="E36C0A" w:themeColor="accent6" w:themeShade="BF"/>
      <w:sz w:val="24"/>
      <w:szCs w:val="24"/>
      <w:lang w:eastAsia="en-GB"/>
    </w:rPr>
  </w:style>
  <w:style w:type="paragraph" w:customStyle="1" w:styleId="WstHD1">
    <w:name w:val="Wst HD1"/>
    <w:basedOn w:val="Normal"/>
    <w:link w:val="WstHD1Char"/>
    <w:qFormat/>
    <w:rsid w:val="00946419"/>
    <w:pPr>
      <w:spacing w:after="0" w:line="240" w:lineRule="auto"/>
    </w:pPr>
    <w:rPr>
      <w:rFonts w:ascii="Poor Richard" w:hAnsi="Poor Richard" w:cs="Times New Roman"/>
      <w:sz w:val="28"/>
      <w:szCs w:val="28"/>
      <w:u w:val="single"/>
      <w:lang w:eastAsia="en-GB"/>
    </w:rPr>
  </w:style>
  <w:style w:type="character" w:customStyle="1" w:styleId="WstHD1Char">
    <w:name w:val="Wst HD1 Char"/>
    <w:basedOn w:val="DefaultParagraphFont"/>
    <w:link w:val="WstHD1"/>
    <w:rsid w:val="00946419"/>
    <w:rPr>
      <w:rFonts w:ascii="Poor Richard" w:eastAsiaTheme="minorEastAsia" w:hAnsi="Poor Richard" w:cs="Times New Roman"/>
      <w:sz w:val="28"/>
      <w:szCs w:val="28"/>
      <w:u w:val="single"/>
      <w:lang w:eastAsia="en-GB"/>
    </w:rPr>
  </w:style>
  <w:style w:type="paragraph" w:customStyle="1" w:styleId="WstCFigureCaption">
    <w:name w:val="WstC Figure Caption"/>
    <w:qFormat/>
    <w:rsid w:val="00946419"/>
    <w:pPr>
      <w:spacing w:after="60" w:line="240" w:lineRule="auto"/>
    </w:pPr>
    <w:rPr>
      <w:rFonts w:ascii="Calibri" w:eastAsia="Calibri" w:hAnsi="Calibri" w:cs="Times New Roman"/>
      <w:color w:val="215868" w:themeColor="accent5" w:themeShade="80"/>
      <w:sz w:val="20"/>
    </w:rPr>
  </w:style>
  <w:style w:type="paragraph" w:customStyle="1" w:styleId="WstCTableHeading">
    <w:name w:val="WstC Table Heading"/>
    <w:qFormat/>
    <w:rsid w:val="00946419"/>
    <w:pPr>
      <w:spacing w:after="0" w:line="240" w:lineRule="auto"/>
    </w:pPr>
    <w:rPr>
      <w:rFonts w:ascii="Times New Roman" w:eastAsia="Calibri" w:hAnsi="Times New Roman" w:cs="Times New Roman"/>
      <w:b/>
      <w:color w:val="215868" w:themeColor="accent5" w:themeShade="80"/>
      <w:sz w:val="24"/>
    </w:rPr>
  </w:style>
  <w:style w:type="character" w:customStyle="1" w:styleId="ft">
    <w:name w:val="ft"/>
    <w:basedOn w:val="DefaultParagraphFont"/>
    <w:rsid w:val="00946419"/>
  </w:style>
  <w:style w:type="character" w:customStyle="1" w:styleId="fn">
    <w:name w:val="fn"/>
    <w:basedOn w:val="DefaultParagraphFont"/>
    <w:rsid w:val="00946419"/>
  </w:style>
  <w:style w:type="character" w:customStyle="1" w:styleId="num-ratings">
    <w:name w:val="num-ratings"/>
    <w:basedOn w:val="DefaultParagraphFont"/>
    <w:rsid w:val="00946419"/>
  </w:style>
  <w:style w:type="character" w:customStyle="1" w:styleId="count">
    <w:name w:val="count"/>
    <w:basedOn w:val="DefaultParagraphFont"/>
    <w:rsid w:val="00946419"/>
  </w:style>
  <w:style w:type="character" w:customStyle="1" w:styleId="canonical-atb-url">
    <w:name w:val="canonical-atb-url"/>
    <w:basedOn w:val="DefaultParagraphFont"/>
    <w:rsid w:val="00946419"/>
  </w:style>
  <w:style w:type="paragraph" w:customStyle="1" w:styleId="publine">
    <w:name w:val="publine"/>
    <w:basedOn w:val="Normal"/>
    <w:rsid w:val="00946419"/>
    <w:pPr>
      <w:spacing w:before="100" w:beforeAutospacing="1" w:after="240" w:line="240" w:lineRule="auto"/>
    </w:pPr>
    <w:rPr>
      <w:rFonts w:ascii="Tahoma" w:eastAsia="Times New Roman" w:hAnsi="Tahoma" w:cs="Tahoma"/>
      <w:sz w:val="24"/>
      <w:szCs w:val="24"/>
      <w:lang w:eastAsia="en-GB"/>
    </w:rPr>
  </w:style>
  <w:style w:type="table" w:styleId="MediumGrid2-Accent6">
    <w:name w:val="Medium Grid 2 Accent 6"/>
    <w:basedOn w:val="TableNormal"/>
    <w:uiPriority w:val="73"/>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2-Accent5">
    <w:name w:val="Medium Grid 2 Accent 5"/>
    <w:basedOn w:val="TableNormal"/>
    <w:uiPriority w:val="73"/>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2">
    <w:name w:val="Medium Grid 2 Accent 2"/>
    <w:basedOn w:val="TableNormal"/>
    <w:uiPriority w:val="73"/>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6">
    <w:name w:val="Medium Shading 2 Accent 6"/>
    <w:basedOn w:val="TableNormal"/>
    <w:uiPriority w:val="69"/>
    <w:rsid w:val="009464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Grid-Accent6">
    <w:name w:val="Light Grid Accent 6"/>
    <w:basedOn w:val="TableNormal"/>
    <w:uiPriority w:val="67"/>
    <w:rsid w:val="009464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List-Accent6">
    <w:name w:val="Light List Accent 6"/>
    <w:basedOn w:val="TableNormal"/>
    <w:uiPriority w:val="66"/>
    <w:rsid w:val="00946419"/>
    <w:pPr>
      <w:spacing w:after="0" w:line="240" w:lineRule="auto"/>
    </w:pPr>
    <w:rPr>
      <w:rFonts w:ascii="Cambria" w:eastAsia="MS Gothic"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946419"/>
    <w:pPr>
      <w:spacing w:after="0" w:line="240" w:lineRule="auto"/>
    </w:pPr>
    <w:rPr>
      <w:rFonts w:ascii="Cambria" w:eastAsia="MS Gothic"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6">
    <w:name w:val="Light Shading Accent 6"/>
    <w:basedOn w:val="TableNormal"/>
    <w:uiPriority w:val="65"/>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4BACC6"/>
        <w:bottom w:val="single" w:sz="8" w:space="0" w:color="4BACC6"/>
      </w:tblBorders>
    </w:tblPr>
    <w:tblStylePr w:type="firstRow">
      <w:rPr>
        <w:rFonts w:ascii="Cambria" w:eastAsia="MS Gothic"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DarkList-Accent1">
    <w:name w:val="Dark List Accent 1"/>
    <w:basedOn w:val="TableNormal"/>
    <w:uiPriority w:val="65"/>
    <w:rsid w:val="00946419"/>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4F81BD"/>
        <w:bottom w:val="single" w:sz="8" w:space="0" w:color="4F81BD"/>
      </w:tblBorders>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Accent1">
    <w:name w:val="Medium List 2 Accent 1"/>
    <w:basedOn w:val="TableNormal"/>
    <w:uiPriority w:val="61"/>
    <w:rsid w:val="009464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94641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72"/>
    <w:rsid w:val="00946419"/>
    <w:pPr>
      <w:spacing w:after="0" w:line="240" w:lineRule="auto"/>
    </w:pPr>
    <w:rPr>
      <w:rFonts w:ascii="Calibri" w:eastAsia="Calibri" w:hAnsi="Calibri"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3">
    <w:name w:val="Colorful Grid Accent 3"/>
    <w:basedOn w:val="TableNormal"/>
    <w:uiPriority w:val="64"/>
    <w:rsid w:val="00946419"/>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BookTitle">
    <w:name w:val="Book Title"/>
    <w:uiPriority w:val="33"/>
    <w:qFormat/>
    <w:rsid w:val="00946419"/>
    <w:rPr>
      <w:smallCaps/>
      <w:spacing w:val="5"/>
    </w:rPr>
  </w:style>
  <w:style w:type="character" w:customStyle="1" w:styleId="lrg">
    <w:name w:val="lrg"/>
    <w:basedOn w:val="DefaultParagraphFont"/>
    <w:rsid w:val="00946419"/>
  </w:style>
  <w:style w:type="character" w:customStyle="1" w:styleId="med">
    <w:name w:val="med"/>
    <w:basedOn w:val="DefaultParagraphFont"/>
    <w:rsid w:val="00946419"/>
  </w:style>
  <w:style w:type="paragraph" w:styleId="BodyText2">
    <w:name w:val="Body Text 2"/>
    <w:basedOn w:val="Normal"/>
    <w:link w:val="BodyText2Char"/>
    <w:rsid w:val="00946419"/>
    <w:pPr>
      <w:spacing w:after="0" w:line="240" w:lineRule="auto"/>
      <w:jc w:val="both"/>
    </w:pPr>
    <w:rPr>
      <w:rFonts w:ascii="Times New Roman" w:eastAsia="Times New Roman" w:hAnsi="Times New Roman" w:cs="Times New Roman"/>
      <w:sz w:val="20"/>
      <w:szCs w:val="20"/>
      <w:lang w:val="en-US" w:eastAsia="en-GB"/>
    </w:rPr>
  </w:style>
  <w:style w:type="character" w:customStyle="1" w:styleId="BodyText2Char">
    <w:name w:val="Body Text 2 Char"/>
    <w:basedOn w:val="DefaultParagraphFont"/>
    <w:link w:val="BodyText2"/>
    <w:rsid w:val="00946419"/>
    <w:rPr>
      <w:rFonts w:ascii="Times New Roman" w:eastAsia="Times New Roman" w:hAnsi="Times New Roman" w:cs="Times New Roman"/>
      <w:sz w:val="20"/>
      <w:szCs w:val="20"/>
      <w:lang w:val="en-US" w:eastAsia="en-GB"/>
    </w:rPr>
  </w:style>
  <w:style w:type="paragraph" w:customStyle="1" w:styleId="ColorfulList-Accent12">
    <w:name w:val="Colorful List - Accent 12"/>
    <w:basedOn w:val="Normal"/>
    <w:uiPriority w:val="34"/>
    <w:qFormat/>
    <w:rsid w:val="00946419"/>
    <w:pPr>
      <w:spacing w:after="0" w:line="240" w:lineRule="auto"/>
      <w:ind w:left="720"/>
      <w:contextualSpacing/>
    </w:pPr>
    <w:rPr>
      <w:rFonts w:ascii="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946419"/>
    <w:pPr>
      <w:outlineLvl w:val="9"/>
    </w:pPr>
  </w:style>
  <w:style w:type="character" w:customStyle="1" w:styleId="slug-pages">
    <w:name w:val="slug-pages"/>
    <w:rsid w:val="00946419"/>
  </w:style>
  <w:style w:type="character" w:customStyle="1" w:styleId="site-title">
    <w:name w:val="site-title"/>
    <w:rsid w:val="00946419"/>
  </w:style>
  <w:style w:type="paragraph" w:customStyle="1" w:styleId="Pa13">
    <w:name w:val="Pa13"/>
    <w:basedOn w:val="Normal"/>
    <w:next w:val="Normal"/>
    <w:uiPriority w:val="99"/>
    <w:rsid w:val="00946419"/>
    <w:pPr>
      <w:autoSpaceDE w:val="0"/>
      <w:autoSpaceDN w:val="0"/>
      <w:adjustRightInd w:val="0"/>
      <w:spacing w:after="0" w:line="181" w:lineRule="atLeast"/>
    </w:pPr>
    <w:rPr>
      <w:rFonts w:ascii="Times New Roman" w:hAnsi="Times New Roman" w:cs="Times New Roman"/>
      <w:sz w:val="24"/>
      <w:szCs w:val="24"/>
      <w:lang w:eastAsia="en-GB"/>
    </w:rPr>
  </w:style>
  <w:style w:type="character" w:customStyle="1" w:styleId="A1">
    <w:name w:val="A1"/>
    <w:uiPriority w:val="99"/>
    <w:rsid w:val="00946419"/>
    <w:rPr>
      <w:rFonts w:cs="Adobe Caslon Pro"/>
      <w:color w:val="000000"/>
      <w:sz w:val="20"/>
      <w:szCs w:val="20"/>
    </w:rPr>
  </w:style>
  <w:style w:type="paragraph" w:styleId="BodyTextIndent">
    <w:name w:val="Body Text Indent"/>
    <w:basedOn w:val="Normal"/>
    <w:link w:val="BodyTextIndentChar"/>
    <w:rsid w:val="00946419"/>
    <w:pPr>
      <w:spacing w:after="0" w:line="360" w:lineRule="auto"/>
      <w:ind w:firstLine="720"/>
      <w:jc w:val="both"/>
    </w:pPr>
    <w:rPr>
      <w:rFonts w:ascii="Times New Roman" w:eastAsia="Times New Roman" w:hAnsi="Times New Roman" w:cs="Times New Roman"/>
      <w:sz w:val="24"/>
      <w:szCs w:val="24"/>
      <w:lang w:val="en-US" w:eastAsia="en-GB"/>
    </w:rPr>
  </w:style>
  <w:style w:type="character" w:customStyle="1" w:styleId="BodyTextIndentChar">
    <w:name w:val="Body Text Indent Char"/>
    <w:basedOn w:val="DefaultParagraphFont"/>
    <w:link w:val="BodyTextIndent"/>
    <w:rsid w:val="00946419"/>
    <w:rPr>
      <w:rFonts w:ascii="Times New Roman" w:eastAsia="Times New Roman" w:hAnsi="Times New Roman" w:cs="Times New Roman"/>
      <w:sz w:val="24"/>
      <w:szCs w:val="24"/>
      <w:lang w:val="en-US" w:eastAsia="en-GB"/>
    </w:rPr>
  </w:style>
  <w:style w:type="paragraph" w:styleId="BodyTextIndent2">
    <w:name w:val="Body Text Indent 2"/>
    <w:basedOn w:val="Normal"/>
    <w:link w:val="BodyTextIndent2Char"/>
    <w:uiPriority w:val="99"/>
    <w:unhideWhenUsed/>
    <w:rsid w:val="00946419"/>
    <w:pPr>
      <w:spacing w:after="120" w:line="480" w:lineRule="auto"/>
      <w:ind w:left="283"/>
    </w:pPr>
    <w:rPr>
      <w:rFonts w:ascii="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rsid w:val="00946419"/>
    <w:rPr>
      <w:rFonts w:ascii="Times New Roman" w:eastAsiaTheme="minorEastAsia" w:hAnsi="Times New Roman" w:cs="Times New Roman"/>
      <w:sz w:val="24"/>
      <w:szCs w:val="24"/>
      <w:lang w:eastAsia="en-GB"/>
    </w:rPr>
  </w:style>
  <w:style w:type="paragraph" w:customStyle="1" w:styleId="references">
    <w:name w:val="references"/>
    <w:basedOn w:val="Normal"/>
    <w:rsid w:val="00946419"/>
    <w:pPr>
      <w:tabs>
        <w:tab w:val="left" w:pos="426"/>
        <w:tab w:val="left" w:pos="1701"/>
        <w:tab w:val="left" w:pos="2720"/>
        <w:tab w:val="left" w:pos="3020"/>
        <w:tab w:val="left" w:pos="6120"/>
      </w:tabs>
      <w:spacing w:before="40" w:after="0" w:line="200" w:lineRule="atLeast"/>
      <w:ind w:left="426" w:hanging="426"/>
      <w:jc w:val="both"/>
    </w:pPr>
    <w:rPr>
      <w:rFonts w:ascii="Times New Roman" w:eastAsia="Times New Roman" w:hAnsi="Times New Roman" w:cs="Times New Roman"/>
      <w:sz w:val="18"/>
      <w:szCs w:val="20"/>
      <w:lang w:val="en-US" w:eastAsia="en-GB"/>
    </w:rPr>
  </w:style>
  <w:style w:type="character" w:customStyle="1" w:styleId="googqs-tidbit-0">
    <w:name w:val="goog_qs-tidbit-0"/>
    <w:basedOn w:val="DefaultParagraphFont"/>
    <w:rsid w:val="00946419"/>
  </w:style>
  <w:style w:type="paragraph" w:customStyle="1" w:styleId="fl">
    <w:name w:val="fl"/>
    <w:basedOn w:val="Normal"/>
    <w:rsid w:val="00946419"/>
    <w:pPr>
      <w:spacing w:after="0" w:line="240" w:lineRule="auto"/>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946419"/>
    <w:pPr>
      <w:spacing w:after="0" w:line="240" w:lineRule="auto"/>
      <w:ind w:left="720"/>
    </w:pPr>
    <w:rPr>
      <w:sz w:val="24"/>
      <w:szCs w:val="24"/>
      <w:lang w:eastAsia="ja-JP"/>
    </w:rPr>
  </w:style>
  <w:style w:type="paragraph" w:styleId="TOC5">
    <w:name w:val="toc 5"/>
    <w:basedOn w:val="Normal"/>
    <w:next w:val="Normal"/>
    <w:autoRedefine/>
    <w:uiPriority w:val="39"/>
    <w:unhideWhenUsed/>
    <w:rsid w:val="00946419"/>
    <w:pPr>
      <w:spacing w:after="0" w:line="240" w:lineRule="auto"/>
      <w:ind w:left="960"/>
    </w:pPr>
    <w:rPr>
      <w:sz w:val="24"/>
      <w:szCs w:val="24"/>
      <w:lang w:eastAsia="ja-JP"/>
    </w:rPr>
  </w:style>
  <w:style w:type="paragraph" w:styleId="TOC6">
    <w:name w:val="toc 6"/>
    <w:basedOn w:val="Normal"/>
    <w:next w:val="Normal"/>
    <w:autoRedefine/>
    <w:uiPriority w:val="39"/>
    <w:unhideWhenUsed/>
    <w:rsid w:val="00946419"/>
    <w:pPr>
      <w:spacing w:after="0" w:line="240" w:lineRule="auto"/>
      <w:ind w:left="1200"/>
    </w:pPr>
    <w:rPr>
      <w:sz w:val="24"/>
      <w:szCs w:val="24"/>
      <w:lang w:eastAsia="ja-JP"/>
    </w:rPr>
  </w:style>
  <w:style w:type="paragraph" w:styleId="TOC7">
    <w:name w:val="toc 7"/>
    <w:basedOn w:val="Normal"/>
    <w:next w:val="Normal"/>
    <w:autoRedefine/>
    <w:uiPriority w:val="39"/>
    <w:unhideWhenUsed/>
    <w:rsid w:val="00946419"/>
    <w:pPr>
      <w:spacing w:after="0" w:line="240" w:lineRule="auto"/>
      <w:ind w:left="1440"/>
    </w:pPr>
    <w:rPr>
      <w:sz w:val="24"/>
      <w:szCs w:val="24"/>
      <w:lang w:eastAsia="ja-JP"/>
    </w:rPr>
  </w:style>
  <w:style w:type="paragraph" w:styleId="TOC8">
    <w:name w:val="toc 8"/>
    <w:basedOn w:val="Normal"/>
    <w:next w:val="Normal"/>
    <w:autoRedefine/>
    <w:uiPriority w:val="39"/>
    <w:unhideWhenUsed/>
    <w:rsid w:val="00946419"/>
    <w:pPr>
      <w:spacing w:after="0" w:line="240" w:lineRule="auto"/>
      <w:ind w:left="1680"/>
    </w:pPr>
    <w:rPr>
      <w:sz w:val="24"/>
      <w:szCs w:val="24"/>
      <w:lang w:eastAsia="ja-JP"/>
    </w:rPr>
  </w:style>
  <w:style w:type="paragraph" w:styleId="TOC9">
    <w:name w:val="toc 9"/>
    <w:basedOn w:val="Normal"/>
    <w:next w:val="Normal"/>
    <w:autoRedefine/>
    <w:uiPriority w:val="39"/>
    <w:unhideWhenUsed/>
    <w:rsid w:val="00946419"/>
    <w:pPr>
      <w:spacing w:after="0" w:line="240" w:lineRule="auto"/>
      <w:ind w:left="1920"/>
    </w:pPr>
    <w:rPr>
      <w:sz w:val="24"/>
      <w:szCs w:val="24"/>
      <w:lang w:eastAsia="ja-JP"/>
    </w:rPr>
  </w:style>
  <w:style w:type="character" w:customStyle="1" w:styleId="frlabel1">
    <w:name w:val="fr_label1"/>
    <w:basedOn w:val="DefaultParagraphFont"/>
    <w:rsid w:val="00946419"/>
    <w:rPr>
      <w:b/>
      <w:bCs/>
    </w:rPr>
  </w:style>
  <w:style w:type="paragraph" w:styleId="CommentSubject">
    <w:name w:val="annotation subject"/>
    <w:basedOn w:val="CommentText"/>
    <w:next w:val="CommentText"/>
    <w:link w:val="CommentSubjectChar"/>
    <w:uiPriority w:val="99"/>
    <w:semiHidden/>
    <w:unhideWhenUsed/>
    <w:rsid w:val="00946419"/>
    <w:pPr>
      <w:spacing w:after="0"/>
    </w:pPr>
    <w:rPr>
      <w:b/>
      <w:bCs/>
      <w:lang w:eastAsia="ja-JP"/>
    </w:rPr>
  </w:style>
  <w:style w:type="character" w:customStyle="1" w:styleId="CommentSubjectChar">
    <w:name w:val="Comment Subject Char"/>
    <w:basedOn w:val="CommentTextChar"/>
    <w:link w:val="CommentSubject"/>
    <w:uiPriority w:val="99"/>
    <w:semiHidden/>
    <w:rsid w:val="00946419"/>
    <w:rPr>
      <w:rFonts w:eastAsiaTheme="minorEastAsia"/>
      <w:b/>
      <w:bCs/>
      <w:sz w:val="20"/>
      <w:szCs w:val="20"/>
      <w:lang w:eastAsia="ja-JP"/>
    </w:rPr>
  </w:style>
  <w:style w:type="character" w:customStyle="1" w:styleId="authors">
    <w:name w:val="authors"/>
    <w:basedOn w:val="DefaultParagraphFont"/>
    <w:rsid w:val="00946419"/>
  </w:style>
  <w:style w:type="character" w:customStyle="1" w:styleId="action">
    <w:name w:val="action"/>
    <w:basedOn w:val="DefaultParagraphFont"/>
    <w:rsid w:val="00946419"/>
  </w:style>
  <w:style w:type="paragraph" w:customStyle="1" w:styleId="content-type">
    <w:name w:val="content-type"/>
    <w:basedOn w:val="Normal"/>
    <w:rsid w:val="009464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Reference">
    <w:name w:val="Ref Reference"/>
    <w:basedOn w:val="Normal"/>
    <w:rsid w:val="00946419"/>
    <w:pPr>
      <w:spacing w:after="120" w:line="560" w:lineRule="exact"/>
      <w:ind w:left="720" w:hanging="720"/>
    </w:pPr>
    <w:rPr>
      <w:rFonts w:ascii="Times New Roman" w:eastAsia="Times New Roman" w:hAnsi="Times New Roman" w:cs="Times New Roman"/>
      <w:sz w:val="24"/>
      <w:szCs w:val="20"/>
      <w:lang w:val="en-US" w:eastAsia="en-GB"/>
    </w:rPr>
  </w:style>
  <w:style w:type="character" w:customStyle="1" w:styleId="googqs-tidbit">
    <w:name w:val="goog_qs-tidbit"/>
    <w:rsid w:val="00946419"/>
  </w:style>
  <w:style w:type="paragraph" w:customStyle="1" w:styleId="Pa15">
    <w:name w:val="Pa15"/>
    <w:basedOn w:val="Default"/>
    <w:next w:val="Default"/>
    <w:uiPriority w:val="99"/>
    <w:rsid w:val="00946419"/>
    <w:pPr>
      <w:spacing w:line="181" w:lineRule="atLeast"/>
    </w:pPr>
    <w:rPr>
      <w:rFonts w:eastAsiaTheme="minorEastAsia"/>
      <w:color w:val="auto"/>
      <w:lang w:eastAsia="ja-JP"/>
    </w:rPr>
  </w:style>
  <w:style w:type="paragraph" w:customStyle="1" w:styleId="TxText">
    <w:name w:val="Tx Text"/>
    <w:basedOn w:val="Normal"/>
    <w:rsid w:val="00946419"/>
    <w:pPr>
      <w:spacing w:after="0" w:line="560" w:lineRule="exact"/>
      <w:ind w:firstLine="720"/>
    </w:pPr>
    <w:rPr>
      <w:rFonts w:ascii="Times New Roman" w:eastAsia="Times New Roman" w:hAnsi="Times New Roman" w:cs="Times New Roman"/>
      <w:sz w:val="24"/>
      <w:szCs w:val="20"/>
      <w:lang w:val="en-US" w:eastAsia="en-GB"/>
    </w:rPr>
  </w:style>
  <w:style w:type="paragraph" w:customStyle="1" w:styleId="Tx1TextFirstParagraph">
    <w:name w:val="Tx1 Text First Paragraph"/>
    <w:basedOn w:val="TxText"/>
    <w:rsid w:val="00946419"/>
    <w:pPr>
      <w:ind w:firstLine="0"/>
    </w:pPr>
  </w:style>
  <w:style w:type="paragraph" w:styleId="ListBullet">
    <w:name w:val="List Bullet"/>
    <w:basedOn w:val="Normal"/>
    <w:rsid w:val="00946419"/>
    <w:pPr>
      <w:numPr>
        <w:numId w:val="11"/>
      </w:numPr>
      <w:tabs>
        <w:tab w:val="left" w:pos="180"/>
      </w:tabs>
      <w:spacing w:before="40" w:after="40" w:line="300" w:lineRule="auto"/>
    </w:pPr>
    <w:rPr>
      <w:rFonts w:ascii="Bell MT" w:eastAsia="MS PMincho" w:hAnsi="Bell MT" w:cs="Times New Roman"/>
      <w:sz w:val="24"/>
      <w:szCs w:val="24"/>
      <w:lang w:val="en-US" w:eastAsia="en-GB"/>
    </w:rPr>
  </w:style>
  <w:style w:type="character" w:customStyle="1" w:styleId="A5">
    <w:name w:val="A5"/>
    <w:uiPriority w:val="99"/>
    <w:rsid w:val="00946419"/>
    <w:rPr>
      <w:color w:val="221E1F"/>
      <w:sz w:val="13"/>
      <w:szCs w:val="13"/>
    </w:rPr>
  </w:style>
  <w:style w:type="paragraph" w:customStyle="1" w:styleId="Pa12">
    <w:name w:val="Pa12"/>
    <w:basedOn w:val="Default"/>
    <w:next w:val="Default"/>
    <w:uiPriority w:val="99"/>
    <w:rsid w:val="00946419"/>
    <w:pPr>
      <w:spacing w:line="181" w:lineRule="atLeast"/>
    </w:pPr>
    <w:rPr>
      <w:rFonts w:eastAsiaTheme="minorEastAsia"/>
      <w:color w:val="auto"/>
      <w:lang w:eastAsia="ja-JP"/>
    </w:rPr>
  </w:style>
  <w:style w:type="paragraph" w:customStyle="1" w:styleId="CMhLine">
    <w:name w:val="CM_hLine"/>
    <w:basedOn w:val="Normal"/>
    <w:qFormat/>
    <w:rsid w:val="00946419"/>
    <w:pPr>
      <w:pBdr>
        <w:bottom w:val="single" w:sz="18" w:space="1" w:color="auto"/>
      </w:pBdr>
      <w:spacing w:after="240" w:line="240" w:lineRule="auto"/>
      <w:ind w:right="5243"/>
    </w:pPr>
    <w:rPr>
      <w:rFonts w:ascii="Arial" w:eastAsia="Times New Roman" w:hAnsi="Arial" w:cs="Times New Roman"/>
      <w:b/>
      <w:sz w:val="24"/>
      <w:szCs w:val="32"/>
      <w:lang w:eastAsia="fr-FR"/>
    </w:rPr>
  </w:style>
  <w:style w:type="paragraph" w:customStyle="1" w:styleId="CMMainSubTitle">
    <w:name w:val="CM_MainSubTitle"/>
    <w:basedOn w:val="Normal"/>
    <w:autoRedefine/>
    <w:rsid w:val="00946419"/>
    <w:pPr>
      <w:spacing w:after="0" w:line="240" w:lineRule="auto"/>
    </w:pPr>
    <w:rPr>
      <w:rFonts w:ascii="Arial" w:eastAsia="Times New Roman" w:hAnsi="Arial" w:cs="Times New Roman"/>
      <w:sz w:val="32"/>
      <w:szCs w:val="24"/>
      <w:lang w:eastAsia="fr-FR"/>
    </w:rPr>
  </w:style>
  <w:style w:type="paragraph" w:customStyle="1" w:styleId="CMSubTitle">
    <w:name w:val="CM_SubTitle"/>
    <w:basedOn w:val="Normal"/>
    <w:qFormat/>
    <w:rsid w:val="00946419"/>
    <w:pPr>
      <w:spacing w:after="0" w:line="240" w:lineRule="auto"/>
    </w:pPr>
    <w:rPr>
      <w:rFonts w:ascii="Arial" w:eastAsia="Times New Roman" w:hAnsi="Arial" w:cs="Times New Roman"/>
      <w:sz w:val="24"/>
      <w:szCs w:val="24"/>
      <w:lang w:eastAsia="fr-FR"/>
    </w:rPr>
  </w:style>
  <w:style w:type="paragraph" w:customStyle="1" w:styleId="CMNormal">
    <w:name w:val="CM_Normal"/>
    <w:basedOn w:val="Normal"/>
    <w:rsid w:val="00946419"/>
    <w:pPr>
      <w:spacing w:after="0" w:line="240" w:lineRule="auto"/>
    </w:pPr>
    <w:rPr>
      <w:rFonts w:ascii="Arial" w:eastAsia="Times New Roman" w:hAnsi="Arial" w:cs="Arial"/>
      <w:color w:val="000000"/>
      <w:sz w:val="20"/>
      <w:szCs w:val="20"/>
      <w:lang w:eastAsia="fr-FR"/>
    </w:rPr>
  </w:style>
  <w:style w:type="paragraph" w:customStyle="1" w:styleId="Pa10">
    <w:name w:val="Pa10"/>
    <w:basedOn w:val="Default"/>
    <w:next w:val="Default"/>
    <w:uiPriority w:val="99"/>
    <w:rsid w:val="00946419"/>
    <w:pPr>
      <w:spacing w:line="231" w:lineRule="atLeast"/>
    </w:pPr>
    <w:rPr>
      <w:rFonts w:ascii="Garamond Premr Pro" w:eastAsia="MS Mincho" w:hAnsi="Garamond Premr Pro"/>
      <w:color w:val="auto"/>
      <w:lang w:eastAsia="en-GB"/>
    </w:rPr>
  </w:style>
  <w:style w:type="paragraph" w:customStyle="1" w:styleId="Pa26">
    <w:name w:val="Pa26"/>
    <w:basedOn w:val="Default"/>
    <w:next w:val="Default"/>
    <w:uiPriority w:val="99"/>
    <w:rsid w:val="00946419"/>
    <w:pPr>
      <w:spacing w:line="201" w:lineRule="atLeast"/>
    </w:pPr>
    <w:rPr>
      <w:rFonts w:ascii="Garamond Premr Pro" w:eastAsia="MS Mincho" w:hAnsi="Garamond Premr Pro"/>
      <w:color w:val="auto"/>
      <w:lang w:eastAsia="en-GB"/>
    </w:rPr>
  </w:style>
  <w:style w:type="paragraph" w:customStyle="1" w:styleId="Pa2">
    <w:name w:val="Pa2"/>
    <w:basedOn w:val="Default"/>
    <w:next w:val="Default"/>
    <w:uiPriority w:val="99"/>
    <w:rsid w:val="00946419"/>
    <w:pPr>
      <w:widowControl w:val="0"/>
      <w:spacing w:line="141" w:lineRule="atLeast"/>
    </w:pPr>
    <w:rPr>
      <w:rFonts w:ascii="GillSans" w:eastAsia="MS Mincho" w:hAnsi="GillSans"/>
      <w:color w:val="auto"/>
      <w:lang w:val="en-US"/>
    </w:rPr>
  </w:style>
  <w:style w:type="character" w:customStyle="1" w:styleId="field-content3">
    <w:name w:val="field-content3"/>
    <w:rsid w:val="00946419"/>
  </w:style>
  <w:style w:type="character" w:customStyle="1" w:styleId="A6">
    <w:name w:val="A6"/>
    <w:uiPriority w:val="99"/>
    <w:rsid w:val="00946419"/>
    <w:rPr>
      <w:rFonts w:cs="Garamond Premr Pro"/>
      <w:color w:val="221E1F"/>
      <w:sz w:val="21"/>
      <w:szCs w:val="21"/>
    </w:rPr>
  </w:style>
  <w:style w:type="character" w:customStyle="1" w:styleId="A7">
    <w:name w:val="A7"/>
    <w:uiPriority w:val="99"/>
    <w:rsid w:val="00946419"/>
    <w:rPr>
      <w:rFonts w:cs="Garamond Premr Pro"/>
      <w:color w:val="221E1F"/>
      <w:sz w:val="23"/>
      <w:szCs w:val="23"/>
    </w:rPr>
  </w:style>
  <w:style w:type="character" w:styleId="FollowedHyperlink">
    <w:name w:val="FollowedHyperlink"/>
    <w:uiPriority w:val="99"/>
    <w:semiHidden/>
    <w:unhideWhenUsed/>
    <w:rsid w:val="00946419"/>
    <w:rPr>
      <w:color w:val="800080"/>
      <w:u w:val="single"/>
    </w:rPr>
  </w:style>
  <w:style w:type="character" w:customStyle="1" w:styleId="label">
    <w:name w:val="label"/>
    <w:basedOn w:val="DefaultParagraphFont"/>
    <w:rsid w:val="00946419"/>
    <w:rPr>
      <w:sz w:val="24"/>
      <w:szCs w:val="24"/>
      <w:bdr w:val="none" w:sz="0" w:space="0" w:color="auto" w:frame="1"/>
      <w:vertAlign w:val="baseline"/>
    </w:rPr>
  </w:style>
  <w:style w:type="paragraph" w:styleId="Revision">
    <w:name w:val="Revision"/>
    <w:hidden/>
    <w:uiPriority w:val="99"/>
    <w:rsid w:val="00946419"/>
    <w:pPr>
      <w:spacing w:after="0" w:line="240" w:lineRule="auto"/>
    </w:pPr>
  </w:style>
  <w:style w:type="character" w:customStyle="1" w:styleId="cit-vol5">
    <w:name w:val="cit-vol5"/>
    <w:basedOn w:val="DefaultParagraphFont"/>
    <w:rsid w:val="00946419"/>
  </w:style>
  <w:style w:type="character" w:customStyle="1" w:styleId="cit-issue">
    <w:name w:val="cit-issue"/>
    <w:basedOn w:val="DefaultParagraphFont"/>
    <w:rsid w:val="00946419"/>
  </w:style>
  <w:style w:type="character" w:customStyle="1" w:styleId="slug-pub-date3">
    <w:name w:val="slug-pub-date3"/>
    <w:basedOn w:val="DefaultParagraphFont"/>
    <w:rsid w:val="00946419"/>
    <w:rPr>
      <w:b/>
      <w:bCs/>
    </w:rPr>
  </w:style>
  <w:style w:type="character" w:customStyle="1" w:styleId="slug-pub-date">
    <w:name w:val="slug-pub-date"/>
    <w:basedOn w:val="DefaultParagraphFont"/>
    <w:rsid w:val="00946419"/>
  </w:style>
  <w:style w:type="paragraph" w:styleId="z-TopofForm">
    <w:name w:val="HTML Top of Form"/>
    <w:basedOn w:val="Normal"/>
    <w:next w:val="Normal"/>
    <w:link w:val="z-TopofFormChar"/>
    <w:hidden/>
    <w:uiPriority w:val="99"/>
    <w:semiHidden/>
    <w:unhideWhenUsed/>
    <w:rsid w:val="009464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464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464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46419"/>
    <w:rPr>
      <w:rFonts w:ascii="Arial" w:eastAsia="Times New Roman" w:hAnsi="Arial" w:cs="Arial"/>
      <w:vanish/>
      <w:sz w:val="16"/>
      <w:szCs w:val="16"/>
      <w:lang w:eastAsia="en-GB"/>
    </w:rPr>
  </w:style>
  <w:style w:type="character" w:customStyle="1" w:styleId="st1">
    <w:name w:val="st1"/>
    <w:basedOn w:val="DefaultParagraphFont"/>
    <w:rsid w:val="00946419"/>
  </w:style>
  <w:style w:type="paragraph" w:customStyle="1" w:styleId="WstCText">
    <w:name w:val="WstC Text"/>
    <w:qFormat/>
    <w:rsid w:val="00946419"/>
    <w:pPr>
      <w:spacing w:line="360" w:lineRule="auto"/>
    </w:pPr>
    <w:rPr>
      <w:rFonts w:ascii="Times New Roman" w:hAnsi="Times New Roman"/>
      <w:color w:val="215868" w:themeColor="accent5" w:themeShade="80"/>
    </w:rPr>
  </w:style>
  <w:style w:type="paragraph" w:customStyle="1" w:styleId="WstCChapNum">
    <w:name w:val="WstC Chap Num"/>
    <w:basedOn w:val="WstCText"/>
    <w:next w:val="WstCText"/>
    <w:qFormat/>
    <w:rsid w:val="00946419"/>
    <w:pPr>
      <w:jc w:val="center"/>
      <w:outlineLvl w:val="8"/>
    </w:pPr>
    <w:rPr>
      <w:sz w:val="32"/>
    </w:rPr>
  </w:style>
  <w:style w:type="paragraph" w:customStyle="1" w:styleId="WstCChapName">
    <w:name w:val="WstC Chap Name"/>
    <w:basedOn w:val="WstCText"/>
    <w:next w:val="WstCText"/>
    <w:qFormat/>
    <w:rsid w:val="00946419"/>
    <w:pPr>
      <w:jc w:val="center"/>
      <w:outlineLvl w:val="0"/>
    </w:pPr>
    <w:rPr>
      <w:sz w:val="32"/>
    </w:rPr>
  </w:style>
  <w:style w:type="paragraph" w:customStyle="1" w:styleId="WstCHead1">
    <w:name w:val="WstC Head 1"/>
    <w:basedOn w:val="WstCText"/>
    <w:next w:val="WstCText"/>
    <w:qFormat/>
    <w:rsid w:val="00946419"/>
    <w:pPr>
      <w:outlineLvl w:val="0"/>
    </w:pPr>
    <w:rPr>
      <w:rFonts w:ascii="Times New Roman Bold" w:hAnsi="Times New Roman Bold"/>
      <w:b/>
      <w:sz w:val="28"/>
    </w:rPr>
  </w:style>
  <w:style w:type="paragraph" w:customStyle="1" w:styleId="WstCHead2">
    <w:name w:val="WstC Head 2"/>
    <w:basedOn w:val="WstCText"/>
    <w:next w:val="WstCText"/>
    <w:qFormat/>
    <w:rsid w:val="00946419"/>
    <w:pPr>
      <w:outlineLvl w:val="1"/>
    </w:pPr>
    <w:rPr>
      <w:sz w:val="28"/>
    </w:rPr>
  </w:style>
  <w:style w:type="paragraph" w:customStyle="1" w:styleId="WstCHead3">
    <w:name w:val="WstC Head 3"/>
    <w:basedOn w:val="WstCText"/>
    <w:next w:val="WstCText"/>
    <w:qFormat/>
    <w:rsid w:val="00946419"/>
    <w:pPr>
      <w:outlineLvl w:val="2"/>
    </w:pPr>
    <w:rPr>
      <w:b/>
    </w:rPr>
  </w:style>
  <w:style w:type="paragraph" w:customStyle="1" w:styleId="WstCHead4">
    <w:name w:val="WstC Head 4"/>
    <w:basedOn w:val="WstCText"/>
    <w:next w:val="WstCText"/>
    <w:qFormat/>
    <w:rsid w:val="00946419"/>
    <w:pPr>
      <w:outlineLvl w:val="3"/>
    </w:pPr>
    <w:rPr>
      <w:i/>
    </w:rPr>
  </w:style>
  <w:style w:type="paragraph" w:customStyle="1" w:styleId="WstCQuoteDisp">
    <w:name w:val="WstC_Quote_Disp"/>
    <w:basedOn w:val="WstCText"/>
    <w:next w:val="WstCText"/>
    <w:qFormat/>
    <w:rsid w:val="00946419"/>
    <w:pPr>
      <w:ind w:left="567" w:right="567"/>
    </w:pPr>
    <w:rPr>
      <w:sz w:val="20"/>
    </w:rPr>
  </w:style>
  <w:style w:type="paragraph" w:customStyle="1" w:styleId="WstCQuoteSource">
    <w:name w:val="WstC_Quote_Source"/>
    <w:basedOn w:val="WstCText"/>
    <w:next w:val="WstCText"/>
    <w:qFormat/>
    <w:rsid w:val="00946419"/>
    <w:pPr>
      <w:jc w:val="right"/>
    </w:pPr>
  </w:style>
  <w:style w:type="paragraph" w:customStyle="1" w:styleId="WstCRefHead">
    <w:name w:val="WstC Ref Head"/>
    <w:basedOn w:val="WstCText"/>
    <w:next w:val="WstCText"/>
    <w:qFormat/>
    <w:rsid w:val="00946419"/>
    <w:pPr>
      <w:spacing w:after="0"/>
      <w:ind w:left="720" w:hanging="720"/>
    </w:pPr>
  </w:style>
  <w:style w:type="paragraph" w:customStyle="1" w:styleId="WstCRefs">
    <w:name w:val="WstC Refs"/>
    <w:qFormat/>
    <w:rsid w:val="00946419"/>
    <w:pPr>
      <w:spacing w:after="0"/>
      <w:ind w:left="720" w:hanging="720"/>
    </w:pPr>
    <w:rPr>
      <w:rFonts w:ascii="Times New Roman" w:hAnsi="Times New Roman"/>
      <w:color w:val="215868" w:themeColor="accent5" w:themeShade="80"/>
    </w:rPr>
  </w:style>
  <w:style w:type="paragraph" w:customStyle="1" w:styleId="WstCRefsHead">
    <w:name w:val="WstC_Refs Head"/>
    <w:basedOn w:val="WstCText"/>
    <w:next w:val="WstCText"/>
    <w:qFormat/>
    <w:rsid w:val="00946419"/>
    <w:pPr>
      <w:outlineLvl w:val="0"/>
    </w:pPr>
    <w:rPr>
      <w:b/>
      <w:sz w:val="32"/>
    </w:rPr>
  </w:style>
  <w:style w:type="paragraph" w:customStyle="1" w:styleId="WstCTextFlush">
    <w:name w:val="WstC Text Flush"/>
    <w:basedOn w:val="WstCText"/>
    <w:next w:val="WstCText"/>
    <w:qFormat/>
    <w:rsid w:val="00946419"/>
    <w:rPr>
      <w:rFonts w:eastAsia="Calibri" w:cs="Times New Roman"/>
      <w:color w:val="215868"/>
    </w:rPr>
  </w:style>
  <w:style w:type="paragraph" w:customStyle="1" w:styleId="WstCNumList">
    <w:name w:val="WstC_Num_List"/>
    <w:basedOn w:val="WstCText"/>
    <w:qFormat/>
    <w:rsid w:val="00946419"/>
    <w:pPr>
      <w:spacing w:after="0"/>
      <w:ind w:left="567"/>
    </w:pPr>
    <w:rPr>
      <w:rFonts w:eastAsia="Calibri" w:cs="Times New Roman"/>
      <w:color w:val="215868"/>
    </w:rPr>
  </w:style>
  <w:style w:type="paragraph" w:customStyle="1" w:styleId="WstCFootnote">
    <w:name w:val="WstC Footnote"/>
    <w:basedOn w:val="WstCText"/>
    <w:qFormat/>
    <w:rsid w:val="00946419"/>
    <w:rPr>
      <w:rFonts w:eastAsia="Calibri" w:cs="Times New Roman"/>
      <w:color w:val="215868"/>
      <w:sz w:val="20"/>
    </w:rPr>
  </w:style>
  <w:style w:type="paragraph" w:customStyle="1" w:styleId="WstCDisplayedQuoteVerse">
    <w:name w:val="WstC Displayed Quote Verse"/>
    <w:basedOn w:val="WstCText"/>
    <w:qFormat/>
    <w:rsid w:val="00946419"/>
    <w:pPr>
      <w:ind w:left="567" w:right="567"/>
    </w:pPr>
    <w:rPr>
      <w:sz w:val="20"/>
      <w:lang w:val="en-US"/>
    </w:rPr>
  </w:style>
  <w:style w:type="paragraph" w:customStyle="1" w:styleId="WstCListUnnumbered">
    <w:name w:val="WstC List Unnumbered"/>
    <w:basedOn w:val="WstCText"/>
    <w:qFormat/>
    <w:rsid w:val="00946419"/>
    <w:pPr>
      <w:spacing w:after="100"/>
      <w:ind w:left="851"/>
    </w:pPr>
    <w:rPr>
      <w:lang w:val="en-US"/>
    </w:rPr>
  </w:style>
  <w:style w:type="paragraph" w:customStyle="1" w:styleId="WstCBookTitle">
    <w:name w:val="WstC Book Title"/>
    <w:basedOn w:val="WstCText"/>
    <w:qFormat/>
    <w:rsid w:val="00946419"/>
    <w:rPr>
      <w:b/>
      <w:sz w:val="32"/>
    </w:rPr>
  </w:style>
  <w:style w:type="paragraph" w:customStyle="1" w:styleId="WstCBooksubtitle">
    <w:name w:val="WstC Book subtitle"/>
    <w:basedOn w:val="WstCText"/>
    <w:qFormat/>
    <w:rsid w:val="00946419"/>
    <w:rPr>
      <w:sz w:val="32"/>
    </w:rPr>
  </w:style>
  <w:style w:type="paragraph" w:customStyle="1" w:styleId="WstCBookAuthor">
    <w:name w:val="WstC Book Author"/>
    <w:basedOn w:val="WstCText"/>
    <w:qFormat/>
    <w:rsid w:val="00946419"/>
    <w:rPr>
      <w:sz w:val="28"/>
    </w:rPr>
  </w:style>
  <w:style w:type="paragraph" w:customStyle="1" w:styleId="WstCContentsHead">
    <w:name w:val="WstC Contents Head"/>
    <w:basedOn w:val="WstCText"/>
    <w:qFormat/>
    <w:rsid w:val="00946419"/>
    <w:rPr>
      <w:b/>
      <w:sz w:val="28"/>
    </w:rPr>
  </w:style>
  <w:style w:type="paragraph" w:customStyle="1" w:styleId="WstCContentsL1">
    <w:name w:val="WstC Contents L1"/>
    <w:basedOn w:val="WstCText"/>
    <w:qFormat/>
    <w:rsid w:val="00946419"/>
    <w:rPr>
      <w:b/>
      <w:sz w:val="24"/>
    </w:rPr>
  </w:style>
  <w:style w:type="paragraph" w:customStyle="1" w:styleId="WstCContentsL2">
    <w:name w:val="WstC Contents L2"/>
    <w:basedOn w:val="WstCText"/>
    <w:qFormat/>
    <w:rsid w:val="00946419"/>
  </w:style>
  <w:style w:type="paragraph" w:customStyle="1" w:styleId="WstCPartSectionHeading">
    <w:name w:val="WstC Part/Section Heading"/>
    <w:next w:val="WstCText"/>
    <w:qFormat/>
    <w:rsid w:val="00946419"/>
    <w:pPr>
      <w:spacing w:after="240" w:line="240" w:lineRule="auto"/>
      <w:outlineLvl w:val="8"/>
    </w:pPr>
    <w:rPr>
      <w:rFonts w:ascii="Times New Roman" w:hAnsi="Times New Roman"/>
      <w:b/>
      <w:color w:val="215868" w:themeColor="accent5" w:themeShade="80"/>
      <w:sz w:val="30"/>
    </w:rPr>
  </w:style>
  <w:style w:type="paragraph" w:customStyle="1" w:styleId="WstCContentsL3">
    <w:name w:val="WstC_Contents_L3"/>
    <w:basedOn w:val="WstCText"/>
    <w:qFormat/>
    <w:rsid w:val="00946419"/>
    <w:pPr>
      <w:ind w:left="567"/>
    </w:pPr>
  </w:style>
  <w:style w:type="paragraph" w:customStyle="1" w:styleId="WstCListBulleted">
    <w:name w:val="WstC List Bulleted"/>
    <w:qFormat/>
    <w:rsid w:val="00946419"/>
    <w:pPr>
      <w:numPr>
        <w:numId w:val="27"/>
      </w:numPr>
    </w:pPr>
    <w:rPr>
      <w:rFonts w:ascii="Times New Roman" w:hAnsi="Times New Roman"/>
      <w:color w:val="215868" w:themeColor="accent5" w:themeShade="80"/>
    </w:rPr>
  </w:style>
  <w:style w:type="paragraph" w:customStyle="1" w:styleId="WstCTableColHead">
    <w:name w:val="WstC Table Col Head"/>
    <w:basedOn w:val="WstCText"/>
    <w:qFormat/>
    <w:rsid w:val="00946419"/>
    <w:pPr>
      <w:jc w:val="center"/>
    </w:pPr>
    <w:rPr>
      <w:b/>
      <w:sz w:val="24"/>
    </w:rPr>
  </w:style>
  <w:style w:type="paragraph" w:customStyle="1" w:styleId="WstCTableBody">
    <w:name w:val="WstC Table Body"/>
    <w:basedOn w:val="WstCText"/>
    <w:qFormat/>
    <w:rsid w:val="00946419"/>
    <w:rPr>
      <w:sz w:val="20"/>
    </w:rPr>
  </w:style>
  <w:style w:type="paragraph" w:customStyle="1" w:styleId="WstCChapterAuthor">
    <w:name w:val="WstC_Chapter_Author"/>
    <w:next w:val="WstCText"/>
    <w:qFormat/>
    <w:rsid w:val="00946419"/>
    <w:pPr>
      <w:jc w:val="center"/>
    </w:pPr>
    <w:rPr>
      <w:rFonts w:ascii="Times New Roman" w:hAnsi="Times New Roman"/>
      <w:b/>
      <w:color w:val="215868" w:themeColor="accent5" w:themeShade="80"/>
      <w:sz w:val="24"/>
    </w:rPr>
  </w:style>
  <w:style w:type="paragraph" w:customStyle="1" w:styleId="WstCTableLegend">
    <w:name w:val="WstC Table Legend"/>
    <w:qFormat/>
    <w:rsid w:val="00946419"/>
    <w:pPr>
      <w:spacing w:before="120" w:after="120" w:line="240" w:lineRule="auto"/>
    </w:pPr>
    <w:rPr>
      <w:rFonts w:ascii="Times New Roman" w:hAnsi="Times New Roman"/>
      <w:color w:val="215868" w:themeColor="accent5" w:themeShade="80"/>
      <w:sz w:val="20"/>
      <w:lang w:val="en-US"/>
    </w:rPr>
  </w:style>
  <w:style w:type="paragraph" w:customStyle="1" w:styleId="Style1">
    <w:name w:val="Style1"/>
    <w:basedOn w:val="WstCTableHeading"/>
    <w:qFormat/>
    <w:rsid w:val="00946419"/>
    <w:pPr>
      <w:spacing w:before="160" w:after="160"/>
    </w:pPr>
    <w:rPr>
      <w:rFonts w:eastAsiaTheme="minorHAnsi" w:cstheme="minorBidi"/>
      <w:lang w:val="en-US"/>
    </w:rPr>
  </w:style>
  <w:style w:type="paragraph" w:customStyle="1" w:styleId="WstCAcknowledgmentsHead">
    <w:name w:val="WstC Acknowledgments Head"/>
    <w:qFormat/>
    <w:rsid w:val="00946419"/>
    <w:pPr>
      <w:spacing w:after="0" w:line="240" w:lineRule="auto"/>
      <w:outlineLvl w:val="0"/>
    </w:pPr>
    <w:rPr>
      <w:rFonts w:ascii="Times New Roman" w:hAnsi="Times New Roman"/>
      <w:b/>
      <w:color w:val="215868" w:themeColor="accent5" w:themeShade="80"/>
      <w:sz w:val="24"/>
      <w:lang w:val="en-US" w:bidi="en-US"/>
    </w:rPr>
  </w:style>
  <w:style w:type="paragraph" w:customStyle="1" w:styleId="WstCAcknowledgmentsBody">
    <w:name w:val="WstC Acknowledgments Body"/>
    <w:qFormat/>
    <w:rsid w:val="00946419"/>
    <w:pPr>
      <w:spacing w:after="0" w:line="360" w:lineRule="auto"/>
    </w:pPr>
    <w:rPr>
      <w:rFonts w:ascii="Times New Roman" w:hAnsi="Times New Roman"/>
      <w:color w:val="215868" w:themeColor="accent5" w:themeShade="80"/>
      <w:sz w:val="20"/>
    </w:rPr>
  </w:style>
  <w:style w:type="paragraph" w:customStyle="1" w:styleId="WstCFootnoteQuote">
    <w:name w:val="WstC Footnote Quote"/>
    <w:qFormat/>
    <w:rsid w:val="00946419"/>
    <w:pPr>
      <w:spacing w:after="0" w:line="360" w:lineRule="auto"/>
      <w:ind w:left="567" w:right="567"/>
    </w:pPr>
    <w:rPr>
      <w:rFonts w:ascii="Times New Roman" w:hAnsi="Times New Roman"/>
      <w:color w:val="215868" w:themeColor="accent5" w:themeShade="80"/>
      <w:sz w:val="18"/>
    </w:rPr>
  </w:style>
  <w:style w:type="paragraph" w:customStyle="1" w:styleId="WstCEpigraph">
    <w:name w:val="WstC Epigraph"/>
    <w:qFormat/>
    <w:rsid w:val="009464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480" w:lineRule="auto"/>
      <w:jc w:val="center"/>
    </w:pPr>
    <w:rPr>
      <w:rFonts w:ascii="Times New Roman" w:hAnsi="Times New Roman" w:cs="Times"/>
      <w:iCs/>
      <w:color w:val="215868" w:themeColor="accent5" w:themeShade="80"/>
      <w:sz w:val="20"/>
      <w:lang w:val="en-US"/>
    </w:rPr>
  </w:style>
  <w:style w:type="paragraph" w:customStyle="1" w:styleId="WstCChapSubTitle">
    <w:name w:val="WstC_ChapSubTitle"/>
    <w:qFormat/>
    <w:rsid w:val="00946419"/>
    <w:pPr>
      <w:spacing w:after="0" w:line="240" w:lineRule="auto"/>
      <w:jc w:val="center"/>
    </w:pPr>
    <w:rPr>
      <w:rFonts w:ascii="Times New Roman" w:hAnsi="Times New Roman"/>
      <w:color w:val="215868" w:themeColor="accent5" w:themeShade="80"/>
      <w:sz w:val="28"/>
      <w:lang w:val="en-US"/>
    </w:rPr>
  </w:style>
  <w:style w:type="paragraph" w:customStyle="1" w:styleId="WstCEpigraphAu">
    <w:name w:val="WstC_Epigraph_Au"/>
    <w:qFormat/>
    <w:rsid w:val="00946419"/>
    <w:pPr>
      <w:spacing w:after="0" w:line="240" w:lineRule="auto"/>
      <w:jc w:val="right"/>
    </w:pPr>
    <w:rPr>
      <w:rFonts w:ascii="Times New Roman" w:hAnsi="Times New Roman" w:cs="Times"/>
      <w:iCs/>
      <w:color w:val="215868" w:themeColor="accent5" w:themeShade="80"/>
      <w:sz w:val="20"/>
      <w:szCs w:val="24"/>
      <w:lang w:val="en-US"/>
    </w:rPr>
  </w:style>
  <w:style w:type="character" w:customStyle="1" w:styleId="WstCXref">
    <w:name w:val="WstC_Xref"/>
    <w:basedOn w:val="DefaultParagraphFont"/>
    <w:uiPriority w:val="1"/>
    <w:qFormat/>
    <w:rsid w:val="00946419"/>
    <w:rPr>
      <w:u w:val="wave"/>
      <w:bdr w:val="none" w:sz="0" w:space="0" w:color="auto"/>
      <w:shd w:val="clear" w:color="auto" w:fill="00FF00"/>
      <w:lang w:val="en-US"/>
    </w:rPr>
  </w:style>
  <w:style w:type="character" w:customStyle="1" w:styleId="WstCFootnotePlace">
    <w:name w:val="WstC_FootnotePlace"/>
    <w:basedOn w:val="DefaultParagraphFont"/>
    <w:uiPriority w:val="1"/>
    <w:qFormat/>
    <w:rsid w:val="00946419"/>
    <w:rPr>
      <w:bdr w:val="none" w:sz="0" w:space="0" w:color="auto"/>
      <w:shd w:val="clear" w:color="auto" w:fill="00FFFF"/>
      <w:vertAlign w:val="superscript"/>
      <w:lang w:val="en-US"/>
    </w:rPr>
  </w:style>
  <w:style w:type="character" w:customStyle="1" w:styleId="WstCSpecialChar">
    <w:name w:val="WstC_SpecialChar"/>
    <w:basedOn w:val="DefaultParagraphFont"/>
    <w:uiPriority w:val="1"/>
    <w:qFormat/>
    <w:rsid w:val="00946419"/>
    <w:rPr>
      <w:bdr w:val="none" w:sz="0" w:space="0" w:color="auto"/>
      <w:shd w:val="clear" w:color="auto" w:fill="FF0000"/>
      <w:lang w:val="en-US"/>
    </w:rPr>
  </w:style>
  <w:style w:type="character" w:customStyle="1" w:styleId="WstCCallout">
    <w:name w:val="WstC_Callout"/>
    <w:basedOn w:val="DefaultParagraphFont"/>
    <w:uiPriority w:val="1"/>
    <w:qFormat/>
    <w:rsid w:val="00946419"/>
    <w:rPr>
      <w:u w:val="wave"/>
      <w:bdr w:val="none" w:sz="0" w:space="0" w:color="auto"/>
      <w:shd w:val="clear" w:color="auto" w:fill="FFFF00"/>
      <w:lang w:val="en-US"/>
    </w:rPr>
  </w:style>
  <w:style w:type="character" w:customStyle="1" w:styleId="WstCNoHighlight">
    <w:name w:val="WstC_NoHighlight"/>
    <w:basedOn w:val="DefaultParagraphFont"/>
    <w:uiPriority w:val="1"/>
    <w:qFormat/>
    <w:rsid w:val="00946419"/>
    <w:rPr>
      <w:u w:val="none"/>
      <w:bdr w:val="none" w:sz="0" w:space="0" w:color="auto"/>
      <w:lang w:val="en-US"/>
    </w:rPr>
  </w:style>
  <w:style w:type="paragraph" w:customStyle="1" w:styleId="WstCEquationDisplayed">
    <w:name w:val="WstC_EquationDisplayed"/>
    <w:qFormat/>
    <w:rsid w:val="00946419"/>
    <w:pPr>
      <w:spacing w:before="100" w:after="300" w:line="240" w:lineRule="auto"/>
      <w:jc w:val="center"/>
    </w:pPr>
    <w:rPr>
      <w:rFonts w:ascii="Times New Roman" w:hAnsi="Times New Roman" w:cs="Times New Roman"/>
      <w:color w:val="215868" w:themeColor="accent5" w:themeShade="80"/>
      <w:sz w:val="24"/>
      <w:lang w:val="en-US"/>
    </w:rPr>
  </w:style>
  <w:style w:type="character" w:customStyle="1" w:styleId="WstCTableColHead0">
    <w:name w:val="WstC_TableColHead"/>
    <w:basedOn w:val="DefaultParagraphFont"/>
    <w:uiPriority w:val="1"/>
    <w:qFormat/>
    <w:rsid w:val="00946419"/>
    <w:rPr>
      <w:rFonts w:ascii="Times New Roman" w:hAnsi="Times New Roman"/>
      <w:b/>
      <w:color w:val="215868" w:themeColor="accent5" w:themeShade="80"/>
      <w:sz w:val="24"/>
      <w:szCs w:val="24"/>
      <w:lang w:val="en-US"/>
    </w:rPr>
  </w:style>
  <w:style w:type="character" w:customStyle="1" w:styleId="WstCTableBody0">
    <w:name w:val="WstC_TableBody"/>
    <w:basedOn w:val="DefaultParagraphFont"/>
    <w:uiPriority w:val="1"/>
    <w:qFormat/>
    <w:rsid w:val="00946419"/>
    <w:rPr>
      <w:rFonts w:ascii="Times New Roman" w:hAnsi="Times New Roman"/>
      <w:color w:val="215868" w:themeColor="accent5" w:themeShade="80"/>
      <w:sz w:val="20"/>
    </w:rPr>
  </w:style>
  <w:style w:type="paragraph" w:customStyle="1" w:styleId="WstCSpecialElementHead">
    <w:name w:val="WstC_SpecialElementHead"/>
    <w:qFormat/>
    <w:rsid w:val="00946419"/>
    <w:pPr>
      <w:shd w:val="clear" w:color="auto" w:fill="B3B3B3"/>
      <w:spacing w:after="0"/>
      <w:ind w:firstLine="357"/>
      <w:jc w:val="center"/>
    </w:pPr>
    <w:rPr>
      <w:rFonts w:ascii="Times New Roman" w:hAnsi="Times New Roman"/>
      <w:color w:val="215868" w:themeColor="accent5" w:themeShade="80"/>
      <w:sz w:val="28"/>
      <w:lang w:val="en-US"/>
    </w:rPr>
  </w:style>
  <w:style w:type="paragraph" w:customStyle="1" w:styleId="WstCSpecialElementAuthor">
    <w:name w:val="WstC_SpecialElementAuthor"/>
    <w:qFormat/>
    <w:rsid w:val="00946419"/>
    <w:pPr>
      <w:spacing w:after="0"/>
      <w:ind w:firstLine="357"/>
      <w:jc w:val="center"/>
    </w:pPr>
    <w:rPr>
      <w:rFonts w:ascii="Times New Roman" w:hAnsi="Times New Roman"/>
      <w:color w:val="215868" w:themeColor="accent5" w:themeShade="80"/>
      <w:sz w:val="24"/>
      <w:lang w:val="en-US"/>
    </w:rPr>
  </w:style>
  <w:style w:type="paragraph" w:customStyle="1" w:styleId="WstCSpecialElementText">
    <w:name w:val="WstC_SpecialElementText"/>
    <w:qFormat/>
    <w:rsid w:val="009464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right="284"/>
    </w:pPr>
    <w:rPr>
      <w:rFonts w:ascii="Times New Roman" w:eastAsia="ヒラギノ角ゴ Pro W3" w:hAnsi="Times New Roman" w:cs="Times New Roman"/>
      <w:color w:val="215868" w:themeColor="accent5" w:themeShade="80"/>
      <w:kern w:val="1"/>
      <w:szCs w:val="20"/>
      <w:lang w:val="en-US"/>
    </w:rPr>
  </w:style>
  <w:style w:type="paragraph" w:customStyle="1" w:styleId="WstCSpecialElementTitle">
    <w:name w:val="WstC_SpecialElementTitle"/>
    <w:qFormat/>
    <w:rsid w:val="00946419"/>
    <w:pPr>
      <w:spacing w:after="0"/>
      <w:ind w:firstLine="357"/>
      <w:jc w:val="center"/>
    </w:pPr>
    <w:rPr>
      <w:rFonts w:ascii="Times New Roman" w:hAnsi="Times New Roman"/>
      <w:color w:val="215868" w:themeColor="accent5" w:themeShade="80"/>
      <w:sz w:val="28"/>
      <w:lang w:val="en-US"/>
    </w:rPr>
  </w:style>
  <w:style w:type="paragraph" w:customStyle="1" w:styleId="WstCSpecialElementHeading">
    <w:name w:val="WstC_SpecialElementHeading"/>
    <w:qFormat/>
    <w:rsid w:val="009464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Pr>
      <w:rFonts w:ascii="Times New Roman Bold" w:eastAsia="ヒラギノ角ゴ Pro W3" w:hAnsi="Times New Roman Bold" w:cs="Times New Roman"/>
      <w:color w:val="215868" w:themeColor="accent5" w:themeShade="80"/>
      <w:kern w:val="1"/>
      <w:sz w:val="24"/>
      <w:szCs w:val="20"/>
      <w:lang w:val="en-US"/>
    </w:rPr>
  </w:style>
  <w:style w:type="paragraph" w:customStyle="1" w:styleId="WstCSpecialElementRefs">
    <w:name w:val="WstC_SpecialElementRefs"/>
    <w:qFormat/>
    <w:rsid w:val="00946419"/>
    <w:pPr>
      <w:ind w:left="720" w:hanging="720"/>
    </w:pPr>
    <w:rPr>
      <w:rFonts w:ascii="Times New Roman" w:hAnsi="Times New Roman"/>
      <w:color w:val="215868" w:themeColor="accent5" w:themeShade="80"/>
      <w:sz w:val="21"/>
      <w:lang w:val="en-US"/>
    </w:rPr>
  </w:style>
  <w:style w:type="paragraph" w:customStyle="1" w:styleId="WstCBoxNum">
    <w:name w:val="WstC_BoxNum"/>
    <w:qFormat/>
    <w:rsid w:val="00946419"/>
    <w:pPr>
      <w:suppressAutoHyphens/>
      <w:spacing w:before="60" w:after="60"/>
    </w:pPr>
    <w:rPr>
      <w:rFonts w:ascii="Times New Roman" w:hAnsi="Times New Roman" w:cs="Arial"/>
      <w:color w:val="215868" w:themeColor="accent5" w:themeShade="80"/>
      <w:sz w:val="24"/>
      <w:szCs w:val="24"/>
      <w:lang w:val="en-US"/>
    </w:rPr>
  </w:style>
  <w:style w:type="paragraph" w:customStyle="1" w:styleId="WstCBoxHead">
    <w:name w:val="WstC_BoxHead"/>
    <w:qFormat/>
    <w:rsid w:val="00946419"/>
    <w:pPr>
      <w:suppressAutoHyphens/>
      <w:spacing w:after="60"/>
    </w:pPr>
    <w:rPr>
      <w:rFonts w:ascii="Times New Roman" w:hAnsi="Times New Roman" w:cs="Arial"/>
      <w:color w:val="215868" w:themeColor="accent5" w:themeShade="80"/>
      <w:sz w:val="24"/>
      <w:szCs w:val="24"/>
      <w:lang w:val="en-US"/>
    </w:rPr>
  </w:style>
  <w:style w:type="paragraph" w:customStyle="1" w:styleId="WstCBoxText">
    <w:name w:val="WstC_BoxText"/>
    <w:qFormat/>
    <w:rsid w:val="00946419"/>
    <w:pPr>
      <w:suppressAutoHyphens/>
      <w:spacing w:before="60" w:after="60" w:line="288" w:lineRule="auto"/>
    </w:pPr>
    <w:rPr>
      <w:rFonts w:ascii="Times New Roman" w:hAnsi="Times New Roman" w:cs="Arial"/>
      <w:color w:val="215868" w:themeColor="accent5" w:themeShade="80"/>
      <w:szCs w:val="24"/>
      <w:lang w:val="en-US"/>
    </w:rPr>
  </w:style>
  <w:style w:type="paragraph" w:customStyle="1" w:styleId="WstCNote">
    <w:name w:val="WstC Note"/>
    <w:basedOn w:val="WstCText"/>
    <w:qFormat/>
    <w:rsid w:val="00946419"/>
    <w:rPr>
      <w:rFonts w:eastAsia="Calibri" w:cs="Times New Roman"/>
      <w:color w:val="215868"/>
      <w:sz w:val="20"/>
    </w:rPr>
  </w:style>
  <w:style w:type="paragraph" w:customStyle="1" w:styleId="WstCNoteQuote">
    <w:name w:val="WstC Note Quote"/>
    <w:qFormat/>
    <w:rsid w:val="00946419"/>
    <w:pPr>
      <w:spacing w:after="0" w:line="360" w:lineRule="auto"/>
      <w:ind w:left="567" w:right="567"/>
    </w:pPr>
    <w:rPr>
      <w:rFonts w:ascii="Times New Roman" w:hAnsi="Times New Roman"/>
      <w:color w:val="215868" w:themeColor="accent5" w:themeShade="80"/>
      <w:sz w:val="18"/>
    </w:rPr>
  </w:style>
  <w:style w:type="character" w:customStyle="1" w:styleId="WstCNotePlace">
    <w:name w:val="WstC_NotePlace"/>
    <w:basedOn w:val="DefaultParagraphFont"/>
    <w:uiPriority w:val="1"/>
    <w:qFormat/>
    <w:rsid w:val="00946419"/>
    <w:rPr>
      <w:bdr w:val="none" w:sz="0" w:space="0" w:color="auto"/>
      <w:shd w:val="clear" w:color="auto" w:fill="00FFFF"/>
      <w:vertAlign w:val="superscript"/>
      <w:lang w:val="en-US"/>
    </w:rPr>
  </w:style>
  <w:style w:type="paragraph" w:customStyle="1" w:styleId="WstCDisplayedQuoteVerse1">
    <w:name w:val="WstC Displayed Quote Verse1"/>
    <w:basedOn w:val="WstCText"/>
    <w:qFormat/>
    <w:rsid w:val="00946419"/>
    <w:pPr>
      <w:ind w:left="567" w:right="567"/>
    </w:pPr>
    <w:rPr>
      <w:lang w:val="en-US"/>
    </w:rPr>
  </w:style>
  <w:style w:type="paragraph" w:customStyle="1" w:styleId="WstCFigSource">
    <w:name w:val="WstC_FigSource"/>
    <w:basedOn w:val="Normal"/>
    <w:next w:val="Normal"/>
    <w:qFormat/>
    <w:rsid w:val="00946419"/>
    <w:pPr>
      <w:spacing w:after="0" w:line="240" w:lineRule="auto"/>
    </w:pPr>
    <w:rPr>
      <w:rFonts w:ascii="Times New Roman" w:hAnsi="Times New Roman"/>
      <w:color w:val="215868" w:themeColor="accent5" w:themeShade="80"/>
      <w:sz w:val="18"/>
      <w:szCs w:val="20"/>
      <w:lang w:val="en-US" w:eastAsia="en-GB"/>
    </w:rPr>
  </w:style>
  <w:style w:type="paragraph" w:customStyle="1" w:styleId="WstCTabSource">
    <w:name w:val="WstC_TabSource"/>
    <w:basedOn w:val="WstCFigSource"/>
    <w:next w:val="Normal"/>
    <w:qFormat/>
    <w:rsid w:val="00946419"/>
  </w:style>
  <w:style w:type="paragraph" w:customStyle="1" w:styleId="WstCBoxType">
    <w:name w:val="WstC_BoxType"/>
    <w:basedOn w:val="WstCBoxNum"/>
    <w:next w:val="Normal"/>
    <w:qFormat/>
    <w:rsid w:val="00946419"/>
    <w:pPr>
      <w:spacing w:after="120"/>
    </w:pPr>
    <w:rPr>
      <w:sz w:val="22"/>
    </w:rPr>
  </w:style>
  <w:style w:type="paragraph" w:customStyle="1" w:styleId="WstCParttitle">
    <w:name w:val="WstC_Part_title"/>
    <w:basedOn w:val="WstCChapName"/>
    <w:next w:val="Normal"/>
    <w:qFormat/>
    <w:rsid w:val="00946419"/>
    <w:rPr>
      <w:sz w:val="36"/>
      <w:lang w:val="en-US"/>
    </w:rPr>
  </w:style>
  <w:style w:type="paragraph" w:customStyle="1" w:styleId="WstCPartSubtitle">
    <w:name w:val="WstC_Part_Subtitle"/>
    <w:basedOn w:val="WstCChapSubTitle"/>
    <w:qFormat/>
    <w:rsid w:val="00946419"/>
    <w:rPr>
      <w:sz w:val="32"/>
    </w:rPr>
  </w:style>
  <w:style w:type="paragraph" w:customStyle="1" w:styleId="WstCPartNum">
    <w:name w:val="WstC_Part_Num"/>
    <w:basedOn w:val="WstCChapNum"/>
    <w:qFormat/>
    <w:rsid w:val="00946419"/>
    <w:rPr>
      <w:sz w:val="36"/>
    </w:rPr>
  </w:style>
  <w:style w:type="character" w:customStyle="1" w:styleId="st">
    <w:name w:val="st"/>
    <w:basedOn w:val="DefaultParagraphFont"/>
    <w:rsid w:val="00946419"/>
  </w:style>
  <w:style w:type="character" w:customStyle="1" w:styleId="at1">
    <w:name w:val="a__t1"/>
    <w:basedOn w:val="DefaultParagraphFont"/>
    <w:rsid w:val="00946419"/>
  </w:style>
  <w:style w:type="character" w:customStyle="1" w:styleId="smallcaps">
    <w:name w:val="smallcaps"/>
    <w:basedOn w:val="DefaultParagraphFont"/>
    <w:rsid w:val="00946419"/>
  </w:style>
  <w:style w:type="character" w:customStyle="1" w:styleId="scopustermhighlight1">
    <w:name w:val="scopustermhighlight1"/>
    <w:basedOn w:val="DefaultParagraphFont"/>
    <w:rsid w:val="00946419"/>
    <w:rPr>
      <w:b/>
      <w:bCs/>
    </w:rPr>
  </w:style>
  <w:style w:type="character" w:customStyle="1" w:styleId="titleauthoretc4">
    <w:name w:val="titleauthoretc4"/>
    <w:basedOn w:val="DefaultParagraphFont"/>
    <w:rsid w:val="00946419"/>
  </w:style>
  <w:style w:type="character" w:customStyle="1" w:styleId="title10">
    <w:name w:val="title10"/>
    <w:basedOn w:val="DefaultParagraphFont"/>
    <w:rsid w:val="00946419"/>
  </w:style>
  <w:style w:type="character" w:customStyle="1" w:styleId="floatright1">
    <w:name w:val="float_right1"/>
    <w:basedOn w:val="DefaultParagraphFont"/>
    <w:rsid w:val="00946419"/>
  </w:style>
  <w:style w:type="character" w:customStyle="1" w:styleId="hiddentext1">
    <w:name w:val="hiddentext1"/>
    <w:basedOn w:val="DefaultParagraphFont"/>
    <w:rsid w:val="00946419"/>
    <w:rPr>
      <w:vanish w:val="0"/>
      <w:webHidden w:val="0"/>
      <w:specVanish w:val="0"/>
    </w:rPr>
  </w:style>
  <w:style w:type="paragraph" w:customStyle="1" w:styleId="DHeading">
    <w:name w:val="D Heading"/>
    <w:next w:val="Normaltext"/>
    <w:rsid w:val="00946419"/>
    <w:rPr>
      <w:rFonts w:ascii="Times New Roman" w:eastAsiaTheme="minorEastAsia" w:hAnsi="Times New Roman" w:cs="Times"/>
      <w:i/>
      <w:lang w:eastAsia="ar-SA"/>
    </w:rPr>
  </w:style>
  <w:style w:type="paragraph" w:customStyle="1" w:styleId="BHeading">
    <w:name w:val="B Heading"/>
    <w:next w:val="Normaltext"/>
    <w:qFormat/>
    <w:rsid w:val="00946419"/>
    <w:pPr>
      <w:spacing w:after="0" w:line="480" w:lineRule="auto"/>
    </w:pPr>
    <w:rPr>
      <w:rFonts w:ascii="Times New Roman" w:eastAsiaTheme="minorEastAsia" w:hAnsi="Times New Roman" w:cs="Times"/>
      <w:i/>
      <w:lang w:eastAsia="ar-SA"/>
    </w:rPr>
  </w:style>
  <w:style w:type="paragraph" w:customStyle="1" w:styleId="CHeading">
    <w:name w:val="C Heading"/>
    <w:next w:val="Normaltext"/>
    <w:rsid w:val="00946419"/>
    <w:pPr>
      <w:spacing w:after="0" w:line="480" w:lineRule="auto"/>
    </w:pPr>
    <w:rPr>
      <w:rFonts w:ascii="Times New Roman" w:eastAsiaTheme="minorEastAsia" w:hAnsi="Times New Roman" w:cs="Times"/>
      <w:b/>
      <w:i/>
      <w:lang w:eastAsia="ar-SA"/>
    </w:rPr>
  </w:style>
  <w:style w:type="paragraph" w:customStyle="1" w:styleId="Authorname">
    <w:name w:val="Author name"/>
    <w:next w:val="Authoraffiliation"/>
    <w:rsid w:val="00946419"/>
    <w:pPr>
      <w:spacing w:after="0" w:line="480" w:lineRule="auto"/>
      <w:jc w:val="center"/>
    </w:pPr>
    <w:rPr>
      <w:rFonts w:ascii="Times New Roman" w:eastAsiaTheme="minorEastAsia" w:hAnsi="Times New Roman" w:cs="Times"/>
      <w:i/>
      <w:sz w:val="20"/>
      <w:lang w:eastAsia="ar-SA"/>
    </w:rPr>
  </w:style>
  <w:style w:type="paragraph" w:customStyle="1" w:styleId="Authoraffiliation">
    <w:name w:val="Author affiliation"/>
    <w:next w:val="Normaltext"/>
    <w:rsid w:val="00946419"/>
    <w:pPr>
      <w:spacing w:after="0" w:line="480" w:lineRule="auto"/>
    </w:pPr>
    <w:rPr>
      <w:rFonts w:ascii="Times New Roman" w:eastAsiaTheme="minorEastAsia" w:hAnsi="Times New Roman" w:cs="Times"/>
      <w:i/>
      <w:sz w:val="20"/>
      <w:lang w:eastAsia="ar-SA"/>
    </w:rPr>
  </w:style>
  <w:style w:type="paragraph" w:customStyle="1" w:styleId="Chaptertitle">
    <w:name w:val="Chapter title"/>
    <w:qFormat/>
    <w:rsid w:val="00946419"/>
    <w:pPr>
      <w:spacing w:after="0" w:line="480" w:lineRule="auto"/>
      <w:jc w:val="center"/>
    </w:pPr>
    <w:rPr>
      <w:rFonts w:ascii="Times New Roman" w:eastAsiaTheme="minorEastAsia" w:hAnsi="Times New Roman" w:cs="Times"/>
      <w:sz w:val="24"/>
      <w:lang w:eastAsia="ar-SA"/>
    </w:rPr>
  </w:style>
  <w:style w:type="paragraph" w:customStyle="1" w:styleId="Chaptertitle-endmatter">
    <w:name w:val="Chapter title - endmatter"/>
    <w:next w:val="Normaltext"/>
    <w:rsid w:val="00946419"/>
    <w:pPr>
      <w:spacing w:after="0" w:line="480" w:lineRule="auto"/>
    </w:pPr>
    <w:rPr>
      <w:rFonts w:ascii="Times New Roman" w:eastAsiaTheme="minorEastAsia" w:hAnsi="Times New Roman" w:cs="Times"/>
      <w:sz w:val="24"/>
      <w:lang w:eastAsia="ar-SA"/>
    </w:rPr>
  </w:style>
  <w:style w:type="paragraph" w:customStyle="1" w:styleId="Epigraph">
    <w:name w:val="Epigraph"/>
    <w:rsid w:val="00946419"/>
    <w:pPr>
      <w:ind w:left="2835" w:right="2835"/>
    </w:pPr>
    <w:rPr>
      <w:rFonts w:ascii="Times New Roman" w:eastAsiaTheme="minorEastAsia" w:hAnsi="Times New Roman" w:cs="Times"/>
      <w:sz w:val="18"/>
      <w:lang w:eastAsia="ar-SA"/>
    </w:rPr>
  </w:style>
  <w:style w:type="paragraph" w:customStyle="1" w:styleId="Epigraphaffiliation">
    <w:name w:val="Epigraph affiliation"/>
    <w:next w:val="Normaltextnewpara"/>
    <w:rsid w:val="00946419"/>
    <w:pPr>
      <w:spacing w:after="0" w:line="480" w:lineRule="auto"/>
      <w:jc w:val="both"/>
    </w:pPr>
    <w:rPr>
      <w:rFonts w:ascii="Times New Roman" w:eastAsiaTheme="minorEastAsia" w:hAnsi="Times New Roman" w:cs="Times"/>
      <w:i/>
      <w:sz w:val="18"/>
      <w:lang w:eastAsia="ar-SA"/>
    </w:rPr>
  </w:style>
  <w:style w:type="paragraph" w:customStyle="1" w:styleId="Extractquote">
    <w:name w:val="Extract/quote"/>
    <w:next w:val="Normaltext"/>
    <w:qFormat/>
    <w:rsid w:val="00946419"/>
    <w:pPr>
      <w:spacing w:after="0" w:line="480" w:lineRule="auto"/>
      <w:ind w:left="2835"/>
      <w:jc w:val="both"/>
    </w:pPr>
    <w:rPr>
      <w:rFonts w:ascii="Times New Roman" w:eastAsiaTheme="minorEastAsia" w:hAnsi="Times New Roman" w:cs="Times"/>
      <w:sz w:val="18"/>
      <w:lang w:eastAsia="ar-SA"/>
    </w:rPr>
  </w:style>
  <w:style w:type="paragraph" w:customStyle="1" w:styleId="FigurecaptionHums">
    <w:name w:val="Figure caption Hums"/>
    <w:next w:val="Normaltext"/>
    <w:rsid w:val="00946419"/>
    <w:pPr>
      <w:spacing w:after="0" w:line="480" w:lineRule="auto"/>
    </w:pPr>
    <w:rPr>
      <w:rFonts w:ascii="Times New Roman" w:eastAsiaTheme="minorEastAsia" w:hAnsi="Times New Roman" w:cs="Times"/>
      <w:b/>
      <w:lang w:eastAsia="ar-SA"/>
    </w:rPr>
  </w:style>
  <w:style w:type="paragraph" w:customStyle="1" w:styleId="FigurecaptionSocSci">
    <w:name w:val="Figure caption SocSci"/>
    <w:next w:val="Normaltext"/>
    <w:rsid w:val="00946419"/>
    <w:pPr>
      <w:spacing w:after="0" w:line="480" w:lineRule="auto"/>
    </w:pPr>
    <w:rPr>
      <w:rFonts w:ascii="Times New Roman" w:eastAsiaTheme="minorEastAsia" w:hAnsi="Times New Roman" w:cs="Times"/>
      <w:b/>
      <w:lang w:eastAsia="ar-SA"/>
    </w:rPr>
  </w:style>
  <w:style w:type="paragraph" w:customStyle="1" w:styleId="FootnoteHums">
    <w:name w:val="Footnote Hums"/>
    <w:rsid w:val="00946419"/>
    <w:pPr>
      <w:spacing w:after="0" w:line="480" w:lineRule="auto"/>
    </w:pPr>
    <w:rPr>
      <w:rFonts w:ascii="Times New Roman" w:eastAsiaTheme="minorEastAsia" w:hAnsi="Times New Roman" w:cs="Times"/>
      <w:lang w:eastAsia="ar-SA"/>
    </w:rPr>
  </w:style>
  <w:style w:type="paragraph" w:customStyle="1" w:styleId="Letteredlist">
    <w:name w:val="Lettered list"/>
    <w:next w:val="Normaltext"/>
    <w:qFormat/>
    <w:rsid w:val="00946419"/>
    <w:pPr>
      <w:spacing w:after="0" w:line="480" w:lineRule="auto"/>
    </w:pPr>
    <w:rPr>
      <w:rFonts w:ascii="Times New Roman" w:eastAsiaTheme="minorEastAsia" w:hAnsi="Times New Roman" w:cs="Times"/>
      <w:lang w:eastAsia="ar-SA"/>
    </w:rPr>
  </w:style>
  <w:style w:type="paragraph" w:customStyle="1" w:styleId="Listunnumbered">
    <w:name w:val="List (unnumbered)"/>
    <w:rsid w:val="00946419"/>
    <w:pPr>
      <w:spacing w:after="0" w:line="480" w:lineRule="auto"/>
      <w:ind w:left="567"/>
      <w:jc w:val="both"/>
    </w:pPr>
    <w:rPr>
      <w:rFonts w:ascii="Times New Roman" w:eastAsiaTheme="minorEastAsia" w:hAnsi="Times New Roman" w:cs="Times"/>
      <w:lang w:eastAsia="ar-SA"/>
    </w:rPr>
  </w:style>
  <w:style w:type="paragraph" w:customStyle="1" w:styleId="Bulletlist">
    <w:name w:val="Bullet list"/>
    <w:next w:val="Normaltext"/>
    <w:qFormat/>
    <w:rsid w:val="00946419"/>
    <w:pPr>
      <w:numPr>
        <w:numId w:val="39"/>
      </w:numPr>
      <w:spacing w:after="0" w:line="480" w:lineRule="auto"/>
    </w:pPr>
    <w:rPr>
      <w:rFonts w:ascii="Times New Roman" w:eastAsiaTheme="minorEastAsia" w:hAnsi="Times New Roman" w:cs="Times"/>
      <w:lang w:val="en-US" w:eastAsia="ar-SA"/>
    </w:rPr>
  </w:style>
  <w:style w:type="paragraph" w:customStyle="1" w:styleId="Note">
    <w:name w:val="Note"/>
    <w:next w:val="Normaltext"/>
    <w:rsid w:val="00946419"/>
    <w:pPr>
      <w:spacing w:after="0" w:line="480" w:lineRule="auto"/>
      <w:jc w:val="both"/>
    </w:pPr>
    <w:rPr>
      <w:rFonts w:ascii="Times" w:eastAsiaTheme="minorEastAsia" w:hAnsi="Times" w:cs="Times"/>
      <w:sz w:val="18"/>
      <w:lang w:eastAsia="ar-SA"/>
    </w:rPr>
  </w:style>
  <w:style w:type="paragraph" w:customStyle="1" w:styleId="Numberedlist">
    <w:name w:val="Numbered list"/>
    <w:next w:val="Normaltext"/>
    <w:rsid w:val="00946419"/>
    <w:pPr>
      <w:numPr>
        <w:numId w:val="41"/>
      </w:numPr>
      <w:spacing w:after="0" w:line="480" w:lineRule="auto"/>
      <w:jc w:val="both"/>
    </w:pPr>
    <w:rPr>
      <w:rFonts w:ascii="Times New Roman" w:eastAsiaTheme="minorEastAsia" w:hAnsi="Times New Roman" w:cs="Times"/>
      <w:lang w:eastAsia="ar-SA"/>
    </w:rPr>
  </w:style>
  <w:style w:type="paragraph" w:customStyle="1" w:styleId="Partnumber">
    <w:name w:val="Part number"/>
    <w:rsid w:val="00946419"/>
    <w:pPr>
      <w:spacing w:after="0" w:line="480" w:lineRule="auto"/>
      <w:jc w:val="center"/>
    </w:pPr>
    <w:rPr>
      <w:rFonts w:ascii="Times New Roman" w:eastAsiaTheme="minorEastAsia" w:hAnsi="Times New Roman" w:cs="Times"/>
      <w:sz w:val="24"/>
      <w:lang w:eastAsia="ar-SA"/>
    </w:rPr>
  </w:style>
  <w:style w:type="paragraph" w:customStyle="1" w:styleId="Parttitle">
    <w:name w:val="Part title"/>
    <w:rsid w:val="00946419"/>
    <w:pPr>
      <w:spacing w:after="0" w:line="240" w:lineRule="auto"/>
    </w:pPr>
    <w:rPr>
      <w:rFonts w:ascii="Times New Roman" w:eastAsiaTheme="minorEastAsia" w:hAnsi="Times New Roman" w:cs="Times"/>
      <w:sz w:val="24"/>
      <w:lang w:eastAsia="ar-SA"/>
    </w:rPr>
  </w:style>
  <w:style w:type="paragraph" w:customStyle="1" w:styleId="Poem">
    <w:name w:val="Poem"/>
    <w:next w:val="Normaltext"/>
    <w:rsid w:val="00946419"/>
    <w:pPr>
      <w:spacing w:after="0" w:line="480" w:lineRule="auto"/>
    </w:pPr>
    <w:rPr>
      <w:rFonts w:ascii="Times New Roman" w:eastAsiaTheme="minorEastAsia" w:hAnsi="Times New Roman" w:cs="Times"/>
      <w:sz w:val="18"/>
      <w:lang w:eastAsia="ar-SA"/>
    </w:rPr>
  </w:style>
  <w:style w:type="paragraph" w:customStyle="1" w:styleId="References0">
    <w:name w:val="References"/>
    <w:rsid w:val="00946419"/>
    <w:pPr>
      <w:spacing w:after="0" w:line="480" w:lineRule="auto"/>
      <w:ind w:left="567" w:hanging="567"/>
      <w:jc w:val="both"/>
    </w:pPr>
    <w:rPr>
      <w:rFonts w:ascii="Times New Roman" w:eastAsiaTheme="minorEastAsia" w:hAnsi="Times New Roman" w:cs="Times"/>
      <w:lang w:eastAsia="ar-SA"/>
    </w:rPr>
  </w:style>
  <w:style w:type="paragraph" w:customStyle="1" w:styleId="Sourceline">
    <w:name w:val="Source line"/>
    <w:rsid w:val="00946419"/>
    <w:rPr>
      <w:rFonts w:ascii="Times New Roman" w:eastAsiaTheme="minorEastAsia" w:hAnsi="Times New Roman" w:cs="Times"/>
      <w:sz w:val="18"/>
      <w:lang w:eastAsia="ar-SA"/>
    </w:rPr>
  </w:style>
  <w:style w:type="paragraph" w:customStyle="1" w:styleId="Subbulletlist">
    <w:name w:val="Sub bullet list"/>
    <w:next w:val="Normaltext"/>
    <w:rsid w:val="00946419"/>
    <w:pPr>
      <w:suppressAutoHyphens/>
      <w:spacing w:after="0" w:line="480" w:lineRule="auto"/>
      <w:ind w:left="1080"/>
    </w:pPr>
    <w:rPr>
      <w:rFonts w:ascii="Times New Roman" w:eastAsiaTheme="minorEastAsia" w:hAnsi="Times New Roman" w:cs="Arial"/>
      <w:szCs w:val="28"/>
      <w:lang w:val="en-US" w:eastAsia="ar-SA"/>
    </w:rPr>
  </w:style>
  <w:style w:type="paragraph" w:customStyle="1" w:styleId="TablecaptionHums">
    <w:name w:val="Table caption Hums"/>
    <w:next w:val="Normaltext"/>
    <w:rsid w:val="00946419"/>
    <w:pPr>
      <w:spacing w:after="0" w:line="480" w:lineRule="auto"/>
    </w:pPr>
    <w:rPr>
      <w:rFonts w:ascii="Times New Roman" w:eastAsiaTheme="minorEastAsia" w:hAnsi="Times New Roman" w:cs="Times"/>
      <w:b/>
      <w:lang w:eastAsia="ar-SA"/>
    </w:rPr>
  </w:style>
  <w:style w:type="paragraph" w:customStyle="1" w:styleId="TablecaptionSocSci">
    <w:name w:val="Table caption SocSci"/>
    <w:next w:val="Normaltext"/>
    <w:rsid w:val="00946419"/>
    <w:pPr>
      <w:spacing w:after="0" w:line="480" w:lineRule="auto"/>
    </w:pPr>
    <w:rPr>
      <w:rFonts w:ascii="Times New Roman" w:eastAsiaTheme="minorEastAsia" w:hAnsi="Times New Roman" w:cs="Times"/>
      <w:b/>
      <w:lang w:eastAsia="ar-SA"/>
    </w:rPr>
  </w:style>
  <w:style w:type="paragraph" w:customStyle="1" w:styleId="Tablecolumnheader">
    <w:name w:val="Table column header"/>
    <w:rsid w:val="00946419"/>
    <w:pPr>
      <w:spacing w:line="240" w:lineRule="auto"/>
    </w:pPr>
    <w:rPr>
      <w:rFonts w:ascii="Times New Roman" w:eastAsiaTheme="minorEastAsia" w:hAnsi="Times New Roman" w:cs="Times"/>
      <w:b/>
      <w:lang w:eastAsia="ar-SA"/>
    </w:rPr>
  </w:style>
  <w:style w:type="paragraph" w:customStyle="1" w:styleId="Tabletext">
    <w:name w:val="Table text"/>
    <w:rsid w:val="00946419"/>
    <w:pPr>
      <w:spacing w:after="0" w:line="240" w:lineRule="auto"/>
    </w:pPr>
    <w:rPr>
      <w:rFonts w:ascii="Times New Roman" w:eastAsiaTheme="minorEastAsia" w:hAnsi="Times New Roman" w:cs="Times"/>
      <w:sz w:val="18"/>
      <w:lang w:eastAsia="ar-SA"/>
    </w:rPr>
  </w:style>
  <w:style w:type="paragraph" w:customStyle="1" w:styleId="Boxtext">
    <w:name w:val="Box text"/>
    <w:rsid w:val="00946419"/>
    <w:pPr>
      <w:spacing w:after="0" w:line="480" w:lineRule="auto"/>
      <w:ind w:left="1701" w:right="1701"/>
      <w:jc w:val="both"/>
    </w:pPr>
    <w:rPr>
      <w:rFonts w:ascii="Times New Roman" w:eastAsiaTheme="minorEastAsia" w:hAnsi="Times New Roman" w:cs="Times New Roman"/>
      <w:sz w:val="18"/>
      <w:szCs w:val="24"/>
      <w:lang w:eastAsia="en-GB"/>
    </w:rPr>
  </w:style>
  <w:style w:type="paragraph" w:customStyle="1" w:styleId="Chaptertitle-forematter">
    <w:name w:val="Chapter title - forematter"/>
    <w:next w:val="Normal"/>
    <w:rsid w:val="00946419"/>
    <w:rPr>
      <w:rFonts w:ascii="Times New Roman" w:eastAsiaTheme="minorEastAsia" w:hAnsi="Times New Roman" w:cs="Times"/>
      <w:sz w:val="24"/>
      <w:lang w:eastAsia="ar-SA"/>
    </w:rPr>
  </w:style>
  <w:style w:type="paragraph" w:customStyle="1" w:styleId="Musiccaption">
    <w:name w:val="Music caption"/>
    <w:next w:val="Normaltext"/>
    <w:rsid w:val="00946419"/>
    <w:pPr>
      <w:spacing w:after="0" w:line="480" w:lineRule="auto"/>
    </w:pPr>
    <w:rPr>
      <w:rFonts w:ascii="Times New Roman" w:eastAsiaTheme="minorEastAsia" w:hAnsi="Times New Roman" w:cs="Times"/>
      <w:b/>
      <w:lang w:eastAsia="ar-SA"/>
    </w:rPr>
  </w:style>
  <w:style w:type="paragraph" w:customStyle="1" w:styleId="EndnoteHums">
    <w:name w:val="Endnote Hums"/>
    <w:rsid w:val="00946419"/>
    <w:pPr>
      <w:spacing w:after="0" w:line="480" w:lineRule="auto"/>
    </w:pPr>
    <w:rPr>
      <w:rFonts w:ascii="Times New Roman" w:eastAsiaTheme="minorEastAsia" w:hAnsi="Times New Roman" w:cs="Times"/>
      <w:sz w:val="18"/>
      <w:lang w:eastAsia="ar-SA"/>
    </w:rPr>
  </w:style>
  <w:style w:type="paragraph" w:customStyle="1" w:styleId="EndnoteSocSci">
    <w:name w:val="Endnote SocSci"/>
    <w:rsid w:val="00946419"/>
    <w:pPr>
      <w:spacing w:after="0" w:line="480" w:lineRule="auto"/>
    </w:pPr>
    <w:rPr>
      <w:rFonts w:ascii="Times New Roman" w:eastAsiaTheme="minorEastAsia" w:hAnsi="Times New Roman" w:cs="Times"/>
      <w:sz w:val="18"/>
      <w:lang w:eastAsia="ar-SA"/>
    </w:rPr>
  </w:style>
  <w:style w:type="paragraph" w:customStyle="1" w:styleId="EHeading">
    <w:name w:val="E Heading"/>
    <w:rsid w:val="00946419"/>
    <w:rPr>
      <w:rFonts w:ascii="Times New Roman" w:eastAsiaTheme="minorEastAsia" w:hAnsi="Times New Roman" w:cs="Times"/>
      <w:lang w:eastAsia="ar-SA"/>
    </w:rPr>
  </w:style>
  <w:style w:type="character" w:customStyle="1" w:styleId="author">
    <w:name w:val="author"/>
    <w:basedOn w:val="DefaultParagraphFont"/>
    <w:rsid w:val="00946419"/>
  </w:style>
  <w:style w:type="character" w:customStyle="1" w:styleId="pubyear">
    <w:name w:val="pubyear"/>
    <w:basedOn w:val="DefaultParagraphFont"/>
    <w:rsid w:val="00946419"/>
  </w:style>
  <w:style w:type="character" w:customStyle="1" w:styleId="articletitle">
    <w:name w:val="articletitle"/>
    <w:basedOn w:val="DefaultParagraphFont"/>
    <w:rsid w:val="00946419"/>
  </w:style>
  <w:style w:type="character" w:customStyle="1" w:styleId="journaltitle2">
    <w:name w:val="journaltitle2"/>
    <w:basedOn w:val="DefaultParagraphFont"/>
    <w:rsid w:val="00946419"/>
    <w:rPr>
      <w:i/>
      <w:iCs/>
    </w:rPr>
  </w:style>
  <w:style w:type="character" w:customStyle="1" w:styleId="vol2">
    <w:name w:val="vol2"/>
    <w:basedOn w:val="DefaultParagraphFont"/>
    <w:rsid w:val="00946419"/>
    <w:rPr>
      <w:b/>
      <w:bCs/>
    </w:rPr>
  </w:style>
  <w:style w:type="character" w:customStyle="1" w:styleId="pagefirst">
    <w:name w:val="pagefirst"/>
    <w:basedOn w:val="DefaultParagraphFont"/>
    <w:rsid w:val="00946419"/>
  </w:style>
  <w:style w:type="character" w:customStyle="1" w:styleId="pagelast">
    <w:name w:val="pagelast"/>
    <w:basedOn w:val="DefaultParagraphFont"/>
    <w:rsid w:val="00946419"/>
  </w:style>
  <w:style w:type="character" w:customStyle="1" w:styleId="citedissue">
    <w:name w:val="citedissue"/>
    <w:basedOn w:val="DefaultParagraphFont"/>
    <w:rsid w:val="00946419"/>
  </w:style>
  <w:style w:type="character" w:customStyle="1" w:styleId="cit-title5">
    <w:name w:val="cit-title5"/>
    <w:basedOn w:val="DefaultParagraphFont"/>
    <w:rsid w:val="0004392E"/>
  </w:style>
  <w:style w:type="character" w:customStyle="1" w:styleId="cit-vol2">
    <w:name w:val="cit-vol2"/>
    <w:basedOn w:val="DefaultParagraphFont"/>
    <w:rsid w:val="0004392E"/>
  </w:style>
  <w:style w:type="character" w:customStyle="1" w:styleId="cit-sep2">
    <w:name w:val="cit-sep2"/>
    <w:basedOn w:val="DefaultParagraphFont"/>
    <w:rsid w:val="0004392E"/>
  </w:style>
  <w:style w:type="character" w:customStyle="1" w:styleId="cit-last-page2">
    <w:name w:val="cit-last-page2"/>
    <w:basedOn w:val="DefaultParagraphFont"/>
    <w:rsid w:val="0004392E"/>
  </w:style>
  <w:style w:type="character" w:customStyle="1" w:styleId="cit-doi3">
    <w:name w:val="cit-doi3"/>
    <w:basedOn w:val="DefaultParagraphFont"/>
    <w:rsid w:val="0004392E"/>
  </w:style>
  <w:style w:type="paragraph" w:customStyle="1" w:styleId="Normal0">
    <w:name w:val="[Normal]"/>
    <w:rsid w:val="00E76531"/>
    <w:pPr>
      <w:widowControl w:val="0"/>
      <w:autoSpaceDE w:val="0"/>
      <w:autoSpaceDN w:val="0"/>
      <w:adjustRightInd w:val="0"/>
      <w:spacing w:after="0" w:line="240" w:lineRule="auto"/>
    </w:pPr>
    <w:rPr>
      <w:rFonts w:ascii="Arial" w:hAnsi="Arial" w:cs="Arial"/>
      <w:sz w:val="24"/>
      <w:szCs w:val="24"/>
    </w:rPr>
  </w:style>
  <w:style w:type="table" w:styleId="LightShading-Accent5">
    <w:name w:val="Light Shading Accent 5"/>
    <w:basedOn w:val="TableNormal"/>
    <w:uiPriority w:val="60"/>
    <w:rsid w:val="00FC11B4"/>
    <w:pPr>
      <w:spacing w:after="0" w:line="240" w:lineRule="auto"/>
    </w:pPr>
    <w:rPr>
      <w:rFonts w:eastAsiaTheme="minorEastAsia"/>
      <w:color w:val="31849B" w:themeColor="accent5" w:themeShade="BF"/>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FC11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bstract">
    <w:name w:val="Abstract"/>
    <w:basedOn w:val="Normal"/>
    <w:next w:val="Normal"/>
    <w:qFormat/>
    <w:rsid w:val="00716A60"/>
    <w:pPr>
      <w:spacing w:before="360" w:after="300" w:line="360" w:lineRule="auto"/>
      <w:ind w:left="720" w:right="567"/>
    </w:pPr>
    <w:rPr>
      <w:rFonts w:ascii="Times New Roman" w:eastAsia="Times New Roman" w:hAnsi="Times New Roman" w:cs="Times New Roman"/>
      <w:szCs w:val="24"/>
      <w:lang w:eastAsia="en-GB"/>
    </w:rPr>
  </w:style>
  <w:style w:type="paragraph" w:customStyle="1" w:styleId="Articletitle0">
    <w:name w:val="Article title"/>
    <w:basedOn w:val="Normal"/>
    <w:next w:val="Normal"/>
    <w:qFormat/>
    <w:rsid w:val="00716A60"/>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716A60"/>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716A60"/>
    <w:pPr>
      <w:spacing w:before="240" w:after="0" w:line="360" w:lineRule="auto"/>
    </w:pPr>
    <w:rPr>
      <w:rFonts w:ascii="Times New Roman" w:eastAsia="Times New Roman" w:hAnsi="Times New Roman" w:cs="Times New Roman"/>
      <w:i/>
      <w:sz w:val="24"/>
      <w:szCs w:val="24"/>
      <w:lang w:eastAsia="en-GB"/>
    </w:rPr>
  </w:style>
  <w:style w:type="paragraph" w:customStyle="1" w:styleId="Keywords">
    <w:name w:val="Keywords"/>
    <w:basedOn w:val="Normal"/>
    <w:next w:val="Normal"/>
    <w:qFormat/>
    <w:rsid w:val="00716A60"/>
    <w:pPr>
      <w:spacing w:before="240" w:after="240" w:line="360" w:lineRule="auto"/>
      <w:ind w:left="720" w:right="567"/>
    </w:pPr>
    <w:rPr>
      <w:rFonts w:ascii="Times New Roman" w:eastAsia="Times New Roman" w:hAnsi="Times New Roman" w:cs="Times New Roman"/>
      <w:szCs w:val="24"/>
      <w:lang w:eastAsia="en-GB"/>
    </w:rPr>
  </w:style>
  <w:style w:type="paragraph" w:customStyle="1" w:styleId="Paragraph">
    <w:name w:val="Paragraph"/>
    <w:basedOn w:val="Normal"/>
    <w:next w:val="Normal"/>
    <w:qFormat/>
    <w:rsid w:val="00716A60"/>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716A60"/>
    <w:pPr>
      <w:spacing w:after="0" w:line="480" w:lineRule="auto"/>
      <w:ind w:firstLine="720"/>
    </w:pPr>
    <w:rPr>
      <w:rFonts w:ascii="Times New Roman" w:eastAsia="Times New Roman" w:hAnsi="Times New Roman" w:cs="Times New Roman"/>
      <w:sz w:val="24"/>
      <w:szCs w:val="24"/>
      <w:lang w:eastAsia="en-GB"/>
    </w:rPr>
  </w:style>
  <w:style w:type="paragraph" w:customStyle="1" w:styleId="Displayedquotation">
    <w:name w:val="Displayed quotation"/>
    <w:basedOn w:val="Normal"/>
    <w:qFormat/>
    <w:rsid w:val="00716A60"/>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paragraph" w:customStyle="1" w:styleId="Footnotes">
    <w:name w:val="Footnotes"/>
    <w:basedOn w:val="Normal"/>
    <w:qFormat/>
    <w:rsid w:val="000A4CAB"/>
    <w:pPr>
      <w:spacing w:before="120" w:after="0" w:line="360" w:lineRule="auto"/>
      <w:ind w:left="482" w:hanging="482"/>
      <w:contextualSpacing/>
    </w:pPr>
    <w:rPr>
      <w:rFonts w:ascii="Times New Roman" w:eastAsia="Times New Roman" w:hAnsi="Times New Roman" w:cs="Times New Roman"/>
      <w:szCs w:val="24"/>
      <w:lang w:eastAsia="en-GB"/>
    </w:rPr>
  </w:style>
  <w:style w:type="paragraph" w:styleId="PlainText">
    <w:name w:val="Plain Text"/>
    <w:basedOn w:val="Normal"/>
    <w:link w:val="PlainTextChar"/>
    <w:uiPriority w:val="99"/>
    <w:unhideWhenUsed/>
    <w:rsid w:val="00636A8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36A8F"/>
    <w:rPr>
      <w:rFonts w:ascii="Calibri" w:hAnsi="Calibri"/>
      <w:szCs w:val="21"/>
    </w:rPr>
  </w:style>
  <w:style w:type="character" w:customStyle="1" w:styleId="creators">
    <w:name w:val="creators"/>
    <w:basedOn w:val="DefaultParagraphFont"/>
    <w:rsid w:val="00636A8F"/>
  </w:style>
  <w:style w:type="character" w:customStyle="1" w:styleId="Date1">
    <w:name w:val="Date1"/>
    <w:basedOn w:val="DefaultParagraphFont"/>
    <w:rsid w:val="00636A8F"/>
  </w:style>
  <w:style w:type="character" w:customStyle="1" w:styleId="Title1">
    <w:name w:val="Title1"/>
    <w:basedOn w:val="DefaultParagraphFont"/>
    <w:rsid w:val="00636A8F"/>
  </w:style>
  <w:style w:type="character" w:customStyle="1" w:styleId="volume">
    <w:name w:val="volume"/>
    <w:basedOn w:val="DefaultParagraphFont"/>
    <w:rsid w:val="00636A8F"/>
  </w:style>
  <w:style w:type="character" w:customStyle="1" w:styleId="number">
    <w:name w:val="number"/>
    <w:basedOn w:val="DefaultParagraphFont"/>
    <w:rsid w:val="00636A8F"/>
  </w:style>
  <w:style w:type="character" w:customStyle="1" w:styleId="pagerange">
    <w:name w:val="pagerange"/>
    <w:basedOn w:val="DefaultParagraphFont"/>
    <w:rsid w:val="00636A8F"/>
  </w:style>
  <w:style w:type="character" w:customStyle="1" w:styleId="doi">
    <w:name w:val="doi"/>
    <w:basedOn w:val="DefaultParagraphFont"/>
    <w:rsid w:val="00636A8F"/>
  </w:style>
  <w:style w:type="table" w:styleId="MediumShading1-Accent1">
    <w:name w:val="Medium Shading 1 Accent 1"/>
    <w:basedOn w:val="TableNormal"/>
    <w:uiPriority w:val="63"/>
    <w:rsid w:val="009A765D"/>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69295">
      <w:bodyDiv w:val="1"/>
      <w:marLeft w:val="0"/>
      <w:marRight w:val="0"/>
      <w:marTop w:val="0"/>
      <w:marBottom w:val="0"/>
      <w:divBdr>
        <w:top w:val="none" w:sz="0" w:space="0" w:color="auto"/>
        <w:left w:val="none" w:sz="0" w:space="0" w:color="auto"/>
        <w:bottom w:val="none" w:sz="0" w:space="0" w:color="auto"/>
        <w:right w:val="none" w:sz="0" w:space="0" w:color="auto"/>
      </w:divBdr>
    </w:div>
    <w:div w:id="576399467">
      <w:bodyDiv w:val="1"/>
      <w:marLeft w:val="0"/>
      <w:marRight w:val="0"/>
      <w:marTop w:val="0"/>
      <w:marBottom w:val="0"/>
      <w:divBdr>
        <w:top w:val="none" w:sz="0" w:space="0" w:color="auto"/>
        <w:left w:val="none" w:sz="0" w:space="0" w:color="auto"/>
        <w:bottom w:val="none" w:sz="0" w:space="0" w:color="auto"/>
        <w:right w:val="none" w:sz="0" w:space="0" w:color="auto"/>
      </w:divBdr>
    </w:div>
    <w:div w:id="754472387">
      <w:bodyDiv w:val="1"/>
      <w:marLeft w:val="0"/>
      <w:marRight w:val="0"/>
      <w:marTop w:val="0"/>
      <w:marBottom w:val="0"/>
      <w:divBdr>
        <w:top w:val="none" w:sz="0" w:space="0" w:color="auto"/>
        <w:left w:val="none" w:sz="0" w:space="0" w:color="auto"/>
        <w:bottom w:val="none" w:sz="0" w:space="0" w:color="auto"/>
        <w:right w:val="none" w:sz="0" w:space="0" w:color="auto"/>
      </w:divBdr>
    </w:div>
    <w:div w:id="831217550">
      <w:bodyDiv w:val="1"/>
      <w:marLeft w:val="0"/>
      <w:marRight w:val="0"/>
      <w:marTop w:val="0"/>
      <w:marBottom w:val="0"/>
      <w:divBdr>
        <w:top w:val="none" w:sz="0" w:space="0" w:color="auto"/>
        <w:left w:val="none" w:sz="0" w:space="0" w:color="auto"/>
        <w:bottom w:val="none" w:sz="0" w:space="0" w:color="auto"/>
        <w:right w:val="none" w:sz="0" w:space="0" w:color="auto"/>
      </w:divBdr>
    </w:div>
    <w:div w:id="1209292957">
      <w:bodyDiv w:val="1"/>
      <w:marLeft w:val="0"/>
      <w:marRight w:val="0"/>
      <w:marTop w:val="0"/>
      <w:marBottom w:val="0"/>
      <w:divBdr>
        <w:top w:val="none" w:sz="0" w:space="0" w:color="auto"/>
        <w:left w:val="none" w:sz="0" w:space="0" w:color="auto"/>
        <w:bottom w:val="none" w:sz="0" w:space="0" w:color="auto"/>
        <w:right w:val="none" w:sz="0" w:space="0" w:color="auto"/>
      </w:divBdr>
    </w:div>
    <w:div w:id="1485393364">
      <w:bodyDiv w:val="1"/>
      <w:marLeft w:val="0"/>
      <w:marRight w:val="0"/>
      <w:marTop w:val="0"/>
      <w:marBottom w:val="0"/>
      <w:divBdr>
        <w:top w:val="none" w:sz="0" w:space="0" w:color="auto"/>
        <w:left w:val="none" w:sz="0" w:space="0" w:color="auto"/>
        <w:bottom w:val="none" w:sz="0" w:space="0" w:color="auto"/>
        <w:right w:val="none" w:sz="0" w:space="0" w:color="auto"/>
      </w:divBdr>
    </w:div>
    <w:div w:id="1576236970">
      <w:bodyDiv w:val="1"/>
      <w:marLeft w:val="0"/>
      <w:marRight w:val="0"/>
      <w:marTop w:val="0"/>
      <w:marBottom w:val="0"/>
      <w:divBdr>
        <w:top w:val="none" w:sz="0" w:space="0" w:color="auto"/>
        <w:left w:val="none" w:sz="0" w:space="0" w:color="auto"/>
        <w:bottom w:val="none" w:sz="0" w:space="0" w:color="auto"/>
        <w:right w:val="none" w:sz="0" w:space="0" w:color="auto"/>
      </w:divBdr>
    </w:div>
    <w:div w:id="1787388469">
      <w:bodyDiv w:val="1"/>
      <w:marLeft w:val="0"/>
      <w:marRight w:val="0"/>
      <w:marTop w:val="0"/>
      <w:marBottom w:val="0"/>
      <w:divBdr>
        <w:top w:val="none" w:sz="0" w:space="0" w:color="auto"/>
        <w:left w:val="none" w:sz="0" w:space="0" w:color="auto"/>
        <w:bottom w:val="none" w:sz="0" w:space="0" w:color="auto"/>
        <w:right w:val="none" w:sz="0" w:space="0" w:color="auto"/>
      </w:divBdr>
    </w:div>
    <w:div w:id="1864704723">
      <w:bodyDiv w:val="1"/>
      <w:marLeft w:val="0"/>
      <w:marRight w:val="0"/>
      <w:marTop w:val="0"/>
      <w:marBottom w:val="0"/>
      <w:divBdr>
        <w:top w:val="none" w:sz="0" w:space="0" w:color="auto"/>
        <w:left w:val="none" w:sz="0" w:space="0" w:color="auto"/>
        <w:bottom w:val="none" w:sz="0" w:space="0" w:color="auto"/>
        <w:right w:val="none" w:sz="0" w:space="0" w:color="auto"/>
      </w:divBdr>
    </w:div>
    <w:div w:id="20698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onlinelibrary.wiley.com/doi/10.1111/j.1083-6101.2003.tb00223.x/full"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aoir.org/reports/ethics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5130/csr.v20i1.3832" TargetMode="External"/><Relationship Id="rId20" Type="http://schemas.openxmlformats.org/officeDocument/2006/relationships/hyperlink" Target="http://onlinelibrary.wiley.com/doi/10.1111/j.1083-6101.2008.01436.x/abstr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ps.org.uk/system/files/Public%20files/inf206-guidelines-for-internet-mediated-research.pdf"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http://www.igi-global.com/affiliate/natalie-sappleton/20008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1.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digitalmethods.net/Digitalmethods/TheWebsite" TargetMode="External"/><Relationship Id="rId2" Type="http://schemas.openxmlformats.org/officeDocument/2006/relationships/hyperlink" Target="http://socialmediadata.wikidot.com/" TargetMode="External"/><Relationship Id="rId1" Type="http://schemas.openxmlformats.org/officeDocument/2006/relationships/hyperlink" Target="https://wiki.digitalmethods.net/Dmi/DmiAbout" TargetMode="External"/><Relationship Id="rId5" Type="http://schemas.openxmlformats.org/officeDocument/2006/relationships/hyperlink" Target="http://www.discovertext.com" TargetMode="External"/><Relationship Id="rId4" Type="http://schemas.openxmlformats.org/officeDocument/2006/relationships/hyperlink" Target="http://www.arch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63A6-1D72-4494-9BD6-09D9CE87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F4AFC896.dotm</Template>
  <TotalTime>0</TotalTime>
  <Pages>40</Pages>
  <Words>10614</Words>
  <Characters>61352</Characters>
  <Application>Microsoft Office Word</Application>
  <DocSecurity>0</DocSecurity>
  <Lines>818</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pt133</dc:creator>
  <cp:lastModifiedBy>pt133</cp:lastModifiedBy>
  <cp:revision>2</cp:revision>
  <cp:lastPrinted>2016-03-15T16:38:00Z</cp:lastPrinted>
  <dcterms:created xsi:type="dcterms:W3CDTF">2016-04-20T16:21:00Z</dcterms:created>
  <dcterms:modified xsi:type="dcterms:W3CDTF">2016-04-20T16:21:00Z</dcterms:modified>
</cp:coreProperties>
</file>