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BC6CA" w14:textId="77777777" w:rsidR="00F514F5" w:rsidRPr="004136CB" w:rsidRDefault="00F514F5" w:rsidP="00F514F5">
      <w:pPr>
        <w:jc w:val="center"/>
        <w:rPr>
          <w:rFonts w:ascii="Times New Roman" w:hAnsi="Times New Roman" w:cs="Times New Roman"/>
          <w:b/>
          <w:sz w:val="28"/>
          <w:szCs w:val="28"/>
        </w:rPr>
      </w:pPr>
      <w:bookmarkStart w:id="0" w:name="_GoBack"/>
      <w:bookmarkEnd w:id="0"/>
      <w:r w:rsidRPr="004136CB">
        <w:rPr>
          <w:rFonts w:ascii="Times New Roman" w:hAnsi="Times New Roman" w:cs="Times New Roman"/>
          <w:b/>
          <w:sz w:val="28"/>
          <w:szCs w:val="28"/>
        </w:rPr>
        <w:t>What is Intelligence Studies?</w:t>
      </w:r>
    </w:p>
    <w:p w14:paraId="7265EEF3" w14:textId="77777777" w:rsidR="00F514F5" w:rsidRPr="004136CB" w:rsidRDefault="00F514F5" w:rsidP="00F514F5">
      <w:pPr>
        <w:jc w:val="center"/>
        <w:rPr>
          <w:rFonts w:ascii="Times New Roman" w:hAnsi="Times New Roman" w:cs="Times New Roman"/>
          <w:b/>
          <w:sz w:val="24"/>
          <w:szCs w:val="24"/>
        </w:rPr>
      </w:pPr>
      <w:r w:rsidRPr="004136CB">
        <w:rPr>
          <w:rFonts w:ascii="Times New Roman" w:hAnsi="Times New Roman" w:cs="Times New Roman"/>
          <w:b/>
          <w:sz w:val="24"/>
          <w:szCs w:val="24"/>
        </w:rPr>
        <w:t>Peter Gill &amp; Mark Phythian</w:t>
      </w:r>
    </w:p>
    <w:p w14:paraId="4B8CC9A0" w14:textId="77777777" w:rsidR="00F514F5" w:rsidRPr="004136CB" w:rsidRDefault="00F514F5" w:rsidP="00F514F5">
      <w:pPr>
        <w:jc w:val="center"/>
        <w:rPr>
          <w:rFonts w:ascii="Times New Roman" w:hAnsi="Times New Roman" w:cs="Times New Roman"/>
          <w:b/>
          <w:sz w:val="24"/>
          <w:szCs w:val="24"/>
        </w:rPr>
      </w:pPr>
    </w:p>
    <w:p w14:paraId="731FE7F2" w14:textId="77777777" w:rsidR="00D419D4" w:rsidRPr="007E1668" w:rsidRDefault="006C46E1" w:rsidP="00F514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academic study of intelligence continues to develop apace, with the </w:t>
      </w:r>
      <w:r w:rsidR="00CF1A22">
        <w:rPr>
          <w:rFonts w:ascii="Times New Roman" w:hAnsi="Times New Roman" w:cs="Times New Roman"/>
          <w:sz w:val="24"/>
          <w:szCs w:val="24"/>
        </w:rPr>
        <w:t>evolution</w:t>
      </w:r>
      <w:r>
        <w:rPr>
          <w:rFonts w:ascii="Times New Roman" w:hAnsi="Times New Roman" w:cs="Times New Roman"/>
          <w:sz w:val="24"/>
          <w:szCs w:val="24"/>
        </w:rPr>
        <w:t xml:space="preserve"> of this journal representing another indication of its vitality and geographical spread. Central to this development </w:t>
      </w:r>
      <w:r w:rsidR="006F795B">
        <w:rPr>
          <w:rFonts w:ascii="Times New Roman" w:hAnsi="Times New Roman" w:cs="Times New Roman"/>
          <w:sz w:val="24"/>
          <w:szCs w:val="24"/>
        </w:rPr>
        <w:t>ha</w:t>
      </w:r>
      <w:r>
        <w:rPr>
          <w:rFonts w:ascii="Times New Roman" w:hAnsi="Times New Roman" w:cs="Times New Roman"/>
          <w:sz w:val="24"/>
          <w:szCs w:val="24"/>
        </w:rPr>
        <w:t>s</w:t>
      </w:r>
      <w:r w:rsidR="006F795B">
        <w:rPr>
          <w:rFonts w:ascii="Times New Roman" w:hAnsi="Times New Roman" w:cs="Times New Roman"/>
          <w:sz w:val="24"/>
          <w:szCs w:val="24"/>
        </w:rPr>
        <w:t xml:space="preserve"> been</w:t>
      </w:r>
      <w:r>
        <w:rPr>
          <w:rFonts w:ascii="Times New Roman" w:hAnsi="Times New Roman" w:cs="Times New Roman"/>
          <w:sz w:val="24"/>
          <w:szCs w:val="24"/>
        </w:rPr>
        <w:t xml:space="preserve"> the idea of ‘Intelligence Studies’, yet </w:t>
      </w:r>
      <w:r w:rsidR="007E1668">
        <w:rPr>
          <w:rFonts w:ascii="Times New Roman" w:hAnsi="Times New Roman" w:cs="Times New Roman"/>
          <w:sz w:val="24"/>
          <w:szCs w:val="24"/>
        </w:rPr>
        <w:t xml:space="preserve">three </w:t>
      </w:r>
      <w:r>
        <w:rPr>
          <w:rFonts w:ascii="Times New Roman" w:hAnsi="Times New Roman" w:cs="Times New Roman"/>
          <w:sz w:val="24"/>
          <w:szCs w:val="24"/>
        </w:rPr>
        <w:t>key questions about it remain</w:t>
      </w:r>
      <w:r w:rsidR="006F795B">
        <w:rPr>
          <w:rFonts w:ascii="Times New Roman" w:hAnsi="Times New Roman" w:cs="Times New Roman"/>
          <w:sz w:val="24"/>
          <w:szCs w:val="24"/>
        </w:rPr>
        <w:t>. F</w:t>
      </w:r>
      <w:r>
        <w:rPr>
          <w:rFonts w:ascii="Times New Roman" w:hAnsi="Times New Roman" w:cs="Times New Roman"/>
          <w:sz w:val="24"/>
          <w:szCs w:val="24"/>
        </w:rPr>
        <w:t xml:space="preserve">irst, precisely </w:t>
      </w:r>
      <w:r w:rsidR="00425C4F" w:rsidRPr="005D480A">
        <w:rPr>
          <w:rFonts w:ascii="Times New Roman" w:hAnsi="Times New Roman" w:cs="Times New Roman"/>
          <w:sz w:val="24"/>
          <w:szCs w:val="24"/>
        </w:rPr>
        <w:t>wh</w:t>
      </w:r>
      <w:r w:rsidR="00D419D4" w:rsidRPr="005D480A">
        <w:rPr>
          <w:rFonts w:ascii="Times New Roman" w:hAnsi="Times New Roman" w:cs="Times New Roman"/>
          <w:sz w:val="24"/>
          <w:szCs w:val="24"/>
        </w:rPr>
        <w:t>at</w:t>
      </w:r>
      <w:r>
        <w:rPr>
          <w:rFonts w:ascii="Times New Roman" w:hAnsi="Times New Roman" w:cs="Times New Roman"/>
          <w:sz w:val="24"/>
          <w:szCs w:val="24"/>
        </w:rPr>
        <w:t xml:space="preserve"> is</w:t>
      </w:r>
      <w:r w:rsidR="00D419D4" w:rsidRPr="005D480A">
        <w:rPr>
          <w:rFonts w:ascii="Times New Roman" w:hAnsi="Times New Roman" w:cs="Times New Roman"/>
          <w:sz w:val="24"/>
          <w:szCs w:val="24"/>
        </w:rPr>
        <w:t xml:space="preserve"> </w:t>
      </w:r>
      <w:r>
        <w:rPr>
          <w:rFonts w:ascii="Times New Roman" w:hAnsi="Times New Roman" w:cs="Times New Roman"/>
          <w:sz w:val="24"/>
          <w:szCs w:val="24"/>
        </w:rPr>
        <w:t>‘</w:t>
      </w:r>
      <w:r w:rsidR="00D419D4" w:rsidRPr="005D480A">
        <w:rPr>
          <w:rFonts w:ascii="Times New Roman" w:hAnsi="Times New Roman" w:cs="Times New Roman"/>
          <w:sz w:val="24"/>
          <w:szCs w:val="24"/>
        </w:rPr>
        <w:t>Intelligence Studies</w:t>
      </w:r>
      <w:r>
        <w:rPr>
          <w:rFonts w:ascii="Times New Roman" w:hAnsi="Times New Roman" w:cs="Times New Roman"/>
          <w:sz w:val="24"/>
          <w:szCs w:val="24"/>
        </w:rPr>
        <w:t>’</w:t>
      </w:r>
      <w:r w:rsidR="007E1668">
        <w:rPr>
          <w:rFonts w:ascii="Times New Roman" w:hAnsi="Times New Roman" w:cs="Times New Roman"/>
          <w:sz w:val="24"/>
          <w:szCs w:val="24"/>
        </w:rPr>
        <w:t>,</w:t>
      </w:r>
      <w:r w:rsidR="00D419D4" w:rsidRPr="005D480A">
        <w:rPr>
          <w:rFonts w:ascii="Times New Roman" w:hAnsi="Times New Roman" w:cs="Times New Roman"/>
          <w:sz w:val="24"/>
          <w:szCs w:val="24"/>
        </w:rPr>
        <w:t xml:space="preserve"> </w:t>
      </w:r>
      <w:r w:rsidR="000D4241">
        <w:rPr>
          <w:rFonts w:ascii="Times New Roman" w:hAnsi="Times New Roman" w:cs="Times New Roman"/>
          <w:sz w:val="24"/>
          <w:szCs w:val="24"/>
        </w:rPr>
        <w:t>should it</w:t>
      </w:r>
      <w:r w:rsidR="000D4241" w:rsidRPr="004136CB">
        <w:rPr>
          <w:rFonts w:ascii="Times New Roman" w:hAnsi="Times New Roman" w:cs="Times New Roman"/>
          <w:sz w:val="24"/>
          <w:szCs w:val="24"/>
        </w:rPr>
        <w:t xml:space="preserve"> be considered</w:t>
      </w:r>
      <w:r w:rsidR="000D4241">
        <w:rPr>
          <w:rFonts w:ascii="Times New Roman" w:hAnsi="Times New Roman" w:cs="Times New Roman"/>
          <w:sz w:val="24"/>
          <w:szCs w:val="24"/>
        </w:rPr>
        <w:t xml:space="preserve"> to be</w:t>
      </w:r>
      <w:r w:rsidR="000D4241" w:rsidRPr="005D480A">
        <w:rPr>
          <w:rFonts w:ascii="Times New Roman" w:hAnsi="Times New Roman" w:cs="Times New Roman"/>
          <w:sz w:val="24"/>
          <w:szCs w:val="24"/>
        </w:rPr>
        <w:t xml:space="preserve">, or should </w:t>
      </w:r>
      <w:r w:rsidR="000D4241">
        <w:rPr>
          <w:rFonts w:ascii="Times New Roman" w:hAnsi="Times New Roman" w:cs="Times New Roman"/>
          <w:sz w:val="24"/>
          <w:szCs w:val="24"/>
        </w:rPr>
        <w:t xml:space="preserve">it </w:t>
      </w:r>
      <w:r w:rsidR="000D4241" w:rsidRPr="005D480A">
        <w:rPr>
          <w:rFonts w:ascii="Times New Roman" w:hAnsi="Times New Roman" w:cs="Times New Roman"/>
          <w:sz w:val="24"/>
          <w:szCs w:val="24"/>
        </w:rPr>
        <w:t>aspire to be</w:t>
      </w:r>
      <w:r w:rsidR="000D4241">
        <w:rPr>
          <w:rFonts w:ascii="Times New Roman" w:hAnsi="Times New Roman" w:cs="Times New Roman"/>
          <w:sz w:val="24"/>
          <w:szCs w:val="24"/>
        </w:rPr>
        <w:t>come,</w:t>
      </w:r>
      <w:r w:rsidR="000D4241" w:rsidRPr="005D480A">
        <w:rPr>
          <w:rFonts w:ascii="Times New Roman" w:hAnsi="Times New Roman" w:cs="Times New Roman"/>
          <w:sz w:val="24"/>
          <w:szCs w:val="24"/>
        </w:rPr>
        <w:t xml:space="preserve"> a </w:t>
      </w:r>
      <w:r w:rsidR="000D4241">
        <w:rPr>
          <w:rFonts w:ascii="Times New Roman" w:hAnsi="Times New Roman" w:cs="Times New Roman"/>
          <w:sz w:val="24"/>
          <w:szCs w:val="24"/>
        </w:rPr>
        <w:t>‘</w:t>
      </w:r>
      <w:r w:rsidR="000D4241" w:rsidRPr="005D480A">
        <w:rPr>
          <w:rFonts w:ascii="Times New Roman" w:hAnsi="Times New Roman" w:cs="Times New Roman"/>
          <w:sz w:val="24"/>
          <w:szCs w:val="24"/>
        </w:rPr>
        <w:t>discipline</w:t>
      </w:r>
      <w:r w:rsidR="000D4241">
        <w:rPr>
          <w:rFonts w:ascii="Times New Roman" w:hAnsi="Times New Roman" w:cs="Times New Roman"/>
          <w:sz w:val="24"/>
          <w:szCs w:val="24"/>
        </w:rPr>
        <w:t xml:space="preserve">’ and </w:t>
      </w:r>
      <w:r w:rsidR="004378E2">
        <w:rPr>
          <w:rFonts w:ascii="Times New Roman" w:hAnsi="Times New Roman" w:cs="Times New Roman"/>
          <w:sz w:val="24"/>
          <w:szCs w:val="24"/>
        </w:rPr>
        <w:t>who is it</w:t>
      </w:r>
      <w:r w:rsidR="00425C4F" w:rsidRPr="005D480A">
        <w:rPr>
          <w:rFonts w:ascii="Times New Roman" w:hAnsi="Times New Roman" w:cs="Times New Roman"/>
          <w:sz w:val="24"/>
          <w:szCs w:val="24"/>
        </w:rPr>
        <w:t xml:space="preserve"> for</w:t>
      </w:r>
      <w:r w:rsidR="007E1668">
        <w:rPr>
          <w:rFonts w:ascii="Times New Roman" w:hAnsi="Times New Roman" w:cs="Times New Roman"/>
          <w:sz w:val="24"/>
          <w:szCs w:val="24"/>
        </w:rPr>
        <w:t>?</w:t>
      </w:r>
      <w:r w:rsidR="007E1668" w:rsidRPr="004136CB">
        <w:rPr>
          <w:rStyle w:val="FootnoteReference"/>
          <w:rFonts w:ascii="Times New Roman" w:hAnsi="Times New Roman" w:cs="Times New Roman"/>
          <w:sz w:val="24"/>
          <w:szCs w:val="24"/>
        </w:rPr>
        <w:footnoteReference w:id="1"/>
      </w:r>
      <w:r w:rsidR="00B17710" w:rsidRPr="005D480A">
        <w:rPr>
          <w:rFonts w:ascii="Times New Roman" w:hAnsi="Times New Roman" w:cs="Times New Roman"/>
          <w:sz w:val="24"/>
          <w:szCs w:val="24"/>
        </w:rPr>
        <w:t xml:space="preserve"> </w:t>
      </w:r>
      <w:r w:rsidR="00422463">
        <w:rPr>
          <w:rFonts w:ascii="Times New Roman" w:hAnsi="Times New Roman" w:cs="Times New Roman"/>
          <w:sz w:val="24"/>
          <w:szCs w:val="24"/>
        </w:rPr>
        <w:t>Perhaps understandably, more energy has been devoted to the question of what is ‘intelligence’ than what is ‘intelligence studies’</w:t>
      </w:r>
      <w:r w:rsidR="00D419D4" w:rsidRPr="005D480A">
        <w:rPr>
          <w:rFonts w:ascii="Times New Roman" w:hAnsi="Times New Roman" w:cs="Times New Roman"/>
          <w:sz w:val="24"/>
          <w:szCs w:val="24"/>
        </w:rPr>
        <w:t>.</w:t>
      </w:r>
      <w:r w:rsidR="00751EBA" w:rsidRPr="005D480A">
        <w:rPr>
          <w:rFonts w:ascii="Times New Roman" w:hAnsi="Times New Roman" w:cs="Times New Roman"/>
          <w:sz w:val="24"/>
          <w:szCs w:val="24"/>
        </w:rPr>
        <w:t xml:space="preserve"> </w:t>
      </w:r>
      <w:r w:rsidR="00473284" w:rsidRPr="005D480A">
        <w:rPr>
          <w:rFonts w:ascii="Times New Roman" w:hAnsi="Times New Roman" w:cs="Times New Roman"/>
          <w:sz w:val="24"/>
          <w:szCs w:val="24"/>
        </w:rPr>
        <w:t>However</w:t>
      </w:r>
      <w:r w:rsidR="007316A8" w:rsidRPr="007316A8">
        <w:rPr>
          <w:rFonts w:ascii="Times New Roman" w:hAnsi="Times New Roman" w:cs="Times New Roman"/>
          <w:sz w:val="24"/>
          <w:szCs w:val="24"/>
        </w:rPr>
        <w:t xml:space="preserve"> </w:t>
      </w:r>
      <w:r w:rsidR="007316A8">
        <w:rPr>
          <w:rFonts w:ascii="Times New Roman" w:hAnsi="Times New Roman" w:cs="Times New Roman"/>
          <w:sz w:val="24"/>
          <w:szCs w:val="24"/>
        </w:rPr>
        <w:t>the continuing growth in academic courses at undergraduate and postgraduate levels that combine historical and social science approaches to the study of intelligence,</w:t>
      </w:r>
      <w:r w:rsidR="007316A8" w:rsidRPr="007316A8">
        <w:rPr>
          <w:rFonts w:ascii="Times New Roman" w:hAnsi="Times New Roman" w:cs="Times New Roman"/>
          <w:sz w:val="24"/>
          <w:szCs w:val="24"/>
        </w:rPr>
        <w:t xml:space="preserve"> </w:t>
      </w:r>
      <w:r w:rsidR="007316A8">
        <w:rPr>
          <w:rFonts w:ascii="Times New Roman" w:hAnsi="Times New Roman" w:cs="Times New Roman"/>
          <w:sz w:val="24"/>
          <w:szCs w:val="24"/>
        </w:rPr>
        <w:t xml:space="preserve">the </w:t>
      </w:r>
      <w:r w:rsidR="00422463">
        <w:rPr>
          <w:rFonts w:ascii="Times New Roman" w:hAnsi="Times New Roman" w:cs="Times New Roman"/>
          <w:sz w:val="24"/>
          <w:szCs w:val="24"/>
        </w:rPr>
        <w:t>increase in</w:t>
      </w:r>
      <w:r w:rsidR="007316A8">
        <w:rPr>
          <w:rFonts w:ascii="Times New Roman" w:hAnsi="Times New Roman" w:cs="Times New Roman"/>
          <w:sz w:val="24"/>
          <w:szCs w:val="24"/>
        </w:rPr>
        <w:t xml:space="preserve"> undergraduate degree programmes in intelligence analysis aimed at those seeking to enter the profession, and </w:t>
      </w:r>
      <w:r w:rsidR="00E64F14">
        <w:rPr>
          <w:rFonts w:ascii="Times New Roman" w:hAnsi="Times New Roman" w:cs="Times New Roman"/>
          <w:sz w:val="24"/>
          <w:szCs w:val="24"/>
        </w:rPr>
        <w:t xml:space="preserve">the development of professional training courses internationally, make this an opportune moment to reflect on </w:t>
      </w:r>
      <w:r w:rsidR="007316A8">
        <w:rPr>
          <w:rFonts w:ascii="Times New Roman" w:hAnsi="Times New Roman" w:cs="Times New Roman"/>
          <w:sz w:val="24"/>
          <w:szCs w:val="24"/>
        </w:rPr>
        <w:t>our approaches to the study of intelligence</w:t>
      </w:r>
      <w:r w:rsidR="00422463">
        <w:rPr>
          <w:rFonts w:ascii="Times New Roman" w:hAnsi="Times New Roman" w:cs="Times New Roman"/>
          <w:sz w:val="24"/>
          <w:szCs w:val="24"/>
        </w:rPr>
        <w:t xml:space="preserve">, </w:t>
      </w:r>
      <w:r w:rsidR="007316A8">
        <w:rPr>
          <w:rFonts w:ascii="Times New Roman" w:hAnsi="Times New Roman" w:cs="Times New Roman"/>
          <w:sz w:val="24"/>
          <w:szCs w:val="24"/>
        </w:rPr>
        <w:t xml:space="preserve">the assumptions underpinning </w:t>
      </w:r>
      <w:r w:rsidR="007316A8" w:rsidRPr="007E1668">
        <w:rPr>
          <w:rFonts w:ascii="Times New Roman" w:hAnsi="Times New Roman" w:cs="Times New Roman"/>
          <w:sz w:val="24"/>
          <w:szCs w:val="24"/>
        </w:rPr>
        <w:t>them</w:t>
      </w:r>
      <w:r w:rsidR="00422463" w:rsidRPr="007E1668">
        <w:rPr>
          <w:rFonts w:ascii="Times New Roman" w:hAnsi="Times New Roman" w:cs="Times New Roman"/>
          <w:sz w:val="24"/>
          <w:szCs w:val="24"/>
        </w:rPr>
        <w:t xml:space="preserve"> and how the study has evolved since the 1950s</w:t>
      </w:r>
      <w:r w:rsidR="007316A8" w:rsidRPr="007E1668">
        <w:rPr>
          <w:rFonts w:ascii="Times New Roman" w:hAnsi="Times New Roman" w:cs="Times New Roman"/>
          <w:sz w:val="24"/>
          <w:szCs w:val="24"/>
        </w:rPr>
        <w:t xml:space="preserve">. </w:t>
      </w:r>
    </w:p>
    <w:p w14:paraId="2A12338A" w14:textId="77777777" w:rsidR="000D4241" w:rsidRPr="00F153BC" w:rsidRDefault="000D4241" w:rsidP="00F514F5">
      <w:pPr>
        <w:spacing w:line="360" w:lineRule="auto"/>
        <w:jc w:val="both"/>
        <w:rPr>
          <w:rFonts w:ascii="Times New Roman" w:hAnsi="Times New Roman" w:cs="Times New Roman"/>
          <w:b/>
          <w:sz w:val="24"/>
          <w:szCs w:val="24"/>
        </w:rPr>
      </w:pPr>
      <w:r w:rsidRPr="00F153BC">
        <w:rPr>
          <w:rFonts w:ascii="Times New Roman" w:hAnsi="Times New Roman" w:cs="Times New Roman"/>
          <w:b/>
          <w:sz w:val="24"/>
          <w:szCs w:val="24"/>
        </w:rPr>
        <w:t>Defining Intelligence Studies</w:t>
      </w:r>
    </w:p>
    <w:p w14:paraId="174FFC18" w14:textId="77777777" w:rsidR="00751EBA" w:rsidRPr="005D480A" w:rsidRDefault="00A94561" w:rsidP="00F514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recent </w:t>
      </w:r>
      <w:r w:rsidR="00422463">
        <w:rPr>
          <w:rFonts w:ascii="Times New Roman" w:hAnsi="Times New Roman" w:cs="Times New Roman"/>
          <w:sz w:val="24"/>
          <w:szCs w:val="24"/>
        </w:rPr>
        <w:t>article</w:t>
      </w:r>
      <w:r>
        <w:rPr>
          <w:rFonts w:ascii="Times New Roman" w:hAnsi="Times New Roman" w:cs="Times New Roman"/>
          <w:sz w:val="24"/>
          <w:szCs w:val="24"/>
        </w:rPr>
        <w:t xml:space="preserve"> Stephen </w:t>
      </w:r>
      <w:r w:rsidR="00142E94">
        <w:rPr>
          <w:rFonts w:ascii="Times New Roman" w:hAnsi="Times New Roman" w:cs="Times New Roman"/>
          <w:sz w:val="24"/>
          <w:szCs w:val="24"/>
        </w:rPr>
        <w:t xml:space="preserve">Marrin </w:t>
      </w:r>
      <w:r>
        <w:rPr>
          <w:rFonts w:ascii="Times New Roman" w:hAnsi="Times New Roman" w:cs="Times New Roman"/>
          <w:sz w:val="24"/>
          <w:szCs w:val="24"/>
        </w:rPr>
        <w:t>has sugg</w:t>
      </w:r>
      <w:r w:rsidR="004378E2">
        <w:rPr>
          <w:rFonts w:ascii="Times New Roman" w:hAnsi="Times New Roman" w:cs="Times New Roman"/>
          <w:sz w:val="24"/>
          <w:szCs w:val="24"/>
        </w:rPr>
        <w:t>ested that Intelligence Studies</w:t>
      </w:r>
      <w:r w:rsidR="002D44EF" w:rsidRPr="005D480A">
        <w:rPr>
          <w:rFonts w:ascii="Times New Roman" w:hAnsi="Times New Roman" w:cs="Times New Roman"/>
          <w:sz w:val="24"/>
          <w:szCs w:val="24"/>
        </w:rPr>
        <w:t xml:space="preserve"> is an academic complement to the practice of national security intelligence.</w:t>
      </w:r>
      <w:r w:rsidR="00AF177F" w:rsidRPr="004136CB">
        <w:rPr>
          <w:rStyle w:val="FootnoteReference"/>
          <w:rFonts w:ascii="Times New Roman" w:hAnsi="Times New Roman" w:cs="Times New Roman"/>
          <w:sz w:val="24"/>
          <w:szCs w:val="24"/>
        </w:rPr>
        <w:footnoteReference w:id="2"/>
      </w:r>
      <w:r w:rsidR="002D44EF" w:rsidRPr="004136CB">
        <w:rPr>
          <w:rFonts w:ascii="Times New Roman" w:hAnsi="Times New Roman" w:cs="Times New Roman"/>
          <w:sz w:val="24"/>
          <w:szCs w:val="24"/>
        </w:rPr>
        <w:t xml:space="preserve"> </w:t>
      </w:r>
      <w:r w:rsidR="00114D89" w:rsidRPr="004136CB">
        <w:rPr>
          <w:rFonts w:ascii="Times New Roman" w:hAnsi="Times New Roman" w:cs="Times New Roman"/>
          <w:sz w:val="24"/>
          <w:szCs w:val="24"/>
        </w:rPr>
        <w:t xml:space="preserve">This view </w:t>
      </w:r>
      <w:r>
        <w:rPr>
          <w:rFonts w:ascii="Times New Roman" w:hAnsi="Times New Roman" w:cs="Times New Roman"/>
          <w:sz w:val="24"/>
          <w:szCs w:val="24"/>
        </w:rPr>
        <w:t>seems to suggest</w:t>
      </w:r>
      <w:r w:rsidR="002D44EF" w:rsidRPr="004136CB">
        <w:rPr>
          <w:rFonts w:ascii="Times New Roman" w:hAnsi="Times New Roman" w:cs="Times New Roman"/>
          <w:sz w:val="24"/>
          <w:szCs w:val="24"/>
        </w:rPr>
        <w:t xml:space="preserve"> a particular understanding of </w:t>
      </w:r>
      <w:r>
        <w:rPr>
          <w:rFonts w:ascii="Times New Roman" w:hAnsi="Times New Roman" w:cs="Times New Roman"/>
          <w:sz w:val="24"/>
          <w:szCs w:val="24"/>
        </w:rPr>
        <w:t>the</w:t>
      </w:r>
      <w:r w:rsidR="002D44EF" w:rsidRPr="004136CB">
        <w:rPr>
          <w:rFonts w:ascii="Times New Roman" w:hAnsi="Times New Roman" w:cs="Times New Roman"/>
          <w:sz w:val="24"/>
          <w:szCs w:val="24"/>
        </w:rPr>
        <w:t xml:space="preserve"> origins and development</w:t>
      </w:r>
      <w:r>
        <w:rPr>
          <w:rFonts w:ascii="Times New Roman" w:hAnsi="Times New Roman" w:cs="Times New Roman"/>
          <w:sz w:val="24"/>
          <w:szCs w:val="24"/>
        </w:rPr>
        <w:t xml:space="preserve"> of Intelligence Studies</w:t>
      </w:r>
      <w:r w:rsidR="002D44EF" w:rsidRPr="005D480A">
        <w:rPr>
          <w:rFonts w:ascii="Times New Roman" w:hAnsi="Times New Roman" w:cs="Times New Roman"/>
          <w:sz w:val="24"/>
          <w:szCs w:val="24"/>
        </w:rPr>
        <w:t xml:space="preserve"> </w:t>
      </w:r>
      <w:r>
        <w:rPr>
          <w:rFonts w:ascii="Times New Roman" w:hAnsi="Times New Roman" w:cs="Times New Roman"/>
          <w:sz w:val="24"/>
          <w:szCs w:val="24"/>
        </w:rPr>
        <w:t>that</w:t>
      </w:r>
      <w:r w:rsidR="00523F6A">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2D44EF" w:rsidRPr="005D480A">
        <w:rPr>
          <w:rFonts w:ascii="Times New Roman" w:hAnsi="Times New Roman" w:cs="Times New Roman"/>
          <w:sz w:val="24"/>
          <w:szCs w:val="24"/>
        </w:rPr>
        <w:t>be traced back to Sherman Kent</w:t>
      </w:r>
      <w:r w:rsidR="00114D89" w:rsidRPr="005D480A">
        <w:rPr>
          <w:rFonts w:ascii="Times New Roman" w:hAnsi="Times New Roman" w:cs="Times New Roman"/>
          <w:sz w:val="24"/>
          <w:szCs w:val="24"/>
        </w:rPr>
        <w:t xml:space="preserve">’s </w:t>
      </w:r>
      <w:r w:rsidR="002D44EF" w:rsidRPr="005D480A">
        <w:rPr>
          <w:rFonts w:ascii="Times New Roman" w:hAnsi="Times New Roman" w:cs="Times New Roman"/>
          <w:sz w:val="24"/>
          <w:szCs w:val="24"/>
        </w:rPr>
        <w:t xml:space="preserve">argument </w:t>
      </w:r>
      <w:r w:rsidR="00741D86">
        <w:rPr>
          <w:rFonts w:ascii="Times New Roman" w:hAnsi="Times New Roman" w:cs="Times New Roman"/>
          <w:sz w:val="24"/>
          <w:szCs w:val="24"/>
        </w:rPr>
        <w:t xml:space="preserve">of the early Cold War era </w:t>
      </w:r>
      <w:r w:rsidR="002D44EF" w:rsidRPr="005D480A">
        <w:rPr>
          <w:rFonts w:ascii="Times New Roman" w:hAnsi="Times New Roman" w:cs="Times New Roman"/>
          <w:sz w:val="24"/>
          <w:szCs w:val="24"/>
        </w:rPr>
        <w:t>about the need to develop a professional intelligence literature</w:t>
      </w:r>
      <w:r w:rsidR="00114D89" w:rsidRPr="005D480A">
        <w:rPr>
          <w:rFonts w:ascii="Times New Roman" w:hAnsi="Times New Roman" w:cs="Times New Roman"/>
          <w:sz w:val="24"/>
          <w:szCs w:val="24"/>
        </w:rPr>
        <w:t xml:space="preserve">. Such </w:t>
      </w:r>
      <w:r w:rsidR="002D44EF" w:rsidRPr="005D480A">
        <w:rPr>
          <w:rFonts w:ascii="Times New Roman" w:hAnsi="Times New Roman" w:cs="Times New Roman"/>
          <w:sz w:val="24"/>
          <w:szCs w:val="24"/>
        </w:rPr>
        <w:t>a literature</w:t>
      </w:r>
      <w:r w:rsidR="00114D89" w:rsidRPr="005D480A">
        <w:rPr>
          <w:rFonts w:ascii="Times New Roman" w:hAnsi="Times New Roman" w:cs="Times New Roman"/>
          <w:sz w:val="24"/>
          <w:szCs w:val="24"/>
        </w:rPr>
        <w:t>,</w:t>
      </w:r>
      <w:r w:rsidR="002D44EF" w:rsidRPr="005D480A">
        <w:rPr>
          <w:rFonts w:ascii="Times New Roman" w:hAnsi="Times New Roman" w:cs="Times New Roman"/>
          <w:sz w:val="24"/>
          <w:szCs w:val="24"/>
        </w:rPr>
        <w:t xml:space="preserve"> </w:t>
      </w:r>
      <w:r w:rsidR="001317AC" w:rsidRPr="005D480A">
        <w:rPr>
          <w:rFonts w:ascii="Times New Roman" w:hAnsi="Times New Roman" w:cs="Times New Roman"/>
          <w:sz w:val="24"/>
          <w:szCs w:val="24"/>
        </w:rPr>
        <w:t>reflecti</w:t>
      </w:r>
      <w:r w:rsidR="001317AC">
        <w:rPr>
          <w:rFonts w:ascii="Times New Roman" w:hAnsi="Times New Roman" w:cs="Times New Roman"/>
          <w:sz w:val="24"/>
          <w:szCs w:val="24"/>
        </w:rPr>
        <w:t>ng</w:t>
      </w:r>
      <w:r w:rsidR="001317AC" w:rsidRPr="005D480A">
        <w:rPr>
          <w:rFonts w:ascii="Times New Roman" w:hAnsi="Times New Roman" w:cs="Times New Roman"/>
          <w:sz w:val="24"/>
          <w:szCs w:val="24"/>
        </w:rPr>
        <w:t xml:space="preserve"> on experience </w:t>
      </w:r>
      <w:r w:rsidR="001317AC">
        <w:rPr>
          <w:rFonts w:ascii="Times New Roman" w:hAnsi="Times New Roman" w:cs="Times New Roman"/>
          <w:sz w:val="24"/>
          <w:szCs w:val="24"/>
        </w:rPr>
        <w:t xml:space="preserve">and </w:t>
      </w:r>
      <w:r w:rsidR="002D44EF" w:rsidRPr="005D480A">
        <w:rPr>
          <w:rFonts w:ascii="Times New Roman" w:hAnsi="Times New Roman" w:cs="Times New Roman"/>
          <w:sz w:val="24"/>
          <w:szCs w:val="24"/>
        </w:rPr>
        <w:t>providing guidance on best practice</w:t>
      </w:r>
      <w:r w:rsidR="00114D89" w:rsidRPr="005D480A">
        <w:rPr>
          <w:rFonts w:ascii="Times New Roman" w:hAnsi="Times New Roman" w:cs="Times New Roman"/>
          <w:sz w:val="24"/>
          <w:szCs w:val="24"/>
        </w:rPr>
        <w:t>,</w:t>
      </w:r>
      <w:r w:rsidR="002D44EF" w:rsidRPr="005D480A">
        <w:rPr>
          <w:rFonts w:ascii="Times New Roman" w:hAnsi="Times New Roman" w:cs="Times New Roman"/>
          <w:sz w:val="24"/>
          <w:szCs w:val="24"/>
        </w:rPr>
        <w:t xml:space="preserve"> </w:t>
      </w:r>
      <w:r w:rsidR="00114D89" w:rsidRPr="005D480A">
        <w:rPr>
          <w:rFonts w:ascii="Times New Roman" w:hAnsi="Times New Roman" w:cs="Times New Roman"/>
          <w:sz w:val="24"/>
          <w:szCs w:val="24"/>
        </w:rPr>
        <w:t xml:space="preserve">is a </w:t>
      </w:r>
      <w:r w:rsidR="002D44EF" w:rsidRPr="005D480A">
        <w:rPr>
          <w:rFonts w:ascii="Times New Roman" w:hAnsi="Times New Roman" w:cs="Times New Roman"/>
          <w:sz w:val="24"/>
          <w:szCs w:val="24"/>
        </w:rPr>
        <w:t xml:space="preserve">fundamental attribute of a profession, which intelligence analysis was becoming </w:t>
      </w:r>
      <w:r w:rsidR="00114D89" w:rsidRPr="005D480A">
        <w:rPr>
          <w:rFonts w:ascii="Times New Roman" w:hAnsi="Times New Roman" w:cs="Times New Roman"/>
          <w:sz w:val="24"/>
          <w:szCs w:val="24"/>
        </w:rPr>
        <w:t xml:space="preserve">in the US </w:t>
      </w:r>
      <w:r w:rsidR="002D44EF" w:rsidRPr="005D480A">
        <w:rPr>
          <w:rFonts w:ascii="Times New Roman" w:hAnsi="Times New Roman" w:cs="Times New Roman"/>
          <w:sz w:val="24"/>
          <w:szCs w:val="24"/>
        </w:rPr>
        <w:t>by the 1950s.</w:t>
      </w:r>
      <w:r w:rsidR="0083277E" w:rsidRPr="005D480A">
        <w:rPr>
          <w:rFonts w:ascii="Times New Roman" w:hAnsi="Times New Roman" w:cs="Times New Roman"/>
          <w:sz w:val="24"/>
          <w:szCs w:val="24"/>
        </w:rPr>
        <w:t xml:space="preserve"> From here</w:t>
      </w:r>
      <w:r w:rsidR="00741D86">
        <w:rPr>
          <w:rFonts w:ascii="Times New Roman" w:hAnsi="Times New Roman" w:cs="Times New Roman"/>
          <w:sz w:val="24"/>
          <w:szCs w:val="24"/>
        </w:rPr>
        <w:t xml:space="preserve"> it is possible to sketch out</w:t>
      </w:r>
      <w:r w:rsidR="0083277E" w:rsidRPr="005D480A">
        <w:rPr>
          <w:rFonts w:ascii="Times New Roman" w:hAnsi="Times New Roman" w:cs="Times New Roman"/>
          <w:sz w:val="24"/>
          <w:szCs w:val="24"/>
        </w:rPr>
        <w:t xml:space="preserve">, </w:t>
      </w:r>
      <w:r w:rsidR="00741D86">
        <w:rPr>
          <w:rFonts w:ascii="Times New Roman" w:hAnsi="Times New Roman" w:cs="Times New Roman"/>
          <w:sz w:val="24"/>
          <w:szCs w:val="24"/>
        </w:rPr>
        <w:t xml:space="preserve">as </w:t>
      </w:r>
      <w:r w:rsidR="0083277E" w:rsidRPr="005D480A">
        <w:rPr>
          <w:rFonts w:ascii="Times New Roman" w:hAnsi="Times New Roman" w:cs="Times New Roman"/>
          <w:sz w:val="24"/>
          <w:szCs w:val="24"/>
        </w:rPr>
        <w:t xml:space="preserve">Marrin </w:t>
      </w:r>
      <w:r w:rsidR="00741D86">
        <w:rPr>
          <w:rFonts w:ascii="Times New Roman" w:hAnsi="Times New Roman" w:cs="Times New Roman"/>
          <w:sz w:val="24"/>
          <w:szCs w:val="24"/>
        </w:rPr>
        <w:t>does,</w:t>
      </w:r>
      <w:r w:rsidR="0083277E" w:rsidRPr="005D480A">
        <w:rPr>
          <w:rFonts w:ascii="Times New Roman" w:hAnsi="Times New Roman" w:cs="Times New Roman"/>
          <w:sz w:val="24"/>
          <w:szCs w:val="24"/>
        </w:rPr>
        <w:t xml:space="preserve"> </w:t>
      </w:r>
      <w:r w:rsidR="00741D86">
        <w:rPr>
          <w:rFonts w:ascii="Times New Roman" w:hAnsi="Times New Roman" w:cs="Times New Roman"/>
          <w:sz w:val="24"/>
          <w:szCs w:val="24"/>
        </w:rPr>
        <w:t xml:space="preserve">a </w:t>
      </w:r>
      <w:r w:rsidR="0083277E" w:rsidRPr="005D480A">
        <w:rPr>
          <w:rFonts w:ascii="Times New Roman" w:hAnsi="Times New Roman" w:cs="Times New Roman"/>
          <w:sz w:val="24"/>
          <w:szCs w:val="24"/>
        </w:rPr>
        <w:t>lineage of Intelligence Studies</w:t>
      </w:r>
      <w:r w:rsidR="00741D86">
        <w:rPr>
          <w:rFonts w:ascii="Times New Roman" w:hAnsi="Times New Roman" w:cs="Times New Roman"/>
          <w:sz w:val="24"/>
          <w:szCs w:val="24"/>
        </w:rPr>
        <w:t xml:space="preserve"> </w:t>
      </w:r>
      <w:r w:rsidR="001317AC">
        <w:rPr>
          <w:rFonts w:ascii="Times New Roman" w:hAnsi="Times New Roman" w:cs="Times New Roman"/>
          <w:sz w:val="24"/>
          <w:szCs w:val="24"/>
        </w:rPr>
        <w:t>through</w:t>
      </w:r>
      <w:r w:rsidR="00D91511" w:rsidRPr="005D480A">
        <w:rPr>
          <w:rFonts w:ascii="Times New Roman" w:hAnsi="Times New Roman" w:cs="Times New Roman"/>
          <w:sz w:val="24"/>
          <w:szCs w:val="24"/>
        </w:rPr>
        <w:t xml:space="preserve"> individuals such as Willmoore Kendall, Roger Hilsman, Washington Platt, </w:t>
      </w:r>
      <w:r w:rsidR="00F94569" w:rsidRPr="005D480A">
        <w:rPr>
          <w:rFonts w:ascii="Times New Roman" w:hAnsi="Times New Roman" w:cs="Times New Roman"/>
          <w:sz w:val="24"/>
          <w:szCs w:val="24"/>
        </w:rPr>
        <w:t xml:space="preserve">Klaus </w:t>
      </w:r>
      <w:r w:rsidR="00D91511" w:rsidRPr="005D480A">
        <w:rPr>
          <w:rFonts w:ascii="Times New Roman" w:hAnsi="Times New Roman" w:cs="Times New Roman"/>
          <w:sz w:val="24"/>
          <w:szCs w:val="24"/>
        </w:rPr>
        <w:t xml:space="preserve">Knorr and </w:t>
      </w:r>
      <w:r w:rsidR="00F94569" w:rsidRPr="005D480A">
        <w:rPr>
          <w:rFonts w:ascii="Times New Roman" w:hAnsi="Times New Roman" w:cs="Times New Roman"/>
          <w:sz w:val="24"/>
          <w:szCs w:val="24"/>
        </w:rPr>
        <w:t xml:space="preserve">Thomas </w:t>
      </w:r>
      <w:r w:rsidR="00D91511" w:rsidRPr="005D480A">
        <w:rPr>
          <w:rFonts w:ascii="Times New Roman" w:hAnsi="Times New Roman" w:cs="Times New Roman"/>
          <w:sz w:val="24"/>
          <w:szCs w:val="24"/>
        </w:rPr>
        <w:t>Hughes.</w:t>
      </w:r>
      <w:r w:rsidR="00F94569" w:rsidRPr="005D480A">
        <w:rPr>
          <w:rFonts w:ascii="Times New Roman" w:hAnsi="Times New Roman" w:cs="Times New Roman"/>
          <w:sz w:val="24"/>
          <w:szCs w:val="24"/>
        </w:rPr>
        <w:t xml:space="preserve"> But this </w:t>
      </w:r>
      <w:r w:rsidR="00741D86">
        <w:rPr>
          <w:rFonts w:ascii="Times New Roman" w:hAnsi="Times New Roman" w:cs="Times New Roman"/>
          <w:sz w:val="24"/>
          <w:szCs w:val="24"/>
        </w:rPr>
        <w:t>would imply</w:t>
      </w:r>
      <w:r w:rsidR="00741D86" w:rsidRPr="005D480A">
        <w:rPr>
          <w:rFonts w:ascii="Times New Roman" w:hAnsi="Times New Roman" w:cs="Times New Roman"/>
          <w:sz w:val="24"/>
          <w:szCs w:val="24"/>
        </w:rPr>
        <w:t xml:space="preserve"> </w:t>
      </w:r>
      <w:r w:rsidR="00F94569" w:rsidRPr="005D480A">
        <w:rPr>
          <w:rFonts w:ascii="Times New Roman" w:hAnsi="Times New Roman" w:cs="Times New Roman"/>
          <w:sz w:val="24"/>
          <w:szCs w:val="24"/>
        </w:rPr>
        <w:t xml:space="preserve">a </w:t>
      </w:r>
      <w:r w:rsidR="006938DC" w:rsidRPr="005D480A">
        <w:rPr>
          <w:rFonts w:ascii="Times New Roman" w:hAnsi="Times New Roman" w:cs="Times New Roman"/>
          <w:sz w:val="24"/>
          <w:szCs w:val="24"/>
        </w:rPr>
        <w:t>restrictive</w:t>
      </w:r>
      <w:r w:rsidR="00F94569" w:rsidRPr="005D480A">
        <w:rPr>
          <w:rFonts w:ascii="Times New Roman" w:hAnsi="Times New Roman" w:cs="Times New Roman"/>
          <w:sz w:val="24"/>
          <w:szCs w:val="24"/>
        </w:rPr>
        <w:t xml:space="preserve"> view of </w:t>
      </w:r>
      <w:r w:rsidR="00762E96" w:rsidRPr="005D480A">
        <w:rPr>
          <w:rFonts w:ascii="Times New Roman" w:hAnsi="Times New Roman" w:cs="Times New Roman"/>
          <w:sz w:val="24"/>
          <w:szCs w:val="24"/>
        </w:rPr>
        <w:t>Intelligence Studies</w:t>
      </w:r>
      <w:r w:rsidR="00F94569" w:rsidRPr="005D480A">
        <w:rPr>
          <w:rFonts w:ascii="Times New Roman" w:hAnsi="Times New Roman" w:cs="Times New Roman"/>
          <w:sz w:val="24"/>
          <w:szCs w:val="24"/>
        </w:rPr>
        <w:t xml:space="preserve">, as being concerned with developing </w:t>
      </w:r>
      <w:r w:rsidR="005A6F54">
        <w:rPr>
          <w:rFonts w:ascii="Times New Roman" w:hAnsi="Times New Roman" w:cs="Times New Roman"/>
          <w:sz w:val="24"/>
          <w:szCs w:val="24"/>
        </w:rPr>
        <w:t xml:space="preserve">academic </w:t>
      </w:r>
      <w:r w:rsidR="00F94569" w:rsidRPr="005D480A">
        <w:rPr>
          <w:rFonts w:ascii="Times New Roman" w:hAnsi="Times New Roman" w:cs="Times New Roman"/>
          <w:sz w:val="24"/>
          <w:szCs w:val="24"/>
        </w:rPr>
        <w:t>knowledge “useful for the intelligence professional”.</w:t>
      </w:r>
      <w:r w:rsidR="00AF177F" w:rsidRPr="004136CB">
        <w:rPr>
          <w:rStyle w:val="FootnoteReference"/>
          <w:rFonts w:ascii="Times New Roman" w:hAnsi="Times New Roman" w:cs="Times New Roman"/>
          <w:sz w:val="24"/>
          <w:szCs w:val="24"/>
        </w:rPr>
        <w:footnoteReference w:id="3"/>
      </w:r>
      <w:r w:rsidR="00F94569" w:rsidRPr="004136CB">
        <w:rPr>
          <w:rFonts w:ascii="Times New Roman" w:hAnsi="Times New Roman" w:cs="Times New Roman"/>
          <w:sz w:val="24"/>
          <w:szCs w:val="24"/>
        </w:rPr>
        <w:t xml:space="preserve"> </w:t>
      </w:r>
      <w:r w:rsidR="00741D86">
        <w:rPr>
          <w:rFonts w:ascii="Times New Roman" w:hAnsi="Times New Roman" w:cs="Times New Roman"/>
          <w:sz w:val="24"/>
          <w:szCs w:val="24"/>
        </w:rPr>
        <w:t>However,</w:t>
      </w:r>
      <w:r w:rsidR="005A6F54">
        <w:rPr>
          <w:rFonts w:ascii="Times New Roman" w:hAnsi="Times New Roman" w:cs="Times New Roman"/>
          <w:sz w:val="24"/>
          <w:szCs w:val="24"/>
        </w:rPr>
        <w:t xml:space="preserve"> if</w:t>
      </w:r>
      <w:r w:rsidR="00575BB5">
        <w:rPr>
          <w:rFonts w:ascii="Times New Roman" w:hAnsi="Times New Roman" w:cs="Times New Roman"/>
          <w:sz w:val="24"/>
          <w:szCs w:val="24"/>
        </w:rPr>
        <w:t xml:space="preserve"> </w:t>
      </w:r>
      <w:r w:rsidR="00114D89" w:rsidRPr="004136CB">
        <w:rPr>
          <w:rFonts w:ascii="Times New Roman" w:hAnsi="Times New Roman" w:cs="Times New Roman"/>
          <w:sz w:val="24"/>
          <w:szCs w:val="24"/>
        </w:rPr>
        <w:t xml:space="preserve">the </w:t>
      </w:r>
      <w:r w:rsidR="00F94569" w:rsidRPr="005D480A">
        <w:rPr>
          <w:rFonts w:ascii="Times New Roman" w:hAnsi="Times New Roman" w:cs="Times New Roman"/>
          <w:sz w:val="24"/>
          <w:szCs w:val="24"/>
        </w:rPr>
        <w:t xml:space="preserve">academic </w:t>
      </w:r>
      <w:r w:rsidR="00F94569" w:rsidRPr="005D480A">
        <w:rPr>
          <w:rFonts w:ascii="Times New Roman" w:hAnsi="Times New Roman" w:cs="Times New Roman"/>
          <w:sz w:val="24"/>
          <w:szCs w:val="24"/>
        </w:rPr>
        <w:lastRenderedPageBreak/>
        <w:t xml:space="preserve">study of intelligence is </w:t>
      </w:r>
      <w:r w:rsidR="00741D86">
        <w:rPr>
          <w:rFonts w:ascii="Times New Roman" w:hAnsi="Times New Roman" w:cs="Times New Roman"/>
          <w:sz w:val="24"/>
          <w:szCs w:val="24"/>
        </w:rPr>
        <w:t xml:space="preserve">viewed as being </w:t>
      </w:r>
      <w:r w:rsidR="00F94569" w:rsidRPr="005D480A">
        <w:rPr>
          <w:rFonts w:ascii="Times New Roman" w:hAnsi="Times New Roman" w:cs="Times New Roman"/>
          <w:sz w:val="24"/>
          <w:szCs w:val="24"/>
        </w:rPr>
        <w:t xml:space="preserve">designed to </w:t>
      </w:r>
      <w:r w:rsidR="00575BB5">
        <w:rPr>
          <w:rFonts w:ascii="Times New Roman" w:hAnsi="Times New Roman" w:cs="Times New Roman"/>
          <w:sz w:val="24"/>
          <w:szCs w:val="24"/>
        </w:rPr>
        <w:t>complement</w:t>
      </w:r>
      <w:r w:rsidR="00575BB5" w:rsidRPr="005D480A">
        <w:rPr>
          <w:rFonts w:ascii="Times New Roman" w:hAnsi="Times New Roman" w:cs="Times New Roman"/>
          <w:sz w:val="24"/>
          <w:szCs w:val="24"/>
        </w:rPr>
        <w:t xml:space="preserve"> </w:t>
      </w:r>
      <w:r w:rsidR="00F94569" w:rsidRPr="005D480A">
        <w:rPr>
          <w:rFonts w:ascii="Times New Roman" w:hAnsi="Times New Roman" w:cs="Times New Roman"/>
          <w:sz w:val="24"/>
          <w:szCs w:val="24"/>
        </w:rPr>
        <w:t>professional practice</w:t>
      </w:r>
      <w:r w:rsidR="005A6F54">
        <w:rPr>
          <w:rFonts w:ascii="Times New Roman" w:hAnsi="Times New Roman" w:cs="Times New Roman"/>
          <w:sz w:val="24"/>
          <w:szCs w:val="24"/>
        </w:rPr>
        <w:t xml:space="preserve"> then it limits itself in ways that are undesirable </w:t>
      </w:r>
      <w:r w:rsidR="000F6386">
        <w:rPr>
          <w:rFonts w:ascii="Times New Roman" w:hAnsi="Times New Roman" w:cs="Times New Roman"/>
          <w:sz w:val="24"/>
          <w:szCs w:val="24"/>
        </w:rPr>
        <w:t xml:space="preserve">both </w:t>
      </w:r>
      <w:r w:rsidR="005A6F54">
        <w:rPr>
          <w:rFonts w:ascii="Times New Roman" w:hAnsi="Times New Roman" w:cs="Times New Roman"/>
          <w:sz w:val="24"/>
          <w:szCs w:val="24"/>
        </w:rPr>
        <w:t xml:space="preserve">from the point of view of practice and, more broadly, of </w:t>
      </w:r>
      <w:r w:rsidR="00700B26">
        <w:rPr>
          <w:rFonts w:ascii="Times New Roman" w:hAnsi="Times New Roman" w:cs="Times New Roman"/>
          <w:sz w:val="24"/>
          <w:szCs w:val="24"/>
        </w:rPr>
        <w:t xml:space="preserve">the academic duty to </w:t>
      </w:r>
      <w:r w:rsidR="005A6F54">
        <w:rPr>
          <w:rFonts w:ascii="Times New Roman" w:hAnsi="Times New Roman" w:cs="Times New Roman"/>
          <w:sz w:val="24"/>
          <w:szCs w:val="24"/>
        </w:rPr>
        <w:t>explain the role of intelligence within governance.</w:t>
      </w:r>
      <w:r w:rsidR="00F94569" w:rsidRPr="005D480A">
        <w:rPr>
          <w:rFonts w:ascii="Times New Roman" w:hAnsi="Times New Roman" w:cs="Times New Roman"/>
          <w:sz w:val="24"/>
          <w:szCs w:val="24"/>
        </w:rPr>
        <w:t xml:space="preserve"> </w:t>
      </w:r>
      <w:r w:rsidR="00575BB5">
        <w:rPr>
          <w:rFonts w:ascii="Times New Roman" w:hAnsi="Times New Roman" w:cs="Times New Roman"/>
          <w:sz w:val="24"/>
          <w:szCs w:val="24"/>
        </w:rPr>
        <w:t>The academic field of Intelligence Studies must be cultivated for a wider audience</w:t>
      </w:r>
      <w:r w:rsidR="00700B26">
        <w:rPr>
          <w:rFonts w:ascii="Times New Roman" w:hAnsi="Times New Roman" w:cs="Times New Roman"/>
          <w:sz w:val="24"/>
          <w:szCs w:val="24"/>
        </w:rPr>
        <w:t>,</w:t>
      </w:r>
      <w:r w:rsidR="00575BB5">
        <w:rPr>
          <w:rFonts w:ascii="Times New Roman" w:hAnsi="Times New Roman" w:cs="Times New Roman"/>
          <w:sz w:val="24"/>
          <w:szCs w:val="24"/>
        </w:rPr>
        <w:t xml:space="preserve"> from which effective training may well be derived</w:t>
      </w:r>
      <w:r w:rsidR="00700B26">
        <w:rPr>
          <w:rFonts w:ascii="Times New Roman" w:hAnsi="Times New Roman" w:cs="Times New Roman"/>
          <w:sz w:val="24"/>
          <w:szCs w:val="24"/>
        </w:rPr>
        <w:t>,</w:t>
      </w:r>
      <w:r w:rsidR="00575BB5">
        <w:rPr>
          <w:rFonts w:ascii="Times New Roman" w:hAnsi="Times New Roman" w:cs="Times New Roman"/>
          <w:sz w:val="24"/>
          <w:szCs w:val="24"/>
        </w:rPr>
        <w:t xml:space="preserve"> but we should not place the cart before the horse.  </w:t>
      </w:r>
    </w:p>
    <w:p w14:paraId="7286D8B7" w14:textId="77777777" w:rsidR="002F1A9F" w:rsidRPr="005D480A" w:rsidRDefault="00F337C4" w:rsidP="00F514F5">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Arguably, ac</w:t>
      </w:r>
      <w:r w:rsidR="006F3821" w:rsidRPr="005D480A">
        <w:rPr>
          <w:rFonts w:ascii="Times New Roman" w:hAnsi="Times New Roman" w:cs="Times New Roman"/>
          <w:sz w:val="24"/>
          <w:szCs w:val="24"/>
        </w:rPr>
        <w:t>c</w:t>
      </w:r>
      <w:r w:rsidRPr="005D480A">
        <w:rPr>
          <w:rFonts w:ascii="Times New Roman" w:hAnsi="Times New Roman" w:cs="Times New Roman"/>
          <w:sz w:val="24"/>
          <w:szCs w:val="24"/>
        </w:rPr>
        <w:t>ount</w:t>
      </w:r>
      <w:r w:rsidR="00741D86">
        <w:rPr>
          <w:rFonts w:ascii="Times New Roman" w:hAnsi="Times New Roman" w:cs="Times New Roman"/>
          <w:sz w:val="24"/>
          <w:szCs w:val="24"/>
        </w:rPr>
        <w:t>s</w:t>
      </w:r>
      <w:r w:rsidRPr="005D480A">
        <w:rPr>
          <w:rFonts w:ascii="Times New Roman" w:hAnsi="Times New Roman" w:cs="Times New Roman"/>
          <w:sz w:val="24"/>
          <w:szCs w:val="24"/>
        </w:rPr>
        <w:t xml:space="preserve"> of the development of a literature of professional reflection </w:t>
      </w:r>
      <w:r w:rsidR="00A96766" w:rsidRPr="005D480A">
        <w:rPr>
          <w:rFonts w:ascii="Times New Roman" w:hAnsi="Times New Roman" w:cs="Times New Roman"/>
          <w:sz w:val="24"/>
          <w:szCs w:val="24"/>
        </w:rPr>
        <w:t>should be distinguished</w:t>
      </w:r>
      <w:r w:rsidRPr="005D480A">
        <w:rPr>
          <w:rFonts w:ascii="Times New Roman" w:hAnsi="Times New Roman" w:cs="Times New Roman"/>
          <w:sz w:val="24"/>
          <w:szCs w:val="24"/>
        </w:rPr>
        <w:t xml:space="preserve"> from the </w:t>
      </w:r>
      <w:r w:rsidR="00A96766" w:rsidRPr="005D480A">
        <w:rPr>
          <w:rFonts w:ascii="Times New Roman" w:hAnsi="Times New Roman" w:cs="Times New Roman"/>
          <w:sz w:val="24"/>
          <w:szCs w:val="24"/>
        </w:rPr>
        <w:t xml:space="preserve">later emergence </w:t>
      </w:r>
      <w:r w:rsidRPr="005D480A">
        <w:rPr>
          <w:rFonts w:ascii="Times New Roman" w:hAnsi="Times New Roman" w:cs="Times New Roman"/>
          <w:sz w:val="24"/>
          <w:szCs w:val="24"/>
        </w:rPr>
        <w:t xml:space="preserve">of Intelligence Studies as an academic endeavour. </w:t>
      </w:r>
      <w:r w:rsidR="00A96766" w:rsidRPr="005D480A">
        <w:rPr>
          <w:rFonts w:ascii="Times New Roman" w:hAnsi="Times New Roman" w:cs="Times New Roman"/>
          <w:sz w:val="24"/>
          <w:szCs w:val="24"/>
        </w:rPr>
        <w:t>This</w:t>
      </w:r>
      <w:r w:rsidR="00C90F04" w:rsidRPr="005D480A">
        <w:rPr>
          <w:rFonts w:ascii="Times New Roman" w:hAnsi="Times New Roman" w:cs="Times New Roman"/>
          <w:sz w:val="24"/>
          <w:szCs w:val="24"/>
        </w:rPr>
        <w:t xml:space="preserve"> has had two</w:t>
      </w:r>
      <w:r w:rsidR="00A415E4" w:rsidRPr="005D480A">
        <w:rPr>
          <w:rFonts w:ascii="Times New Roman" w:hAnsi="Times New Roman" w:cs="Times New Roman"/>
          <w:sz w:val="24"/>
          <w:szCs w:val="24"/>
        </w:rPr>
        <w:t xml:space="preserve"> core</w:t>
      </w:r>
      <w:r w:rsidR="00C90F04" w:rsidRPr="005D480A">
        <w:rPr>
          <w:rFonts w:ascii="Times New Roman" w:hAnsi="Times New Roman" w:cs="Times New Roman"/>
          <w:sz w:val="24"/>
          <w:szCs w:val="24"/>
        </w:rPr>
        <w:t xml:space="preserve"> dimensions. First, </w:t>
      </w:r>
      <w:r w:rsidR="00114D89" w:rsidRPr="005D480A">
        <w:rPr>
          <w:rFonts w:ascii="Times New Roman" w:hAnsi="Times New Roman" w:cs="Times New Roman"/>
          <w:sz w:val="24"/>
          <w:szCs w:val="24"/>
        </w:rPr>
        <w:t xml:space="preserve">there is </w:t>
      </w:r>
      <w:r w:rsidR="00B21FFD" w:rsidRPr="005D480A">
        <w:rPr>
          <w:rFonts w:ascii="Times New Roman" w:hAnsi="Times New Roman" w:cs="Times New Roman"/>
          <w:sz w:val="24"/>
          <w:szCs w:val="24"/>
        </w:rPr>
        <w:t>the study of intelligence history, stimulated initially by the release of information relating to the role of intelligence in the Second World War and subsequently by the opening of archives as a conseque</w:t>
      </w:r>
      <w:r w:rsidR="00A01B30" w:rsidRPr="005D480A">
        <w:rPr>
          <w:rFonts w:ascii="Times New Roman" w:hAnsi="Times New Roman" w:cs="Times New Roman"/>
          <w:sz w:val="24"/>
          <w:szCs w:val="24"/>
        </w:rPr>
        <w:t>nce of the end of the Cold</w:t>
      </w:r>
      <w:r w:rsidR="00B21FFD" w:rsidRPr="005D480A">
        <w:rPr>
          <w:rFonts w:ascii="Times New Roman" w:hAnsi="Times New Roman" w:cs="Times New Roman"/>
          <w:sz w:val="24"/>
          <w:szCs w:val="24"/>
        </w:rPr>
        <w:t xml:space="preserve"> War</w:t>
      </w:r>
      <w:r w:rsidR="00C90F04" w:rsidRPr="005D480A">
        <w:rPr>
          <w:rFonts w:ascii="Times New Roman" w:hAnsi="Times New Roman" w:cs="Times New Roman"/>
          <w:sz w:val="24"/>
          <w:szCs w:val="24"/>
        </w:rPr>
        <w:t xml:space="preserve"> and a resulting liberalisation</w:t>
      </w:r>
      <w:r w:rsidR="00A01B30" w:rsidRPr="005D480A">
        <w:rPr>
          <w:rFonts w:ascii="Times New Roman" w:hAnsi="Times New Roman" w:cs="Times New Roman"/>
          <w:sz w:val="24"/>
          <w:szCs w:val="24"/>
        </w:rPr>
        <w:t xml:space="preserve"> of official file release practices.</w:t>
      </w:r>
      <w:r w:rsidR="00C90F04" w:rsidRPr="005D480A">
        <w:rPr>
          <w:rFonts w:ascii="Times New Roman" w:hAnsi="Times New Roman" w:cs="Times New Roman"/>
          <w:sz w:val="24"/>
          <w:szCs w:val="24"/>
        </w:rPr>
        <w:t xml:space="preserve"> Second, the study of intelligence as a social science project </w:t>
      </w:r>
      <w:r w:rsidR="00114D89" w:rsidRPr="005D480A">
        <w:rPr>
          <w:rFonts w:ascii="Times New Roman" w:hAnsi="Times New Roman" w:cs="Times New Roman"/>
          <w:sz w:val="24"/>
          <w:szCs w:val="24"/>
        </w:rPr>
        <w:t>has developed by drawing</w:t>
      </w:r>
      <w:r w:rsidR="00C90F04" w:rsidRPr="005D480A">
        <w:rPr>
          <w:rFonts w:ascii="Times New Roman" w:hAnsi="Times New Roman" w:cs="Times New Roman"/>
          <w:sz w:val="24"/>
          <w:szCs w:val="24"/>
        </w:rPr>
        <w:t xml:space="preserve"> on insights from Politics, Sociology, International Relations, Psychology etc. </w:t>
      </w:r>
      <w:r w:rsidR="00114D89" w:rsidRPr="005D480A">
        <w:rPr>
          <w:rFonts w:ascii="Times New Roman" w:hAnsi="Times New Roman" w:cs="Times New Roman"/>
          <w:sz w:val="24"/>
          <w:szCs w:val="24"/>
        </w:rPr>
        <w:t xml:space="preserve">which </w:t>
      </w:r>
      <w:r w:rsidR="00C90F04" w:rsidRPr="005D480A">
        <w:rPr>
          <w:rFonts w:ascii="Times New Roman" w:hAnsi="Times New Roman" w:cs="Times New Roman"/>
          <w:sz w:val="24"/>
          <w:szCs w:val="24"/>
        </w:rPr>
        <w:t xml:space="preserve">pose key questions about how we think about and understand intelligence – what it is, how it is conducted, </w:t>
      </w:r>
      <w:r w:rsidR="001317AC">
        <w:rPr>
          <w:rFonts w:ascii="Times New Roman" w:hAnsi="Times New Roman" w:cs="Times New Roman"/>
          <w:sz w:val="24"/>
          <w:szCs w:val="24"/>
        </w:rPr>
        <w:t>by whom</w:t>
      </w:r>
      <w:r w:rsidR="00C90F04" w:rsidRPr="005D480A">
        <w:rPr>
          <w:rFonts w:ascii="Times New Roman" w:hAnsi="Times New Roman" w:cs="Times New Roman"/>
          <w:sz w:val="24"/>
          <w:szCs w:val="24"/>
        </w:rPr>
        <w:t>, with what effect, and with what degree of effective control.</w:t>
      </w:r>
      <w:r w:rsidR="00836D87" w:rsidRPr="005D480A">
        <w:rPr>
          <w:rFonts w:ascii="Times New Roman" w:hAnsi="Times New Roman" w:cs="Times New Roman"/>
          <w:sz w:val="24"/>
          <w:szCs w:val="24"/>
        </w:rPr>
        <w:t xml:space="preserve"> This latter literature </w:t>
      </w:r>
      <w:r w:rsidR="001317AC">
        <w:rPr>
          <w:rFonts w:ascii="Times New Roman" w:hAnsi="Times New Roman" w:cs="Times New Roman"/>
          <w:sz w:val="24"/>
          <w:szCs w:val="24"/>
        </w:rPr>
        <w:t>was stimulated</w:t>
      </w:r>
      <w:r w:rsidR="00836D87" w:rsidRPr="005D480A">
        <w:rPr>
          <w:rFonts w:ascii="Times New Roman" w:hAnsi="Times New Roman" w:cs="Times New Roman"/>
          <w:sz w:val="24"/>
          <w:szCs w:val="24"/>
        </w:rPr>
        <w:t xml:space="preserve"> by the </w:t>
      </w:r>
      <w:r w:rsidR="00F164EA" w:rsidRPr="005D480A">
        <w:rPr>
          <w:rFonts w:ascii="Times New Roman" w:hAnsi="Times New Roman" w:cs="Times New Roman"/>
          <w:sz w:val="24"/>
          <w:szCs w:val="24"/>
        </w:rPr>
        <w:t xml:space="preserve">revelations arising from the Church Committee inquiry </w:t>
      </w:r>
      <w:r w:rsidR="001317AC" w:rsidRPr="005D480A">
        <w:rPr>
          <w:rFonts w:ascii="Times New Roman" w:hAnsi="Times New Roman" w:cs="Times New Roman"/>
          <w:sz w:val="24"/>
          <w:szCs w:val="24"/>
        </w:rPr>
        <w:t xml:space="preserve">into domestic surveillance </w:t>
      </w:r>
      <w:r w:rsidR="00F164EA" w:rsidRPr="005D480A">
        <w:rPr>
          <w:rFonts w:ascii="Times New Roman" w:hAnsi="Times New Roman" w:cs="Times New Roman"/>
          <w:sz w:val="24"/>
          <w:szCs w:val="24"/>
        </w:rPr>
        <w:t>in the US</w:t>
      </w:r>
      <w:r w:rsidR="00125BD4" w:rsidRPr="004136CB">
        <w:rPr>
          <w:rStyle w:val="FootnoteReference"/>
          <w:rFonts w:ascii="Times New Roman" w:hAnsi="Times New Roman" w:cs="Times New Roman"/>
          <w:sz w:val="24"/>
          <w:szCs w:val="24"/>
        </w:rPr>
        <w:footnoteReference w:id="4"/>
      </w:r>
      <w:r w:rsidR="00114D89" w:rsidRPr="004136CB">
        <w:rPr>
          <w:rFonts w:ascii="Times New Roman" w:hAnsi="Times New Roman" w:cs="Times New Roman"/>
          <w:sz w:val="24"/>
          <w:szCs w:val="24"/>
        </w:rPr>
        <w:t xml:space="preserve"> and</w:t>
      </w:r>
      <w:r w:rsidR="00F164EA" w:rsidRPr="004136CB">
        <w:rPr>
          <w:rFonts w:ascii="Times New Roman" w:hAnsi="Times New Roman" w:cs="Times New Roman"/>
          <w:sz w:val="24"/>
          <w:szCs w:val="24"/>
        </w:rPr>
        <w:t xml:space="preserve"> the nature and role of covert ac</w:t>
      </w:r>
      <w:r w:rsidR="002F1A9F" w:rsidRPr="004136CB">
        <w:rPr>
          <w:rFonts w:ascii="Times New Roman" w:hAnsi="Times New Roman" w:cs="Times New Roman"/>
          <w:sz w:val="24"/>
          <w:szCs w:val="24"/>
        </w:rPr>
        <w:t xml:space="preserve">tion in a democratic polity </w:t>
      </w:r>
      <w:r w:rsidR="002F1A9F" w:rsidRPr="005D480A">
        <w:rPr>
          <w:rFonts w:ascii="Times New Roman" w:hAnsi="Times New Roman" w:cs="Times New Roman"/>
          <w:sz w:val="24"/>
          <w:szCs w:val="24"/>
        </w:rPr>
        <w:t>and</w:t>
      </w:r>
      <w:r w:rsidR="00C90F04" w:rsidRPr="005D480A">
        <w:rPr>
          <w:rFonts w:ascii="Times New Roman" w:hAnsi="Times New Roman" w:cs="Times New Roman"/>
          <w:sz w:val="24"/>
          <w:szCs w:val="24"/>
        </w:rPr>
        <w:t xml:space="preserve"> </w:t>
      </w:r>
      <w:r w:rsidR="00F164EA" w:rsidRPr="005D480A">
        <w:rPr>
          <w:rFonts w:ascii="Times New Roman" w:hAnsi="Times New Roman" w:cs="Times New Roman"/>
          <w:sz w:val="24"/>
          <w:szCs w:val="24"/>
        </w:rPr>
        <w:t>how this should be regulated.</w:t>
      </w:r>
      <w:r w:rsidR="00F164EA" w:rsidRPr="004136CB">
        <w:rPr>
          <w:rStyle w:val="FootnoteReference"/>
          <w:rFonts w:ascii="Times New Roman" w:hAnsi="Times New Roman" w:cs="Times New Roman"/>
          <w:sz w:val="24"/>
          <w:szCs w:val="24"/>
        </w:rPr>
        <w:footnoteReference w:id="5"/>
      </w:r>
      <w:r w:rsidR="002F1A9F" w:rsidRPr="004136CB">
        <w:rPr>
          <w:rFonts w:ascii="Times New Roman" w:hAnsi="Times New Roman" w:cs="Times New Roman"/>
          <w:sz w:val="24"/>
          <w:szCs w:val="24"/>
        </w:rPr>
        <w:t xml:space="preserve"> </w:t>
      </w:r>
      <w:r w:rsidR="00A415E4" w:rsidRPr="004136CB">
        <w:rPr>
          <w:rFonts w:ascii="Times New Roman" w:hAnsi="Times New Roman" w:cs="Times New Roman"/>
          <w:sz w:val="24"/>
          <w:szCs w:val="24"/>
        </w:rPr>
        <w:t xml:space="preserve">Its focus, then, has been on the relationship between intelligence, the state and the broader society. </w:t>
      </w:r>
      <w:r w:rsidR="00114D89" w:rsidRPr="005D480A">
        <w:rPr>
          <w:rFonts w:ascii="Times New Roman" w:hAnsi="Times New Roman" w:cs="Times New Roman"/>
          <w:sz w:val="24"/>
          <w:szCs w:val="24"/>
        </w:rPr>
        <w:t xml:space="preserve">The literature has expanded greatly in </w:t>
      </w:r>
      <w:r w:rsidR="00967329" w:rsidRPr="005D480A">
        <w:rPr>
          <w:rFonts w:ascii="Times New Roman" w:hAnsi="Times New Roman" w:cs="Times New Roman"/>
          <w:sz w:val="24"/>
          <w:szCs w:val="24"/>
        </w:rPr>
        <w:t>the last forty years with accounts of how both ‘old’ and ‘new’ democracies have sought to answer these questions. One important dimension of the studies that emerged was a focus on the oversight and accountability of intelligence.</w:t>
      </w:r>
      <w:r w:rsidR="00967329" w:rsidRPr="004136CB">
        <w:rPr>
          <w:rStyle w:val="FootnoteReference"/>
          <w:rFonts w:ascii="Times New Roman" w:hAnsi="Times New Roman" w:cs="Times New Roman"/>
          <w:sz w:val="24"/>
          <w:szCs w:val="24"/>
        </w:rPr>
        <w:footnoteReference w:id="6"/>
      </w:r>
      <w:r w:rsidR="00967329" w:rsidRPr="004136CB">
        <w:rPr>
          <w:rFonts w:ascii="Times New Roman" w:hAnsi="Times New Roman" w:cs="Times New Roman"/>
          <w:sz w:val="24"/>
          <w:szCs w:val="24"/>
        </w:rPr>
        <w:t xml:space="preserve"> This sketch of the genesis of Intelligence Studies suggests a broader set of concerns than acting simply as an </w:t>
      </w:r>
      <w:r w:rsidR="00967329" w:rsidRPr="005D480A">
        <w:rPr>
          <w:rFonts w:ascii="Times New Roman" w:hAnsi="Times New Roman" w:cs="Times New Roman"/>
          <w:sz w:val="24"/>
          <w:szCs w:val="24"/>
        </w:rPr>
        <w:t>academic complement to the practice of national security intelligence.</w:t>
      </w:r>
    </w:p>
    <w:p w14:paraId="3A34E6EE" w14:textId="77777777" w:rsidR="002F1A9F" w:rsidRPr="005D480A" w:rsidRDefault="002F1A9F" w:rsidP="00F514F5">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Marrin</w:t>
      </w:r>
      <w:r w:rsidR="00422463">
        <w:rPr>
          <w:rFonts w:ascii="Times New Roman" w:hAnsi="Times New Roman" w:cs="Times New Roman"/>
          <w:sz w:val="24"/>
          <w:szCs w:val="24"/>
        </w:rPr>
        <w:t xml:space="preserve"> </w:t>
      </w:r>
      <w:r w:rsidRPr="005D480A">
        <w:rPr>
          <w:rFonts w:ascii="Times New Roman" w:hAnsi="Times New Roman" w:cs="Times New Roman"/>
          <w:sz w:val="24"/>
          <w:szCs w:val="24"/>
        </w:rPr>
        <w:t xml:space="preserve">laments the fact that </w:t>
      </w:r>
      <w:r w:rsidR="00BF578D" w:rsidRPr="005D480A">
        <w:rPr>
          <w:rFonts w:ascii="Times New Roman" w:hAnsi="Times New Roman" w:cs="Times New Roman"/>
          <w:sz w:val="24"/>
          <w:szCs w:val="24"/>
        </w:rPr>
        <w:t xml:space="preserve">modern efforts to define intelligence do not acknowledge Sherman Kent’s 1949 distinction between ‘intelligence’ (“a simple and self-evident thing. As </w:t>
      </w:r>
      <w:r w:rsidR="00BF578D" w:rsidRPr="005D480A">
        <w:rPr>
          <w:rFonts w:ascii="Times New Roman" w:hAnsi="Times New Roman" w:cs="Times New Roman"/>
          <w:sz w:val="24"/>
          <w:szCs w:val="24"/>
        </w:rPr>
        <w:lastRenderedPageBreak/>
        <w:t xml:space="preserve">an activity it is the pursuit of a certain kind of knowledge. In a small way it is what we all do every day … But no matter whether </w:t>
      </w:r>
      <w:r w:rsidR="00125BD4" w:rsidRPr="005D480A">
        <w:rPr>
          <w:rFonts w:ascii="Times New Roman" w:hAnsi="Times New Roman" w:cs="Times New Roman"/>
          <w:sz w:val="24"/>
          <w:szCs w:val="24"/>
        </w:rPr>
        <w:t>done instinctively or with skill</w:t>
      </w:r>
      <w:r w:rsidR="00BF578D" w:rsidRPr="005D480A">
        <w:rPr>
          <w:rFonts w:ascii="Times New Roman" w:hAnsi="Times New Roman" w:cs="Times New Roman"/>
          <w:sz w:val="24"/>
          <w:szCs w:val="24"/>
        </w:rPr>
        <w:t>ful conscious mental effort intelligence work is in essence nothing more than the search for the s</w:t>
      </w:r>
      <w:r w:rsidR="00EA4E73" w:rsidRPr="005D480A">
        <w:rPr>
          <w:rFonts w:ascii="Times New Roman" w:hAnsi="Times New Roman" w:cs="Times New Roman"/>
          <w:sz w:val="24"/>
          <w:szCs w:val="24"/>
        </w:rPr>
        <w:t>ingle best answer”</w:t>
      </w:r>
      <w:r w:rsidR="00BF578D" w:rsidRPr="005D480A">
        <w:rPr>
          <w:rFonts w:ascii="Times New Roman" w:hAnsi="Times New Roman" w:cs="Times New Roman"/>
          <w:sz w:val="24"/>
          <w:szCs w:val="24"/>
        </w:rPr>
        <w:t>) and ‘strategic intelligence’ (“knowledge vital for national survival”</w:t>
      </w:r>
      <w:r w:rsidR="00DD0182" w:rsidRPr="005D480A">
        <w:rPr>
          <w:rFonts w:ascii="Times New Roman" w:hAnsi="Times New Roman" w:cs="Times New Roman"/>
          <w:sz w:val="24"/>
          <w:szCs w:val="24"/>
        </w:rPr>
        <w:t>).</w:t>
      </w:r>
      <w:r w:rsidR="00EA4E73" w:rsidRPr="004136CB">
        <w:rPr>
          <w:rStyle w:val="FootnoteReference"/>
          <w:rFonts w:ascii="Times New Roman" w:hAnsi="Times New Roman" w:cs="Times New Roman"/>
          <w:sz w:val="24"/>
          <w:szCs w:val="24"/>
        </w:rPr>
        <w:footnoteReference w:id="7"/>
      </w:r>
      <w:r w:rsidR="00DD0182" w:rsidRPr="004136CB">
        <w:rPr>
          <w:rFonts w:ascii="Times New Roman" w:hAnsi="Times New Roman" w:cs="Times New Roman"/>
          <w:sz w:val="24"/>
          <w:szCs w:val="24"/>
        </w:rPr>
        <w:t xml:space="preserve"> </w:t>
      </w:r>
      <w:r w:rsidR="007A7872" w:rsidRPr="004136CB">
        <w:rPr>
          <w:rFonts w:ascii="Times New Roman" w:hAnsi="Times New Roman" w:cs="Times New Roman"/>
          <w:sz w:val="24"/>
          <w:szCs w:val="24"/>
        </w:rPr>
        <w:t>We share the frustration that some</w:t>
      </w:r>
      <w:r w:rsidR="006F3821" w:rsidRPr="004136CB">
        <w:rPr>
          <w:rFonts w:ascii="Times New Roman" w:hAnsi="Times New Roman" w:cs="Times New Roman"/>
          <w:sz w:val="24"/>
          <w:szCs w:val="24"/>
        </w:rPr>
        <w:t xml:space="preserve"> of those</w:t>
      </w:r>
      <w:r w:rsidR="007A7872" w:rsidRPr="005D480A">
        <w:rPr>
          <w:rFonts w:ascii="Times New Roman" w:hAnsi="Times New Roman" w:cs="Times New Roman"/>
          <w:sz w:val="24"/>
          <w:szCs w:val="24"/>
        </w:rPr>
        <w:t xml:space="preserve"> who engage in the definitional debate might display a greater awareness of what has already been written on the subject.</w:t>
      </w:r>
      <w:r w:rsidR="007A7872" w:rsidRPr="004136CB">
        <w:rPr>
          <w:rStyle w:val="FootnoteReference"/>
          <w:rFonts w:ascii="Times New Roman" w:hAnsi="Times New Roman" w:cs="Times New Roman"/>
          <w:sz w:val="24"/>
          <w:szCs w:val="24"/>
        </w:rPr>
        <w:footnoteReference w:id="8"/>
      </w:r>
      <w:r w:rsidR="007A7872" w:rsidRPr="004136CB">
        <w:rPr>
          <w:rFonts w:ascii="Times New Roman" w:hAnsi="Times New Roman" w:cs="Times New Roman"/>
          <w:sz w:val="24"/>
          <w:szCs w:val="24"/>
        </w:rPr>
        <w:t xml:space="preserve"> Moreover, t</w:t>
      </w:r>
      <w:r w:rsidR="004D610C" w:rsidRPr="004136CB">
        <w:rPr>
          <w:rFonts w:ascii="Times New Roman" w:hAnsi="Times New Roman" w:cs="Times New Roman"/>
          <w:sz w:val="24"/>
          <w:szCs w:val="24"/>
        </w:rPr>
        <w:t>here is, of course, a utility in distinguishing between ‘intelligence’ and ‘strategic intelligence’, but simply citing Kent in this way risks reinforcing a rather traditional, and narrow, view of intelligence when</w:t>
      </w:r>
      <w:r w:rsidR="007545A2" w:rsidRPr="005D480A">
        <w:rPr>
          <w:rFonts w:ascii="Times New Roman" w:hAnsi="Times New Roman" w:cs="Times New Roman"/>
          <w:sz w:val="24"/>
          <w:szCs w:val="24"/>
        </w:rPr>
        <w:t>,</w:t>
      </w:r>
      <w:r w:rsidR="004D610C" w:rsidRPr="005D480A">
        <w:rPr>
          <w:rFonts w:ascii="Times New Roman" w:hAnsi="Times New Roman" w:cs="Times New Roman"/>
          <w:sz w:val="24"/>
          <w:szCs w:val="24"/>
        </w:rPr>
        <w:t xml:space="preserve"> </w:t>
      </w:r>
      <w:r w:rsidR="007545A2" w:rsidRPr="005D480A">
        <w:rPr>
          <w:rFonts w:ascii="Times New Roman" w:hAnsi="Times New Roman" w:cs="Times New Roman"/>
          <w:sz w:val="24"/>
          <w:szCs w:val="24"/>
        </w:rPr>
        <w:t xml:space="preserve">for </w:t>
      </w:r>
      <w:r w:rsidR="00C220A1" w:rsidRPr="005D480A">
        <w:rPr>
          <w:rFonts w:ascii="Times New Roman" w:hAnsi="Times New Roman" w:cs="Times New Roman"/>
          <w:sz w:val="24"/>
          <w:szCs w:val="24"/>
        </w:rPr>
        <w:t xml:space="preserve">a </w:t>
      </w:r>
      <w:r w:rsidR="007545A2" w:rsidRPr="005D480A">
        <w:rPr>
          <w:rFonts w:ascii="Times New Roman" w:hAnsi="Times New Roman" w:cs="Times New Roman"/>
          <w:sz w:val="24"/>
          <w:szCs w:val="24"/>
        </w:rPr>
        <w:t>quarter of a century</w:t>
      </w:r>
      <w:r w:rsidR="00C220A1" w:rsidRPr="005D480A">
        <w:rPr>
          <w:rFonts w:ascii="Times New Roman" w:hAnsi="Times New Roman" w:cs="Times New Roman"/>
          <w:sz w:val="24"/>
          <w:szCs w:val="24"/>
        </w:rPr>
        <w:t xml:space="preserve"> now</w:t>
      </w:r>
      <w:r w:rsidR="007545A2" w:rsidRPr="005D480A">
        <w:rPr>
          <w:rFonts w:ascii="Times New Roman" w:hAnsi="Times New Roman" w:cs="Times New Roman"/>
          <w:sz w:val="24"/>
          <w:szCs w:val="24"/>
        </w:rPr>
        <w:t xml:space="preserve">, </w:t>
      </w:r>
      <w:r w:rsidR="004D610C" w:rsidRPr="005D480A">
        <w:rPr>
          <w:rFonts w:ascii="Times New Roman" w:hAnsi="Times New Roman" w:cs="Times New Roman"/>
          <w:sz w:val="24"/>
          <w:szCs w:val="24"/>
        </w:rPr>
        <w:t xml:space="preserve">academic enquiry has focused on </w:t>
      </w:r>
      <w:r w:rsidR="00967329" w:rsidRPr="005D480A">
        <w:rPr>
          <w:rFonts w:ascii="Times New Roman" w:hAnsi="Times New Roman" w:cs="Times New Roman"/>
          <w:sz w:val="24"/>
          <w:szCs w:val="24"/>
        </w:rPr>
        <w:t>a more extensive and critical</w:t>
      </w:r>
      <w:r w:rsidR="004D610C" w:rsidRPr="005D480A">
        <w:rPr>
          <w:rFonts w:ascii="Times New Roman" w:hAnsi="Times New Roman" w:cs="Times New Roman"/>
          <w:sz w:val="24"/>
          <w:szCs w:val="24"/>
        </w:rPr>
        <w:t xml:space="preserve"> understanding of what it is</w:t>
      </w:r>
      <w:r w:rsidR="00967329" w:rsidRPr="005D480A">
        <w:rPr>
          <w:rFonts w:ascii="Times New Roman" w:hAnsi="Times New Roman" w:cs="Times New Roman"/>
          <w:sz w:val="24"/>
          <w:szCs w:val="24"/>
        </w:rPr>
        <w:t>. F</w:t>
      </w:r>
      <w:r w:rsidR="004D610C" w:rsidRPr="005D480A">
        <w:rPr>
          <w:rFonts w:ascii="Times New Roman" w:hAnsi="Times New Roman" w:cs="Times New Roman"/>
          <w:sz w:val="24"/>
          <w:szCs w:val="24"/>
        </w:rPr>
        <w:t xml:space="preserve">or example, </w:t>
      </w:r>
      <w:r w:rsidR="00697F6C">
        <w:rPr>
          <w:rFonts w:ascii="Times New Roman" w:hAnsi="Times New Roman" w:cs="Times New Roman"/>
          <w:sz w:val="24"/>
          <w:szCs w:val="24"/>
        </w:rPr>
        <w:t>it is not</w:t>
      </w:r>
      <w:r w:rsidR="004D610C" w:rsidRPr="005D480A">
        <w:rPr>
          <w:rFonts w:ascii="Times New Roman" w:hAnsi="Times New Roman" w:cs="Times New Roman"/>
          <w:sz w:val="24"/>
          <w:szCs w:val="24"/>
        </w:rPr>
        <w:t xml:space="preserve"> just about the production of knowledge, </w:t>
      </w:r>
      <w:r w:rsidR="00697F6C">
        <w:rPr>
          <w:rFonts w:ascii="Times New Roman" w:hAnsi="Times New Roman" w:cs="Times New Roman"/>
          <w:sz w:val="24"/>
          <w:szCs w:val="24"/>
        </w:rPr>
        <w:t>but</w:t>
      </w:r>
      <w:r w:rsidR="004D610C" w:rsidRPr="005D480A">
        <w:rPr>
          <w:rFonts w:ascii="Times New Roman" w:hAnsi="Times New Roman" w:cs="Times New Roman"/>
          <w:sz w:val="24"/>
          <w:szCs w:val="24"/>
        </w:rPr>
        <w:t xml:space="preserve"> also include</w:t>
      </w:r>
      <w:r w:rsidR="00697F6C">
        <w:rPr>
          <w:rFonts w:ascii="Times New Roman" w:hAnsi="Times New Roman" w:cs="Times New Roman"/>
          <w:sz w:val="24"/>
          <w:szCs w:val="24"/>
        </w:rPr>
        <w:t>s</w:t>
      </w:r>
      <w:r w:rsidR="004D610C" w:rsidRPr="005D480A">
        <w:rPr>
          <w:rFonts w:ascii="Times New Roman" w:hAnsi="Times New Roman" w:cs="Times New Roman"/>
          <w:sz w:val="24"/>
          <w:szCs w:val="24"/>
        </w:rPr>
        <w:t xml:space="preserve"> ‘action-on’ such as the covert </w:t>
      </w:r>
      <w:r w:rsidR="00D75EA7">
        <w:rPr>
          <w:rFonts w:ascii="Times New Roman" w:hAnsi="Times New Roman" w:cs="Times New Roman"/>
          <w:sz w:val="24"/>
          <w:szCs w:val="24"/>
        </w:rPr>
        <w:t>operation</w:t>
      </w:r>
      <w:r w:rsidR="00D75EA7" w:rsidRPr="005D480A">
        <w:rPr>
          <w:rFonts w:ascii="Times New Roman" w:hAnsi="Times New Roman" w:cs="Times New Roman"/>
          <w:sz w:val="24"/>
          <w:szCs w:val="24"/>
        </w:rPr>
        <w:t xml:space="preserve">s </w:t>
      </w:r>
      <w:r w:rsidR="002E1209" w:rsidRPr="005D480A">
        <w:rPr>
          <w:rFonts w:ascii="Times New Roman" w:hAnsi="Times New Roman" w:cs="Times New Roman"/>
          <w:sz w:val="24"/>
          <w:szCs w:val="24"/>
        </w:rPr>
        <w:t>conducted by the personnel of national intelligence agencies</w:t>
      </w:r>
      <w:r w:rsidR="00967329" w:rsidRPr="005D480A">
        <w:rPr>
          <w:rFonts w:ascii="Times New Roman" w:hAnsi="Times New Roman" w:cs="Times New Roman"/>
          <w:sz w:val="24"/>
          <w:szCs w:val="24"/>
        </w:rPr>
        <w:t xml:space="preserve">; intelligence techniques </w:t>
      </w:r>
      <w:r w:rsidR="00697F6C">
        <w:rPr>
          <w:rFonts w:ascii="Times New Roman" w:hAnsi="Times New Roman" w:cs="Times New Roman"/>
          <w:sz w:val="24"/>
          <w:szCs w:val="24"/>
        </w:rPr>
        <w:t xml:space="preserve">are applied </w:t>
      </w:r>
      <w:r w:rsidR="00967329" w:rsidRPr="005D480A">
        <w:rPr>
          <w:rFonts w:ascii="Times New Roman" w:hAnsi="Times New Roman" w:cs="Times New Roman"/>
          <w:sz w:val="24"/>
          <w:szCs w:val="24"/>
        </w:rPr>
        <w:t xml:space="preserve">by law enforcement, corporations and other non-state actors; </w:t>
      </w:r>
      <w:r w:rsidR="00697F6C">
        <w:rPr>
          <w:rFonts w:ascii="Times New Roman" w:hAnsi="Times New Roman" w:cs="Times New Roman"/>
          <w:sz w:val="24"/>
          <w:szCs w:val="24"/>
        </w:rPr>
        <w:t>arguably, o</w:t>
      </w:r>
      <w:r w:rsidR="002E1209" w:rsidRPr="005D480A">
        <w:rPr>
          <w:rFonts w:ascii="Times New Roman" w:hAnsi="Times New Roman" w:cs="Times New Roman"/>
          <w:sz w:val="24"/>
          <w:szCs w:val="24"/>
        </w:rPr>
        <w:t xml:space="preserve">versight and accountability </w:t>
      </w:r>
      <w:r w:rsidR="00697F6C">
        <w:rPr>
          <w:rFonts w:ascii="Times New Roman" w:hAnsi="Times New Roman" w:cs="Times New Roman"/>
          <w:sz w:val="24"/>
          <w:szCs w:val="24"/>
        </w:rPr>
        <w:t xml:space="preserve">should </w:t>
      </w:r>
      <w:r w:rsidR="002E1209" w:rsidRPr="005D480A">
        <w:rPr>
          <w:rFonts w:ascii="Times New Roman" w:hAnsi="Times New Roman" w:cs="Times New Roman"/>
          <w:sz w:val="24"/>
          <w:szCs w:val="24"/>
        </w:rPr>
        <w:t>be seen as part of the ‘intelligence cycle’</w:t>
      </w:r>
      <w:r w:rsidR="00967329" w:rsidRPr="005D480A">
        <w:rPr>
          <w:rFonts w:ascii="Times New Roman" w:hAnsi="Times New Roman" w:cs="Times New Roman"/>
          <w:sz w:val="24"/>
          <w:szCs w:val="24"/>
        </w:rPr>
        <w:t xml:space="preserve">; </w:t>
      </w:r>
      <w:r w:rsidR="00697F6C">
        <w:rPr>
          <w:rFonts w:ascii="Times New Roman" w:hAnsi="Times New Roman" w:cs="Times New Roman"/>
          <w:sz w:val="24"/>
          <w:szCs w:val="24"/>
        </w:rPr>
        <w:t>that</w:t>
      </w:r>
      <w:r w:rsidR="00967329" w:rsidRPr="005D480A">
        <w:rPr>
          <w:rFonts w:ascii="Times New Roman" w:hAnsi="Times New Roman" w:cs="Times New Roman"/>
          <w:sz w:val="24"/>
          <w:szCs w:val="24"/>
        </w:rPr>
        <w:t xml:space="preserve"> </w:t>
      </w:r>
      <w:r w:rsidR="002E1209" w:rsidRPr="005D480A">
        <w:rPr>
          <w:rFonts w:ascii="Times New Roman" w:hAnsi="Times New Roman" w:cs="Times New Roman"/>
          <w:sz w:val="24"/>
          <w:szCs w:val="24"/>
        </w:rPr>
        <w:t>is</w:t>
      </w:r>
      <w:r w:rsidR="00697F6C">
        <w:rPr>
          <w:rFonts w:ascii="Times New Roman" w:hAnsi="Times New Roman" w:cs="Times New Roman"/>
          <w:sz w:val="24"/>
          <w:szCs w:val="24"/>
        </w:rPr>
        <w:t>, if</w:t>
      </w:r>
      <w:r w:rsidR="002E1209" w:rsidRPr="005D480A">
        <w:rPr>
          <w:rFonts w:ascii="Times New Roman" w:hAnsi="Times New Roman" w:cs="Times New Roman"/>
          <w:sz w:val="24"/>
          <w:szCs w:val="24"/>
        </w:rPr>
        <w:t xml:space="preserve"> the intelligence </w:t>
      </w:r>
      <w:r w:rsidR="00697F6C" w:rsidRPr="005D480A">
        <w:rPr>
          <w:rFonts w:ascii="Times New Roman" w:hAnsi="Times New Roman" w:cs="Times New Roman"/>
          <w:sz w:val="24"/>
          <w:szCs w:val="24"/>
        </w:rPr>
        <w:t>cycle</w:t>
      </w:r>
      <w:r w:rsidR="00697F6C">
        <w:rPr>
          <w:rFonts w:ascii="Times New Roman" w:hAnsi="Times New Roman" w:cs="Times New Roman"/>
          <w:sz w:val="24"/>
          <w:szCs w:val="24"/>
        </w:rPr>
        <w:t xml:space="preserve"> is still </w:t>
      </w:r>
      <w:r w:rsidR="002E1209" w:rsidRPr="005D480A">
        <w:rPr>
          <w:rFonts w:ascii="Times New Roman" w:hAnsi="Times New Roman" w:cs="Times New Roman"/>
          <w:sz w:val="24"/>
          <w:szCs w:val="24"/>
        </w:rPr>
        <w:t>a valid model for understanding intelligence in the 21</w:t>
      </w:r>
      <w:r w:rsidR="002E1209" w:rsidRPr="005D480A">
        <w:rPr>
          <w:rFonts w:ascii="Times New Roman" w:hAnsi="Times New Roman" w:cs="Times New Roman"/>
          <w:sz w:val="24"/>
          <w:szCs w:val="24"/>
          <w:vertAlign w:val="superscript"/>
        </w:rPr>
        <w:t>st</w:t>
      </w:r>
      <w:r w:rsidR="002E1209" w:rsidRPr="005D480A">
        <w:rPr>
          <w:rFonts w:ascii="Times New Roman" w:hAnsi="Times New Roman" w:cs="Times New Roman"/>
          <w:sz w:val="24"/>
          <w:szCs w:val="24"/>
        </w:rPr>
        <w:t xml:space="preserve"> century</w:t>
      </w:r>
      <w:r w:rsidR="00967329" w:rsidRPr="005D480A">
        <w:rPr>
          <w:rFonts w:ascii="Times New Roman" w:hAnsi="Times New Roman" w:cs="Times New Roman"/>
          <w:sz w:val="24"/>
          <w:szCs w:val="24"/>
        </w:rPr>
        <w:t>;</w:t>
      </w:r>
      <w:r w:rsidR="00697F6C">
        <w:rPr>
          <w:rStyle w:val="FootnoteReference"/>
          <w:rFonts w:ascii="Times New Roman" w:hAnsi="Times New Roman" w:cs="Times New Roman"/>
          <w:sz w:val="24"/>
          <w:szCs w:val="24"/>
        </w:rPr>
        <w:footnoteReference w:id="9"/>
      </w:r>
      <w:r w:rsidR="00967329" w:rsidRPr="005D480A">
        <w:rPr>
          <w:rFonts w:ascii="Times New Roman" w:hAnsi="Times New Roman" w:cs="Times New Roman"/>
          <w:sz w:val="24"/>
          <w:szCs w:val="24"/>
        </w:rPr>
        <w:t xml:space="preserve"> and </w:t>
      </w:r>
      <w:r w:rsidR="002E1209" w:rsidRPr="005D480A">
        <w:rPr>
          <w:rFonts w:ascii="Times New Roman" w:hAnsi="Times New Roman" w:cs="Times New Roman"/>
          <w:sz w:val="24"/>
          <w:szCs w:val="24"/>
        </w:rPr>
        <w:t xml:space="preserve">the </w:t>
      </w:r>
      <w:r w:rsidR="00697F6C">
        <w:rPr>
          <w:rFonts w:ascii="Times New Roman" w:hAnsi="Times New Roman" w:cs="Times New Roman"/>
          <w:sz w:val="24"/>
          <w:szCs w:val="24"/>
        </w:rPr>
        <w:t>policies and practices of cyber intelligence have</w:t>
      </w:r>
      <w:r w:rsidR="002E1209" w:rsidRPr="005D480A">
        <w:rPr>
          <w:rFonts w:ascii="Times New Roman" w:hAnsi="Times New Roman" w:cs="Times New Roman"/>
          <w:sz w:val="24"/>
          <w:szCs w:val="24"/>
        </w:rPr>
        <w:t xml:space="preserve"> impacted </w:t>
      </w:r>
      <w:r w:rsidR="00697F6C">
        <w:rPr>
          <w:rFonts w:ascii="Times New Roman" w:hAnsi="Times New Roman" w:cs="Times New Roman"/>
          <w:sz w:val="24"/>
          <w:szCs w:val="24"/>
        </w:rPr>
        <w:t>greatly</w:t>
      </w:r>
      <w:r w:rsidR="001317AC">
        <w:rPr>
          <w:rFonts w:ascii="Times New Roman" w:hAnsi="Times New Roman" w:cs="Times New Roman"/>
          <w:sz w:val="24"/>
          <w:szCs w:val="24"/>
        </w:rPr>
        <w:t xml:space="preserve"> </w:t>
      </w:r>
      <w:r w:rsidR="002E1209" w:rsidRPr="005D480A">
        <w:rPr>
          <w:rFonts w:ascii="Times New Roman" w:hAnsi="Times New Roman" w:cs="Times New Roman"/>
          <w:sz w:val="24"/>
          <w:szCs w:val="24"/>
        </w:rPr>
        <w:t>on understandings of what ‘intelligence</w:t>
      </w:r>
      <w:r w:rsidR="004D086E" w:rsidRPr="005D480A">
        <w:rPr>
          <w:rFonts w:ascii="Times New Roman" w:hAnsi="Times New Roman" w:cs="Times New Roman"/>
          <w:sz w:val="24"/>
          <w:szCs w:val="24"/>
        </w:rPr>
        <w:t>’</w:t>
      </w:r>
      <w:r w:rsidR="002E1209" w:rsidRPr="005D480A">
        <w:rPr>
          <w:rFonts w:ascii="Times New Roman" w:hAnsi="Times New Roman" w:cs="Times New Roman"/>
          <w:sz w:val="24"/>
          <w:szCs w:val="24"/>
        </w:rPr>
        <w:t xml:space="preserve"> is</w:t>
      </w:r>
      <w:r w:rsidR="00697F6C">
        <w:rPr>
          <w:rFonts w:ascii="Times New Roman" w:hAnsi="Times New Roman" w:cs="Times New Roman"/>
          <w:sz w:val="24"/>
          <w:szCs w:val="24"/>
        </w:rPr>
        <w:t>.</w:t>
      </w:r>
    </w:p>
    <w:p w14:paraId="1A8C1B72" w14:textId="77777777" w:rsidR="00966113" w:rsidRPr="005D480A" w:rsidRDefault="00142E94" w:rsidP="00F514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this suggests, Intelligence Studies </w:t>
      </w:r>
      <w:r w:rsidR="00000655" w:rsidRPr="005D480A">
        <w:rPr>
          <w:rFonts w:ascii="Times New Roman" w:hAnsi="Times New Roman" w:cs="Times New Roman"/>
          <w:sz w:val="24"/>
          <w:szCs w:val="24"/>
        </w:rPr>
        <w:t xml:space="preserve">is a </w:t>
      </w:r>
      <w:r w:rsidR="00697F6C">
        <w:rPr>
          <w:rFonts w:ascii="Times New Roman" w:hAnsi="Times New Roman" w:cs="Times New Roman"/>
          <w:sz w:val="24"/>
          <w:szCs w:val="24"/>
        </w:rPr>
        <w:t>field</w:t>
      </w:r>
      <w:r w:rsidR="00697F6C" w:rsidRPr="005D480A">
        <w:rPr>
          <w:rFonts w:ascii="Times New Roman" w:hAnsi="Times New Roman" w:cs="Times New Roman"/>
          <w:sz w:val="24"/>
          <w:szCs w:val="24"/>
        </w:rPr>
        <w:t xml:space="preserve"> </w:t>
      </w:r>
      <w:r w:rsidR="00000655" w:rsidRPr="005D480A">
        <w:rPr>
          <w:rFonts w:ascii="Times New Roman" w:hAnsi="Times New Roman" w:cs="Times New Roman"/>
          <w:sz w:val="24"/>
          <w:szCs w:val="24"/>
        </w:rPr>
        <w:t xml:space="preserve">that now converges </w:t>
      </w:r>
      <w:r w:rsidR="002B353A" w:rsidRPr="005D480A">
        <w:rPr>
          <w:rFonts w:ascii="Times New Roman" w:hAnsi="Times New Roman" w:cs="Times New Roman"/>
          <w:sz w:val="24"/>
          <w:szCs w:val="24"/>
        </w:rPr>
        <w:t>at a number of points with established academic disciplines.</w:t>
      </w:r>
      <w:r w:rsidR="00967329" w:rsidRPr="005D480A">
        <w:rPr>
          <w:rFonts w:ascii="Times New Roman" w:hAnsi="Times New Roman" w:cs="Times New Roman"/>
          <w:sz w:val="24"/>
          <w:szCs w:val="24"/>
        </w:rPr>
        <w:t xml:space="preserve"> </w:t>
      </w:r>
      <w:r w:rsidR="002B353A" w:rsidRPr="005D480A">
        <w:rPr>
          <w:rFonts w:ascii="Times New Roman" w:hAnsi="Times New Roman" w:cs="Times New Roman"/>
          <w:sz w:val="24"/>
          <w:szCs w:val="24"/>
        </w:rPr>
        <w:t xml:space="preserve"> </w:t>
      </w:r>
      <w:r w:rsidR="00966113" w:rsidRPr="005D480A">
        <w:rPr>
          <w:rFonts w:ascii="Times New Roman" w:hAnsi="Times New Roman" w:cs="Times New Roman"/>
          <w:sz w:val="24"/>
          <w:szCs w:val="24"/>
        </w:rPr>
        <w:t xml:space="preserve">More than </w:t>
      </w:r>
      <w:r w:rsidR="007545A2" w:rsidRPr="005D480A">
        <w:rPr>
          <w:rFonts w:ascii="Times New Roman" w:hAnsi="Times New Roman" w:cs="Times New Roman"/>
          <w:sz w:val="24"/>
          <w:szCs w:val="24"/>
        </w:rPr>
        <w:t>twenty</w:t>
      </w:r>
      <w:r w:rsidR="00966113" w:rsidRPr="005D480A">
        <w:rPr>
          <w:rFonts w:ascii="Times New Roman" w:hAnsi="Times New Roman" w:cs="Times New Roman"/>
          <w:sz w:val="24"/>
          <w:szCs w:val="24"/>
        </w:rPr>
        <w:t xml:space="preserve"> years ago researchers were already seeking to apply concepts from elsewhere in the social sciences to understanding intelligence, to explain its successes and failures and to examine intelligence organisations and processes, especially with the normative aim of improving them.</w:t>
      </w:r>
      <w:r w:rsidR="00966113" w:rsidRPr="004136CB">
        <w:rPr>
          <w:rStyle w:val="FootnoteReference"/>
          <w:rFonts w:ascii="Times New Roman" w:hAnsi="Times New Roman" w:cs="Times New Roman"/>
          <w:sz w:val="24"/>
          <w:szCs w:val="24"/>
        </w:rPr>
        <w:footnoteReference w:id="10"/>
      </w:r>
      <w:r w:rsidR="00966113" w:rsidRPr="004136CB">
        <w:rPr>
          <w:rFonts w:ascii="Times New Roman" w:hAnsi="Times New Roman" w:cs="Times New Roman"/>
          <w:sz w:val="24"/>
          <w:szCs w:val="24"/>
        </w:rPr>
        <w:t xml:space="preserve"> Much consideration has been given to the i</w:t>
      </w:r>
      <w:r w:rsidR="00966113" w:rsidRPr="005D480A">
        <w:rPr>
          <w:rFonts w:ascii="Times New Roman" w:hAnsi="Times New Roman" w:cs="Times New Roman"/>
          <w:sz w:val="24"/>
          <w:szCs w:val="24"/>
        </w:rPr>
        <w:t>ssue of ‘failure’, starting with Betts’ classic article</w:t>
      </w:r>
      <w:r w:rsidR="00966113" w:rsidRPr="004136CB">
        <w:rPr>
          <w:rStyle w:val="FootnoteReference"/>
          <w:rFonts w:ascii="Times New Roman" w:hAnsi="Times New Roman" w:cs="Times New Roman"/>
          <w:sz w:val="24"/>
          <w:szCs w:val="24"/>
        </w:rPr>
        <w:footnoteReference w:id="11"/>
      </w:r>
      <w:r w:rsidR="00966113" w:rsidRPr="004136CB">
        <w:rPr>
          <w:rFonts w:ascii="Times New Roman" w:hAnsi="Times New Roman" w:cs="Times New Roman"/>
          <w:sz w:val="24"/>
          <w:szCs w:val="24"/>
        </w:rPr>
        <w:t xml:space="preserve"> which arguably provides a theoretical handle on our subject equivalent to the ‘causes’ of war in International Relations.</w:t>
      </w:r>
      <w:r w:rsidR="00966113" w:rsidRPr="004136CB">
        <w:rPr>
          <w:rStyle w:val="FootnoteReference"/>
          <w:rFonts w:ascii="Times New Roman" w:hAnsi="Times New Roman" w:cs="Times New Roman"/>
          <w:sz w:val="24"/>
          <w:szCs w:val="24"/>
        </w:rPr>
        <w:footnoteReference w:id="12"/>
      </w:r>
      <w:r w:rsidR="00966113" w:rsidRPr="004136CB">
        <w:rPr>
          <w:rFonts w:ascii="Times New Roman" w:hAnsi="Times New Roman" w:cs="Times New Roman"/>
          <w:sz w:val="24"/>
          <w:szCs w:val="24"/>
        </w:rPr>
        <w:t xml:space="preserve">  </w:t>
      </w:r>
      <w:r w:rsidR="007545A2" w:rsidRPr="004136CB">
        <w:rPr>
          <w:rFonts w:ascii="Times New Roman" w:hAnsi="Times New Roman" w:cs="Times New Roman"/>
          <w:sz w:val="24"/>
          <w:szCs w:val="24"/>
        </w:rPr>
        <w:t>Other</w:t>
      </w:r>
      <w:r w:rsidR="00966113" w:rsidRPr="004136CB">
        <w:rPr>
          <w:rFonts w:ascii="Times New Roman" w:hAnsi="Times New Roman" w:cs="Times New Roman"/>
          <w:sz w:val="24"/>
          <w:szCs w:val="24"/>
        </w:rPr>
        <w:t xml:space="preserve"> example</w:t>
      </w:r>
      <w:r w:rsidR="007545A2" w:rsidRPr="004136CB">
        <w:rPr>
          <w:rFonts w:ascii="Times New Roman" w:hAnsi="Times New Roman" w:cs="Times New Roman"/>
          <w:sz w:val="24"/>
          <w:szCs w:val="24"/>
        </w:rPr>
        <w:t>s include</w:t>
      </w:r>
      <w:r w:rsidR="00966113" w:rsidRPr="005D480A">
        <w:rPr>
          <w:rFonts w:ascii="Times New Roman" w:hAnsi="Times New Roman" w:cs="Times New Roman"/>
          <w:sz w:val="24"/>
          <w:szCs w:val="24"/>
        </w:rPr>
        <w:t xml:space="preserve"> Michael Herman</w:t>
      </w:r>
      <w:r w:rsidR="00966113" w:rsidRPr="004136CB">
        <w:rPr>
          <w:rStyle w:val="FootnoteReference"/>
          <w:rFonts w:ascii="Times New Roman" w:hAnsi="Times New Roman" w:cs="Times New Roman"/>
          <w:sz w:val="24"/>
          <w:szCs w:val="24"/>
        </w:rPr>
        <w:footnoteReference w:id="13"/>
      </w:r>
      <w:r w:rsidR="00966113" w:rsidRPr="004136CB">
        <w:rPr>
          <w:rFonts w:ascii="Times New Roman" w:hAnsi="Times New Roman" w:cs="Times New Roman"/>
          <w:sz w:val="24"/>
          <w:szCs w:val="24"/>
        </w:rPr>
        <w:t>, Phil</w:t>
      </w:r>
      <w:r w:rsidR="007545A2" w:rsidRPr="004136CB">
        <w:rPr>
          <w:rFonts w:ascii="Times New Roman" w:hAnsi="Times New Roman" w:cs="Times New Roman"/>
          <w:sz w:val="24"/>
          <w:szCs w:val="24"/>
        </w:rPr>
        <w:t>ip</w:t>
      </w:r>
      <w:r w:rsidR="00966113" w:rsidRPr="004136CB">
        <w:rPr>
          <w:rFonts w:ascii="Times New Roman" w:hAnsi="Times New Roman" w:cs="Times New Roman"/>
          <w:sz w:val="24"/>
          <w:szCs w:val="24"/>
        </w:rPr>
        <w:t xml:space="preserve"> Davies</w:t>
      </w:r>
      <w:r w:rsidR="00966113" w:rsidRPr="004136CB">
        <w:rPr>
          <w:rStyle w:val="FootnoteReference"/>
          <w:rFonts w:ascii="Times New Roman" w:hAnsi="Times New Roman" w:cs="Times New Roman"/>
          <w:sz w:val="24"/>
          <w:szCs w:val="24"/>
        </w:rPr>
        <w:footnoteReference w:id="14"/>
      </w:r>
      <w:r w:rsidR="00966113" w:rsidRPr="004136CB">
        <w:rPr>
          <w:rFonts w:ascii="Times New Roman" w:hAnsi="Times New Roman" w:cs="Times New Roman"/>
          <w:sz w:val="24"/>
          <w:szCs w:val="24"/>
        </w:rPr>
        <w:t xml:space="preserve"> and Amy Zegart</w:t>
      </w:r>
      <w:r w:rsidR="00966113" w:rsidRPr="004136CB">
        <w:rPr>
          <w:rStyle w:val="FootnoteReference"/>
          <w:rFonts w:ascii="Times New Roman" w:hAnsi="Times New Roman" w:cs="Times New Roman"/>
          <w:sz w:val="24"/>
          <w:szCs w:val="24"/>
        </w:rPr>
        <w:footnoteReference w:id="15"/>
      </w:r>
      <w:r w:rsidR="00966113" w:rsidRPr="004136CB">
        <w:rPr>
          <w:rFonts w:ascii="Times New Roman" w:hAnsi="Times New Roman" w:cs="Times New Roman"/>
          <w:sz w:val="24"/>
          <w:szCs w:val="24"/>
        </w:rPr>
        <w:t xml:space="preserve"> </w:t>
      </w:r>
      <w:r w:rsidR="00966113" w:rsidRPr="004136CB">
        <w:rPr>
          <w:rFonts w:ascii="Times New Roman" w:hAnsi="Times New Roman" w:cs="Times New Roman"/>
          <w:sz w:val="24"/>
          <w:szCs w:val="24"/>
        </w:rPr>
        <w:lastRenderedPageBreak/>
        <w:t xml:space="preserve">deploying ideas of organisational process; and our use of ‘surveillance’ as an underlying concept for the study </w:t>
      </w:r>
      <w:r w:rsidR="00966113" w:rsidRPr="005D480A">
        <w:rPr>
          <w:rFonts w:ascii="Times New Roman" w:hAnsi="Times New Roman" w:cs="Times New Roman"/>
          <w:sz w:val="24"/>
          <w:szCs w:val="24"/>
        </w:rPr>
        <w:t>of intelligence.</w:t>
      </w:r>
      <w:r w:rsidR="00966113" w:rsidRPr="004136CB">
        <w:rPr>
          <w:rStyle w:val="FootnoteReference"/>
          <w:rFonts w:ascii="Times New Roman" w:hAnsi="Times New Roman" w:cs="Times New Roman"/>
          <w:sz w:val="24"/>
          <w:szCs w:val="24"/>
        </w:rPr>
        <w:footnoteReference w:id="16"/>
      </w:r>
      <w:r w:rsidR="00966113" w:rsidRPr="004136CB">
        <w:rPr>
          <w:rFonts w:ascii="Times New Roman" w:hAnsi="Times New Roman" w:cs="Times New Roman"/>
          <w:sz w:val="24"/>
          <w:szCs w:val="24"/>
        </w:rPr>
        <w:t xml:space="preserve"> The</w:t>
      </w:r>
      <w:r w:rsidR="007545A2" w:rsidRPr="004136CB">
        <w:rPr>
          <w:rFonts w:ascii="Times New Roman" w:hAnsi="Times New Roman" w:cs="Times New Roman"/>
          <w:sz w:val="24"/>
          <w:szCs w:val="24"/>
        </w:rPr>
        <w:t>se all reflect the</w:t>
      </w:r>
      <w:r w:rsidR="00966113" w:rsidRPr="004136CB">
        <w:rPr>
          <w:rFonts w:ascii="Times New Roman" w:hAnsi="Times New Roman" w:cs="Times New Roman"/>
          <w:sz w:val="24"/>
          <w:szCs w:val="24"/>
        </w:rPr>
        <w:t xml:space="preserve"> point that intelligence is a pre-eminently social and political phenomenon</w:t>
      </w:r>
      <w:r w:rsidR="007545A2" w:rsidRPr="005D480A">
        <w:rPr>
          <w:rFonts w:ascii="Times New Roman" w:hAnsi="Times New Roman" w:cs="Times New Roman"/>
          <w:sz w:val="24"/>
          <w:szCs w:val="24"/>
        </w:rPr>
        <w:t>, not simply a technical discipline.</w:t>
      </w:r>
    </w:p>
    <w:p w14:paraId="0C0595DF" w14:textId="77777777" w:rsidR="00E97F4B" w:rsidRPr="004136CB" w:rsidRDefault="00B64499" w:rsidP="007E1668">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 xml:space="preserve">This </w:t>
      </w:r>
      <w:r w:rsidR="00503EAC" w:rsidRPr="005D480A">
        <w:rPr>
          <w:rFonts w:ascii="Times New Roman" w:hAnsi="Times New Roman" w:cs="Times New Roman"/>
          <w:sz w:val="24"/>
          <w:szCs w:val="24"/>
        </w:rPr>
        <w:t>emphasizes</w:t>
      </w:r>
      <w:r w:rsidRPr="005D480A">
        <w:rPr>
          <w:rFonts w:ascii="Times New Roman" w:hAnsi="Times New Roman" w:cs="Times New Roman"/>
          <w:sz w:val="24"/>
          <w:szCs w:val="24"/>
        </w:rPr>
        <w:t xml:space="preserve"> the dynamic nature of the field, its evolution in response to technological advance and the shift </w:t>
      </w:r>
      <w:r w:rsidR="005E45C5" w:rsidRPr="005D480A">
        <w:rPr>
          <w:rFonts w:ascii="Times New Roman" w:hAnsi="Times New Roman" w:cs="Times New Roman"/>
          <w:sz w:val="24"/>
          <w:szCs w:val="24"/>
        </w:rPr>
        <w:t xml:space="preserve">in the US </w:t>
      </w:r>
      <w:r w:rsidR="00503EAC" w:rsidRPr="005D480A">
        <w:rPr>
          <w:rFonts w:ascii="Times New Roman" w:hAnsi="Times New Roman" w:cs="Times New Roman"/>
          <w:sz w:val="24"/>
          <w:szCs w:val="24"/>
        </w:rPr>
        <w:t xml:space="preserve">and elsewhere </w:t>
      </w:r>
      <w:r w:rsidRPr="005D480A">
        <w:rPr>
          <w:rFonts w:ascii="Times New Roman" w:hAnsi="Times New Roman" w:cs="Times New Roman"/>
          <w:sz w:val="24"/>
          <w:szCs w:val="24"/>
        </w:rPr>
        <w:t>in the understanding of the function of intelligence agencies in response to the 9/11 terrorist attacks.</w:t>
      </w:r>
      <w:r w:rsidRPr="004136CB">
        <w:rPr>
          <w:rStyle w:val="FootnoteReference"/>
          <w:rFonts w:ascii="Times New Roman" w:hAnsi="Times New Roman" w:cs="Times New Roman"/>
          <w:sz w:val="24"/>
          <w:szCs w:val="24"/>
        </w:rPr>
        <w:footnoteReference w:id="17"/>
      </w:r>
      <w:r w:rsidRPr="004136CB">
        <w:rPr>
          <w:rFonts w:ascii="Times New Roman" w:hAnsi="Times New Roman" w:cs="Times New Roman"/>
          <w:sz w:val="24"/>
          <w:szCs w:val="24"/>
        </w:rPr>
        <w:t xml:space="preserve"> </w:t>
      </w:r>
      <w:r w:rsidR="005E45C5" w:rsidRPr="004136CB">
        <w:rPr>
          <w:rFonts w:ascii="Times New Roman" w:hAnsi="Times New Roman" w:cs="Times New Roman"/>
          <w:sz w:val="24"/>
          <w:szCs w:val="24"/>
        </w:rPr>
        <w:t xml:space="preserve">These developments have increased the number of issues that </w:t>
      </w:r>
      <w:r w:rsidR="00840DCC" w:rsidRPr="004B68A3">
        <w:rPr>
          <w:rFonts w:ascii="Times New Roman" w:hAnsi="Times New Roman" w:cs="Times New Roman"/>
          <w:sz w:val="24"/>
          <w:szCs w:val="24"/>
        </w:rPr>
        <w:t>I</w:t>
      </w:r>
      <w:r w:rsidR="004B68A3">
        <w:rPr>
          <w:rFonts w:ascii="Times New Roman" w:hAnsi="Times New Roman" w:cs="Times New Roman"/>
          <w:sz w:val="24"/>
          <w:szCs w:val="24"/>
        </w:rPr>
        <w:t xml:space="preserve">ntelligence </w:t>
      </w:r>
      <w:r w:rsidR="00840DCC" w:rsidRPr="004B68A3">
        <w:rPr>
          <w:rFonts w:ascii="Times New Roman" w:hAnsi="Times New Roman" w:cs="Times New Roman"/>
          <w:sz w:val="24"/>
          <w:szCs w:val="24"/>
        </w:rPr>
        <w:t>S</w:t>
      </w:r>
      <w:r w:rsidR="004B68A3">
        <w:rPr>
          <w:rFonts w:ascii="Times New Roman" w:hAnsi="Times New Roman" w:cs="Times New Roman"/>
          <w:sz w:val="24"/>
          <w:szCs w:val="24"/>
        </w:rPr>
        <w:t>tudies</w:t>
      </w:r>
      <w:r w:rsidR="005E45C5" w:rsidRPr="005D480A">
        <w:rPr>
          <w:rFonts w:ascii="Times New Roman" w:hAnsi="Times New Roman" w:cs="Times New Roman"/>
          <w:sz w:val="24"/>
          <w:szCs w:val="24"/>
        </w:rPr>
        <w:t xml:space="preserve"> seeks to address, and increased the salience and/or shifted the focus of others – such as the relationship between intelligence practice and normative ethical values. Moreover, the rise of non-state intelligence alongside what some see as the crisis of the Westphalian order ha</w:t>
      </w:r>
      <w:r w:rsidR="008865CF">
        <w:rPr>
          <w:rFonts w:ascii="Times New Roman" w:hAnsi="Times New Roman" w:cs="Times New Roman"/>
          <w:sz w:val="24"/>
          <w:szCs w:val="24"/>
        </w:rPr>
        <w:t>s</w:t>
      </w:r>
      <w:r w:rsidR="005E45C5" w:rsidRPr="005D480A">
        <w:rPr>
          <w:rFonts w:ascii="Times New Roman" w:hAnsi="Times New Roman" w:cs="Times New Roman"/>
          <w:sz w:val="24"/>
          <w:szCs w:val="24"/>
        </w:rPr>
        <w:t xml:space="preserve"> raised fundamental questions about how we can best understand intelligence </w:t>
      </w:r>
      <w:r w:rsidR="00966113" w:rsidRPr="005D480A">
        <w:rPr>
          <w:rFonts w:ascii="Times New Roman" w:hAnsi="Times New Roman" w:cs="Times New Roman"/>
          <w:sz w:val="24"/>
          <w:szCs w:val="24"/>
        </w:rPr>
        <w:t xml:space="preserve">as it is </w:t>
      </w:r>
      <w:r w:rsidR="005E45C5" w:rsidRPr="005D480A">
        <w:rPr>
          <w:rFonts w:ascii="Times New Roman" w:hAnsi="Times New Roman" w:cs="Times New Roman"/>
          <w:sz w:val="24"/>
          <w:szCs w:val="24"/>
        </w:rPr>
        <w:t xml:space="preserve">practiced at a number of levels concurrently by a range of </w:t>
      </w:r>
      <w:r w:rsidR="001E5A7D">
        <w:rPr>
          <w:rFonts w:ascii="Times New Roman" w:hAnsi="Times New Roman" w:cs="Times New Roman"/>
          <w:sz w:val="24"/>
          <w:szCs w:val="24"/>
        </w:rPr>
        <w:t xml:space="preserve">local, </w:t>
      </w:r>
      <w:r w:rsidR="005E45C5" w:rsidRPr="005D480A">
        <w:rPr>
          <w:rFonts w:ascii="Times New Roman" w:hAnsi="Times New Roman" w:cs="Times New Roman"/>
          <w:sz w:val="24"/>
          <w:szCs w:val="24"/>
        </w:rPr>
        <w:t>national and international actors.</w:t>
      </w:r>
      <w:r w:rsidR="00427115" w:rsidRPr="004136CB">
        <w:rPr>
          <w:rStyle w:val="FootnoteReference"/>
          <w:rFonts w:ascii="Times New Roman" w:hAnsi="Times New Roman" w:cs="Times New Roman"/>
          <w:sz w:val="24"/>
          <w:szCs w:val="24"/>
        </w:rPr>
        <w:footnoteReference w:id="18"/>
      </w:r>
      <w:r w:rsidR="005E45C5" w:rsidRPr="004136CB">
        <w:rPr>
          <w:rFonts w:ascii="Times New Roman" w:hAnsi="Times New Roman" w:cs="Times New Roman"/>
          <w:sz w:val="24"/>
          <w:szCs w:val="24"/>
        </w:rPr>
        <w:t xml:space="preserve"> </w:t>
      </w:r>
    </w:p>
    <w:p w14:paraId="4D533AFE" w14:textId="77777777" w:rsidR="000E5786" w:rsidRPr="005D480A" w:rsidRDefault="000E5786" w:rsidP="00F514F5">
      <w:pPr>
        <w:spacing w:line="360" w:lineRule="auto"/>
        <w:jc w:val="both"/>
        <w:rPr>
          <w:rFonts w:ascii="Times New Roman" w:hAnsi="Times New Roman" w:cs="Times New Roman"/>
          <w:b/>
          <w:sz w:val="24"/>
          <w:szCs w:val="24"/>
        </w:rPr>
      </w:pPr>
      <w:r w:rsidRPr="005D480A">
        <w:rPr>
          <w:rFonts w:ascii="Times New Roman" w:hAnsi="Times New Roman" w:cs="Times New Roman"/>
          <w:b/>
          <w:sz w:val="24"/>
          <w:szCs w:val="24"/>
        </w:rPr>
        <w:t>Is Intelligence Studies a Discipline?</w:t>
      </w:r>
    </w:p>
    <w:p w14:paraId="0D0AF7D8" w14:textId="77777777" w:rsidR="00887728" w:rsidRDefault="006568CD" w:rsidP="00F514F5">
      <w:pPr>
        <w:spacing w:line="360" w:lineRule="auto"/>
        <w:jc w:val="both"/>
        <w:rPr>
          <w:rFonts w:ascii="Times New Roman" w:hAnsi="Times New Roman" w:cs="Times New Roman"/>
          <w:sz w:val="24"/>
          <w:szCs w:val="24"/>
        </w:rPr>
      </w:pPr>
      <w:r w:rsidRPr="004136CB">
        <w:rPr>
          <w:rFonts w:ascii="Times New Roman" w:hAnsi="Times New Roman" w:cs="Times New Roman"/>
          <w:sz w:val="24"/>
          <w:szCs w:val="24"/>
        </w:rPr>
        <w:t xml:space="preserve">This leads </w:t>
      </w:r>
      <w:r w:rsidR="00142E94">
        <w:rPr>
          <w:rFonts w:ascii="Times New Roman" w:hAnsi="Times New Roman" w:cs="Times New Roman"/>
          <w:sz w:val="24"/>
          <w:szCs w:val="24"/>
        </w:rPr>
        <w:t>us</w:t>
      </w:r>
      <w:r w:rsidR="009628B5">
        <w:rPr>
          <w:rFonts w:ascii="Times New Roman" w:hAnsi="Times New Roman" w:cs="Times New Roman"/>
          <w:sz w:val="24"/>
          <w:szCs w:val="24"/>
        </w:rPr>
        <w:t xml:space="preserve"> to the second</w:t>
      </w:r>
      <w:r w:rsidRPr="004136CB">
        <w:rPr>
          <w:rFonts w:ascii="Times New Roman" w:hAnsi="Times New Roman" w:cs="Times New Roman"/>
          <w:sz w:val="24"/>
          <w:szCs w:val="24"/>
        </w:rPr>
        <w:t xml:space="preserve"> question</w:t>
      </w:r>
      <w:r w:rsidR="005D480A">
        <w:rPr>
          <w:rFonts w:ascii="Times New Roman" w:hAnsi="Times New Roman" w:cs="Times New Roman"/>
          <w:sz w:val="24"/>
          <w:szCs w:val="24"/>
        </w:rPr>
        <w:t>:</w:t>
      </w:r>
      <w:r w:rsidR="005D480A" w:rsidRPr="004136CB">
        <w:rPr>
          <w:rFonts w:ascii="Times New Roman" w:hAnsi="Times New Roman" w:cs="Times New Roman"/>
          <w:sz w:val="24"/>
          <w:szCs w:val="24"/>
        </w:rPr>
        <w:t xml:space="preserve"> </w:t>
      </w:r>
      <w:r w:rsidRPr="004136CB">
        <w:rPr>
          <w:rFonts w:ascii="Times New Roman" w:hAnsi="Times New Roman" w:cs="Times New Roman"/>
          <w:sz w:val="24"/>
          <w:szCs w:val="24"/>
        </w:rPr>
        <w:t xml:space="preserve">is </w:t>
      </w:r>
      <w:r w:rsidR="00762E96" w:rsidRPr="004136CB">
        <w:rPr>
          <w:rFonts w:ascii="Times New Roman" w:hAnsi="Times New Roman" w:cs="Times New Roman"/>
          <w:sz w:val="24"/>
          <w:szCs w:val="24"/>
        </w:rPr>
        <w:t>Intelligence Studies</w:t>
      </w:r>
      <w:r w:rsidRPr="004136CB">
        <w:rPr>
          <w:rFonts w:ascii="Times New Roman" w:hAnsi="Times New Roman" w:cs="Times New Roman"/>
          <w:sz w:val="24"/>
          <w:szCs w:val="24"/>
        </w:rPr>
        <w:t xml:space="preserve"> a discipline</w:t>
      </w:r>
      <w:r w:rsidRPr="005D480A">
        <w:rPr>
          <w:rFonts w:ascii="Times New Roman" w:hAnsi="Times New Roman" w:cs="Times New Roman"/>
          <w:sz w:val="24"/>
          <w:szCs w:val="24"/>
        </w:rPr>
        <w:t>? In our view, it is a coherent subject area, bu</w:t>
      </w:r>
      <w:r w:rsidR="00751EBA" w:rsidRPr="005D480A">
        <w:rPr>
          <w:rFonts w:ascii="Times New Roman" w:hAnsi="Times New Roman" w:cs="Times New Roman"/>
          <w:sz w:val="24"/>
          <w:szCs w:val="24"/>
        </w:rPr>
        <w:t>t</w:t>
      </w:r>
      <w:r w:rsidRPr="005D480A">
        <w:rPr>
          <w:rFonts w:ascii="Times New Roman" w:hAnsi="Times New Roman" w:cs="Times New Roman"/>
          <w:sz w:val="24"/>
          <w:szCs w:val="24"/>
        </w:rPr>
        <w:t xml:space="preserve"> it</w:t>
      </w:r>
      <w:r w:rsidR="007B57E4" w:rsidRPr="005D480A">
        <w:rPr>
          <w:rFonts w:ascii="Times New Roman" w:hAnsi="Times New Roman" w:cs="Times New Roman"/>
          <w:sz w:val="24"/>
          <w:szCs w:val="24"/>
        </w:rPr>
        <w:t>s</w:t>
      </w:r>
      <w:r w:rsidR="00751EBA" w:rsidRPr="005D480A">
        <w:rPr>
          <w:rFonts w:ascii="Times New Roman" w:hAnsi="Times New Roman" w:cs="Times New Roman"/>
          <w:sz w:val="24"/>
          <w:szCs w:val="24"/>
        </w:rPr>
        <w:t xml:space="preserve"> </w:t>
      </w:r>
      <w:r w:rsidRPr="005D480A">
        <w:rPr>
          <w:rFonts w:ascii="Times New Roman" w:hAnsi="Times New Roman" w:cs="Times New Roman"/>
          <w:sz w:val="24"/>
          <w:szCs w:val="24"/>
        </w:rPr>
        <w:t xml:space="preserve">project </w:t>
      </w:r>
      <w:r w:rsidR="007B57E4" w:rsidRPr="005D480A">
        <w:rPr>
          <w:rFonts w:ascii="Times New Roman" w:hAnsi="Times New Roman" w:cs="Times New Roman"/>
          <w:sz w:val="24"/>
          <w:szCs w:val="24"/>
        </w:rPr>
        <w:t>is</w:t>
      </w:r>
      <w:r w:rsidR="00751EBA" w:rsidRPr="005D480A">
        <w:rPr>
          <w:rFonts w:ascii="Times New Roman" w:hAnsi="Times New Roman" w:cs="Times New Roman"/>
          <w:sz w:val="24"/>
          <w:szCs w:val="24"/>
        </w:rPr>
        <w:t xml:space="preserve"> most </w:t>
      </w:r>
      <w:r w:rsidRPr="005D480A">
        <w:rPr>
          <w:rFonts w:ascii="Times New Roman" w:hAnsi="Times New Roman" w:cs="Times New Roman"/>
          <w:sz w:val="24"/>
          <w:szCs w:val="24"/>
        </w:rPr>
        <w:t xml:space="preserve">effective when </w:t>
      </w:r>
      <w:r w:rsidR="007B57E4" w:rsidRPr="005D480A">
        <w:rPr>
          <w:rFonts w:ascii="Times New Roman" w:hAnsi="Times New Roman" w:cs="Times New Roman"/>
          <w:sz w:val="24"/>
          <w:szCs w:val="24"/>
        </w:rPr>
        <w:t xml:space="preserve">it </w:t>
      </w:r>
      <w:r w:rsidR="00D75EA7">
        <w:rPr>
          <w:rFonts w:ascii="Times New Roman" w:hAnsi="Times New Roman" w:cs="Times New Roman"/>
          <w:sz w:val="24"/>
          <w:szCs w:val="24"/>
        </w:rPr>
        <w:t>draws</w:t>
      </w:r>
      <w:r w:rsidR="00D75EA7" w:rsidRPr="005D480A">
        <w:rPr>
          <w:rFonts w:ascii="Times New Roman" w:hAnsi="Times New Roman" w:cs="Times New Roman"/>
          <w:sz w:val="24"/>
          <w:szCs w:val="24"/>
        </w:rPr>
        <w:t xml:space="preserve"> </w:t>
      </w:r>
      <w:r w:rsidR="007B57E4" w:rsidRPr="005D480A">
        <w:rPr>
          <w:rFonts w:ascii="Times New Roman" w:hAnsi="Times New Roman" w:cs="Times New Roman"/>
          <w:sz w:val="24"/>
          <w:szCs w:val="24"/>
        </w:rPr>
        <w:t xml:space="preserve">on other disciplines and </w:t>
      </w:r>
      <w:r w:rsidR="00F53713" w:rsidRPr="005D480A">
        <w:rPr>
          <w:rFonts w:ascii="Times New Roman" w:hAnsi="Times New Roman" w:cs="Times New Roman"/>
          <w:sz w:val="24"/>
          <w:szCs w:val="24"/>
        </w:rPr>
        <w:t>reaps the benefits of</w:t>
      </w:r>
      <w:r w:rsidR="00751EBA" w:rsidRPr="005D480A">
        <w:rPr>
          <w:rFonts w:ascii="Times New Roman" w:hAnsi="Times New Roman" w:cs="Times New Roman"/>
          <w:sz w:val="24"/>
          <w:szCs w:val="24"/>
        </w:rPr>
        <w:t xml:space="preserve"> inter</w:t>
      </w:r>
      <w:r w:rsidRPr="005D480A">
        <w:rPr>
          <w:rFonts w:ascii="Times New Roman" w:hAnsi="Times New Roman" w:cs="Times New Roman"/>
          <w:sz w:val="24"/>
          <w:szCs w:val="24"/>
        </w:rPr>
        <w:t xml:space="preserve">disciplinarity. </w:t>
      </w:r>
      <w:r w:rsidR="00D20BB2" w:rsidRPr="005D480A">
        <w:rPr>
          <w:rFonts w:ascii="Times New Roman" w:hAnsi="Times New Roman" w:cs="Times New Roman"/>
          <w:sz w:val="24"/>
          <w:szCs w:val="24"/>
        </w:rPr>
        <w:t>This was recognised</w:t>
      </w:r>
      <w:r w:rsidR="00F53713" w:rsidRPr="005D480A">
        <w:rPr>
          <w:rFonts w:ascii="Times New Roman" w:hAnsi="Times New Roman" w:cs="Times New Roman"/>
          <w:sz w:val="24"/>
          <w:szCs w:val="24"/>
        </w:rPr>
        <w:t>, at least implicitly,</w:t>
      </w:r>
      <w:r w:rsidR="00D20BB2" w:rsidRPr="005D480A">
        <w:rPr>
          <w:rFonts w:ascii="Times New Roman" w:hAnsi="Times New Roman" w:cs="Times New Roman"/>
          <w:sz w:val="24"/>
          <w:szCs w:val="24"/>
        </w:rPr>
        <w:t xml:space="preserve"> in the relatively early stages of its development by Wesley Wark who offered </w:t>
      </w:r>
      <w:r w:rsidR="00751EBA" w:rsidRPr="005D480A">
        <w:rPr>
          <w:rFonts w:ascii="Times New Roman" w:hAnsi="Times New Roman" w:cs="Times New Roman"/>
          <w:sz w:val="24"/>
          <w:szCs w:val="24"/>
        </w:rPr>
        <w:t>a framework for thinking about what the s</w:t>
      </w:r>
      <w:r w:rsidR="00D20BB2" w:rsidRPr="005D480A">
        <w:rPr>
          <w:rFonts w:ascii="Times New Roman" w:hAnsi="Times New Roman" w:cs="Times New Roman"/>
          <w:sz w:val="24"/>
          <w:szCs w:val="24"/>
        </w:rPr>
        <w:t xml:space="preserve">tudy of intelligence entailed by dividing it into </w:t>
      </w:r>
      <w:r w:rsidR="00D358AF" w:rsidRPr="005D480A">
        <w:rPr>
          <w:rFonts w:ascii="Times New Roman" w:hAnsi="Times New Roman" w:cs="Times New Roman"/>
          <w:sz w:val="24"/>
          <w:szCs w:val="24"/>
        </w:rPr>
        <w:t xml:space="preserve">eight </w:t>
      </w:r>
      <w:r w:rsidR="00B7749F" w:rsidRPr="005D480A">
        <w:rPr>
          <w:rFonts w:ascii="Times New Roman" w:hAnsi="Times New Roman" w:cs="Times New Roman"/>
          <w:sz w:val="24"/>
          <w:szCs w:val="24"/>
        </w:rPr>
        <w:t xml:space="preserve">different </w:t>
      </w:r>
      <w:r w:rsidR="00840DCC" w:rsidRPr="005D480A">
        <w:rPr>
          <w:rFonts w:ascii="Times New Roman" w:hAnsi="Times New Roman" w:cs="Times New Roman"/>
          <w:sz w:val="24"/>
          <w:szCs w:val="24"/>
        </w:rPr>
        <w:t>project</w:t>
      </w:r>
      <w:r w:rsidR="007C303A" w:rsidRPr="005D480A">
        <w:rPr>
          <w:rFonts w:ascii="Times New Roman" w:hAnsi="Times New Roman" w:cs="Times New Roman"/>
          <w:sz w:val="24"/>
          <w:szCs w:val="24"/>
        </w:rPr>
        <w:t>s</w:t>
      </w:r>
      <w:r w:rsidR="00D358AF" w:rsidRPr="005D480A">
        <w:rPr>
          <w:rFonts w:ascii="Times New Roman" w:hAnsi="Times New Roman" w:cs="Times New Roman"/>
          <w:sz w:val="24"/>
          <w:szCs w:val="24"/>
        </w:rPr>
        <w:t>: research; historical;  definitional; methodological (applying social science concepts to intelligence); memoirs; civil liberties; investigative journalism; and popular culture.</w:t>
      </w:r>
      <w:r w:rsidR="00D358AF" w:rsidRPr="004136CB">
        <w:rPr>
          <w:rStyle w:val="FootnoteReference"/>
          <w:rFonts w:ascii="Times New Roman" w:hAnsi="Times New Roman" w:cs="Times New Roman"/>
          <w:sz w:val="24"/>
          <w:szCs w:val="24"/>
        </w:rPr>
        <w:footnoteReference w:id="19"/>
      </w:r>
      <w:r w:rsidR="00D358AF" w:rsidRPr="004136CB">
        <w:rPr>
          <w:rFonts w:ascii="Times New Roman" w:hAnsi="Times New Roman" w:cs="Times New Roman"/>
          <w:sz w:val="24"/>
          <w:szCs w:val="24"/>
        </w:rPr>
        <w:t xml:space="preserve"> </w:t>
      </w:r>
      <w:r w:rsidR="00D358AF" w:rsidRPr="005D480A">
        <w:rPr>
          <w:rFonts w:ascii="Times New Roman" w:hAnsi="Times New Roman" w:cs="Times New Roman"/>
          <w:sz w:val="24"/>
          <w:szCs w:val="24"/>
        </w:rPr>
        <w:t>Thinking about how Intelligence Studies has developed</w:t>
      </w:r>
      <w:r w:rsidR="00F210A9" w:rsidRPr="005D480A">
        <w:rPr>
          <w:rFonts w:ascii="Times New Roman" w:hAnsi="Times New Roman" w:cs="Times New Roman"/>
          <w:sz w:val="24"/>
          <w:szCs w:val="24"/>
        </w:rPr>
        <w:t xml:space="preserve"> in the succeeding quarter century</w:t>
      </w:r>
      <w:r w:rsidR="00D75EA7">
        <w:rPr>
          <w:rFonts w:ascii="Times New Roman" w:hAnsi="Times New Roman" w:cs="Times New Roman"/>
          <w:sz w:val="24"/>
          <w:szCs w:val="24"/>
        </w:rPr>
        <w:t>,</w:t>
      </w:r>
      <w:r w:rsidR="00F210A9" w:rsidRPr="005D480A">
        <w:rPr>
          <w:rFonts w:ascii="Times New Roman" w:hAnsi="Times New Roman" w:cs="Times New Roman"/>
          <w:sz w:val="24"/>
          <w:szCs w:val="24"/>
        </w:rPr>
        <w:t xml:space="preserve"> </w:t>
      </w:r>
      <w:r w:rsidR="00DC6BA0" w:rsidRPr="005D480A">
        <w:rPr>
          <w:rFonts w:ascii="Times New Roman" w:hAnsi="Times New Roman" w:cs="Times New Roman"/>
          <w:sz w:val="24"/>
          <w:szCs w:val="24"/>
        </w:rPr>
        <w:t xml:space="preserve">we identify four main areas of </w:t>
      </w:r>
      <w:r w:rsidR="00840DCC" w:rsidRPr="005D480A">
        <w:rPr>
          <w:rFonts w:ascii="Times New Roman" w:hAnsi="Times New Roman" w:cs="Times New Roman"/>
          <w:sz w:val="24"/>
          <w:szCs w:val="24"/>
        </w:rPr>
        <w:t xml:space="preserve">contemporary </w:t>
      </w:r>
      <w:r w:rsidR="00DC6BA0" w:rsidRPr="005D480A">
        <w:rPr>
          <w:rFonts w:ascii="Times New Roman" w:hAnsi="Times New Roman" w:cs="Times New Roman"/>
          <w:sz w:val="24"/>
          <w:szCs w:val="24"/>
        </w:rPr>
        <w:t>work: research/historical; definitional/methodological; organisational/functional; and governance/policy.</w:t>
      </w:r>
    </w:p>
    <w:p w14:paraId="78D2DD93" w14:textId="77777777" w:rsidR="00751EBA" w:rsidRPr="004136CB" w:rsidRDefault="00DC6BA0" w:rsidP="00F514F5">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 xml:space="preserve">The </w:t>
      </w:r>
      <w:r w:rsidRPr="005D480A">
        <w:rPr>
          <w:rFonts w:ascii="Times New Roman" w:hAnsi="Times New Roman" w:cs="Times New Roman"/>
          <w:b/>
          <w:sz w:val="24"/>
          <w:szCs w:val="24"/>
        </w:rPr>
        <w:t>research/historical</w:t>
      </w:r>
      <w:r w:rsidRPr="005D480A">
        <w:rPr>
          <w:rFonts w:ascii="Times New Roman" w:hAnsi="Times New Roman" w:cs="Times New Roman"/>
          <w:sz w:val="24"/>
          <w:szCs w:val="24"/>
        </w:rPr>
        <w:t xml:space="preserve"> project continues to be dominant, at least outside the US. In the UK what has sometimes been described as the ‘British school’ of </w:t>
      </w:r>
      <w:r w:rsidR="00552666" w:rsidRPr="005D480A">
        <w:rPr>
          <w:rFonts w:ascii="Times New Roman" w:hAnsi="Times New Roman" w:cs="Times New Roman"/>
          <w:sz w:val="24"/>
          <w:szCs w:val="24"/>
        </w:rPr>
        <w:t>Intelligence Studies</w:t>
      </w:r>
      <w:r w:rsidR="00171081" w:rsidRPr="004136CB">
        <w:rPr>
          <w:rStyle w:val="FootnoteReference"/>
          <w:rFonts w:ascii="Times New Roman" w:hAnsi="Times New Roman" w:cs="Times New Roman"/>
          <w:sz w:val="24"/>
          <w:szCs w:val="24"/>
        </w:rPr>
        <w:footnoteReference w:id="20"/>
      </w:r>
      <w:r w:rsidRPr="004136CB">
        <w:rPr>
          <w:rFonts w:ascii="Times New Roman" w:hAnsi="Times New Roman" w:cs="Times New Roman"/>
          <w:sz w:val="24"/>
          <w:szCs w:val="24"/>
        </w:rPr>
        <w:t xml:space="preserve"> reflects not just the strength of the British community of historians but also that the two twentieth century world wars </w:t>
      </w:r>
      <w:r w:rsidR="00552666" w:rsidRPr="004136CB">
        <w:rPr>
          <w:rFonts w:ascii="Times New Roman" w:hAnsi="Times New Roman" w:cs="Times New Roman"/>
          <w:sz w:val="24"/>
          <w:szCs w:val="24"/>
        </w:rPr>
        <w:t>became the focus of his</w:t>
      </w:r>
      <w:r w:rsidR="00552666" w:rsidRPr="005D480A">
        <w:rPr>
          <w:rFonts w:ascii="Times New Roman" w:hAnsi="Times New Roman" w:cs="Times New Roman"/>
          <w:sz w:val="24"/>
          <w:szCs w:val="24"/>
        </w:rPr>
        <w:t>torical research</w:t>
      </w:r>
      <w:r w:rsidR="00D4698B" w:rsidRPr="005D480A">
        <w:rPr>
          <w:rFonts w:ascii="Times New Roman" w:hAnsi="Times New Roman" w:cs="Times New Roman"/>
          <w:sz w:val="24"/>
          <w:szCs w:val="24"/>
        </w:rPr>
        <w:t>. The body of work includes, for example, that by former intelligence official Michael Herman,</w:t>
      </w:r>
      <w:r w:rsidR="00D4698B" w:rsidRPr="004136CB">
        <w:rPr>
          <w:rFonts w:ascii="Times New Roman" w:hAnsi="Times New Roman" w:cs="Times New Roman"/>
          <w:sz w:val="24"/>
          <w:szCs w:val="24"/>
        </w:rPr>
        <w:t xml:space="preserve"> Richard Aldrich on UK/US co-operation in the Cold War</w:t>
      </w:r>
      <w:r w:rsidR="00D4698B" w:rsidRPr="004136CB">
        <w:rPr>
          <w:rStyle w:val="FootnoteReference"/>
          <w:rFonts w:ascii="Times New Roman" w:hAnsi="Times New Roman" w:cs="Times New Roman"/>
          <w:sz w:val="24"/>
          <w:szCs w:val="24"/>
        </w:rPr>
        <w:footnoteReference w:id="21"/>
      </w:r>
      <w:r w:rsidR="00D4698B" w:rsidRPr="004136CB">
        <w:rPr>
          <w:rFonts w:ascii="Times New Roman" w:hAnsi="Times New Roman" w:cs="Times New Roman"/>
          <w:sz w:val="24"/>
          <w:szCs w:val="24"/>
        </w:rPr>
        <w:t xml:space="preserve"> and GCHQ,</w:t>
      </w:r>
      <w:r w:rsidR="00D4698B" w:rsidRPr="004136CB">
        <w:rPr>
          <w:rStyle w:val="FootnoteReference"/>
          <w:rFonts w:ascii="Times New Roman" w:hAnsi="Times New Roman" w:cs="Times New Roman"/>
          <w:sz w:val="24"/>
          <w:szCs w:val="24"/>
        </w:rPr>
        <w:footnoteReference w:id="22"/>
      </w:r>
      <w:r w:rsidR="00D4698B" w:rsidRPr="004136CB">
        <w:rPr>
          <w:rFonts w:ascii="Times New Roman" w:hAnsi="Times New Roman" w:cs="Times New Roman"/>
          <w:sz w:val="24"/>
          <w:szCs w:val="24"/>
        </w:rPr>
        <w:t xml:space="preserve"> and whistleblower contributions.</w:t>
      </w:r>
      <w:r w:rsidR="00D4698B" w:rsidRPr="004136CB">
        <w:rPr>
          <w:rStyle w:val="FootnoteReference"/>
          <w:rFonts w:ascii="Times New Roman" w:hAnsi="Times New Roman" w:cs="Times New Roman"/>
          <w:sz w:val="24"/>
          <w:szCs w:val="24"/>
        </w:rPr>
        <w:footnoteReference w:id="23"/>
      </w:r>
      <w:r w:rsidR="00D4698B" w:rsidRPr="004136CB">
        <w:rPr>
          <w:rFonts w:ascii="Times New Roman" w:hAnsi="Times New Roman" w:cs="Times New Roman"/>
          <w:sz w:val="24"/>
          <w:szCs w:val="24"/>
        </w:rPr>
        <w:t xml:space="preserve">  To celebrate their one hundredth anniversaries in 2009, both MI5 and MI6 commissioned </w:t>
      </w:r>
      <w:r w:rsidR="00D4698B" w:rsidRPr="005D480A">
        <w:rPr>
          <w:rFonts w:ascii="Times New Roman" w:hAnsi="Times New Roman" w:cs="Times New Roman"/>
          <w:sz w:val="24"/>
          <w:szCs w:val="24"/>
        </w:rPr>
        <w:t>official histories,</w:t>
      </w:r>
      <w:r w:rsidR="00D4698B" w:rsidRPr="004136CB">
        <w:rPr>
          <w:rStyle w:val="FootnoteReference"/>
          <w:rFonts w:ascii="Times New Roman" w:hAnsi="Times New Roman" w:cs="Times New Roman"/>
          <w:sz w:val="24"/>
          <w:szCs w:val="24"/>
        </w:rPr>
        <w:footnoteReference w:id="24"/>
      </w:r>
      <w:r w:rsidR="00D4698B" w:rsidRPr="004136CB">
        <w:rPr>
          <w:rFonts w:ascii="Times New Roman" w:hAnsi="Times New Roman" w:cs="Times New Roman"/>
          <w:sz w:val="24"/>
          <w:szCs w:val="24"/>
        </w:rPr>
        <w:t xml:space="preserve"> with all the potential and limitations that official sanction implies</w:t>
      </w:r>
      <w:r w:rsidR="00D4698B" w:rsidRPr="005D480A">
        <w:rPr>
          <w:rFonts w:ascii="Times New Roman" w:hAnsi="Times New Roman" w:cs="Times New Roman"/>
          <w:sz w:val="24"/>
          <w:szCs w:val="24"/>
        </w:rPr>
        <w:t>, and the first volume of an official history of the Joint Intelligence Committee has also been published.</w:t>
      </w:r>
      <w:r w:rsidR="00D4698B" w:rsidRPr="004136CB">
        <w:rPr>
          <w:rStyle w:val="FootnoteReference"/>
          <w:rFonts w:ascii="Times New Roman" w:hAnsi="Times New Roman" w:cs="Times New Roman"/>
          <w:sz w:val="24"/>
          <w:szCs w:val="24"/>
        </w:rPr>
        <w:footnoteReference w:id="25"/>
      </w:r>
    </w:p>
    <w:p w14:paraId="4C8B54E0" w14:textId="77777777" w:rsidR="00D4698B" w:rsidRPr="004136CB" w:rsidRDefault="00D4698B" w:rsidP="00D4698B">
      <w:pPr>
        <w:spacing w:after="100" w:afterAutospacing="1" w:line="360" w:lineRule="auto"/>
        <w:jc w:val="both"/>
        <w:rPr>
          <w:rFonts w:ascii="Times New Roman" w:hAnsi="Times New Roman" w:cs="Times New Roman"/>
          <w:sz w:val="24"/>
          <w:szCs w:val="24"/>
        </w:rPr>
      </w:pPr>
      <w:r w:rsidRPr="004136CB">
        <w:rPr>
          <w:rFonts w:ascii="Times New Roman" w:hAnsi="Times New Roman" w:cs="Times New Roman"/>
          <w:sz w:val="24"/>
          <w:szCs w:val="24"/>
        </w:rPr>
        <w:t xml:space="preserve">Until </w:t>
      </w:r>
      <w:r w:rsidR="00EC4549">
        <w:rPr>
          <w:rFonts w:ascii="Times New Roman" w:hAnsi="Times New Roman" w:cs="Times New Roman"/>
          <w:sz w:val="24"/>
          <w:szCs w:val="24"/>
        </w:rPr>
        <w:t>twenty</w:t>
      </w:r>
      <w:r w:rsidR="00EC4549" w:rsidRPr="004136CB">
        <w:rPr>
          <w:rFonts w:ascii="Times New Roman" w:hAnsi="Times New Roman" w:cs="Times New Roman"/>
          <w:sz w:val="24"/>
          <w:szCs w:val="24"/>
        </w:rPr>
        <w:t xml:space="preserve"> </w:t>
      </w:r>
      <w:r w:rsidRPr="004136CB">
        <w:rPr>
          <w:rFonts w:ascii="Times New Roman" w:hAnsi="Times New Roman" w:cs="Times New Roman"/>
          <w:sz w:val="24"/>
          <w:szCs w:val="24"/>
        </w:rPr>
        <w:t>years ago there were only memoirs and journalistic writings on French intelligence</w:t>
      </w:r>
      <w:r w:rsidRPr="004136CB">
        <w:rPr>
          <w:rStyle w:val="FootnoteReference"/>
          <w:rFonts w:ascii="Times New Roman" w:hAnsi="Times New Roman" w:cs="Times New Roman"/>
          <w:sz w:val="24"/>
          <w:szCs w:val="24"/>
        </w:rPr>
        <w:footnoteReference w:id="26"/>
      </w:r>
      <w:r w:rsidRPr="004136CB">
        <w:rPr>
          <w:rFonts w:ascii="Times New Roman" w:hAnsi="Times New Roman" w:cs="Times New Roman"/>
          <w:sz w:val="24"/>
          <w:szCs w:val="24"/>
        </w:rPr>
        <w:t xml:space="preserve"> </w:t>
      </w:r>
      <w:r w:rsidRPr="005D480A">
        <w:rPr>
          <w:rFonts w:ascii="Times New Roman" w:hAnsi="Times New Roman" w:cs="Times New Roman"/>
          <w:sz w:val="24"/>
          <w:szCs w:val="24"/>
        </w:rPr>
        <w:t>and even academic writing tended to be by foreigners, though since the mid-1990s academic output of history and other research subjects ha</w:t>
      </w:r>
      <w:r w:rsidRPr="00C1571C">
        <w:rPr>
          <w:rFonts w:ascii="Times New Roman" w:hAnsi="Times New Roman" w:cs="Times New Roman"/>
          <w:sz w:val="24"/>
          <w:szCs w:val="24"/>
        </w:rPr>
        <w:t>s increased.</w:t>
      </w:r>
      <w:r w:rsidRPr="004136CB">
        <w:rPr>
          <w:rStyle w:val="FootnoteReference"/>
          <w:rFonts w:ascii="Times New Roman" w:hAnsi="Times New Roman" w:cs="Times New Roman"/>
          <w:sz w:val="24"/>
          <w:szCs w:val="24"/>
        </w:rPr>
        <w:footnoteReference w:id="27"/>
      </w:r>
      <w:r w:rsidRPr="004136CB">
        <w:rPr>
          <w:rFonts w:ascii="Times New Roman" w:hAnsi="Times New Roman" w:cs="Times New Roman"/>
          <w:sz w:val="24"/>
          <w:szCs w:val="24"/>
        </w:rPr>
        <w:t xml:space="preserve"> David Kahn talks of a re-birth </w:t>
      </w:r>
      <w:r w:rsidRPr="005D480A">
        <w:rPr>
          <w:rFonts w:ascii="Times New Roman" w:hAnsi="Times New Roman" w:cs="Times New Roman"/>
          <w:sz w:val="24"/>
          <w:szCs w:val="24"/>
        </w:rPr>
        <w:t>of French intelligence literature in the past decade, mainly regarding the Cold War and facilitated by new archive releases</w:t>
      </w:r>
      <w:r w:rsidRPr="00C1571C">
        <w:rPr>
          <w:rFonts w:ascii="Times New Roman" w:hAnsi="Times New Roman" w:cs="Times New Roman"/>
          <w:sz w:val="24"/>
          <w:szCs w:val="24"/>
        </w:rPr>
        <w:t>,</w:t>
      </w:r>
      <w:r w:rsidRPr="004136CB">
        <w:rPr>
          <w:rStyle w:val="FootnoteReference"/>
          <w:rFonts w:ascii="Times New Roman" w:hAnsi="Times New Roman" w:cs="Times New Roman"/>
          <w:sz w:val="24"/>
          <w:szCs w:val="24"/>
        </w:rPr>
        <w:footnoteReference w:id="28"/>
      </w:r>
      <w:r w:rsidRPr="004136CB">
        <w:rPr>
          <w:rFonts w:ascii="Times New Roman" w:hAnsi="Times New Roman" w:cs="Times New Roman"/>
          <w:sz w:val="24"/>
          <w:szCs w:val="24"/>
        </w:rPr>
        <w:t xml:space="preserve"> although Eric Denécé and Gérald Arboit observe</w:t>
      </w:r>
      <w:r w:rsidRPr="005D480A">
        <w:rPr>
          <w:rFonts w:ascii="Times New Roman" w:hAnsi="Times New Roman" w:cs="Times New Roman"/>
          <w:sz w:val="24"/>
          <w:szCs w:val="24"/>
        </w:rPr>
        <w:t xml:space="preserve"> that Intelligence Studies in France is only in its infancy. The German intelligence literature is also primarily historical.</w:t>
      </w:r>
      <w:r w:rsidRPr="004136CB">
        <w:rPr>
          <w:rStyle w:val="FootnoteReference"/>
          <w:rFonts w:ascii="Times New Roman" w:hAnsi="Times New Roman" w:cs="Times New Roman"/>
          <w:sz w:val="24"/>
          <w:szCs w:val="24"/>
        </w:rPr>
        <w:footnoteReference w:id="29"/>
      </w:r>
      <w:r w:rsidRPr="004136CB">
        <w:rPr>
          <w:rFonts w:ascii="Times New Roman" w:hAnsi="Times New Roman" w:cs="Times New Roman"/>
          <w:sz w:val="24"/>
          <w:szCs w:val="24"/>
        </w:rPr>
        <w:t xml:space="preserve"> The International Intelligence History </w:t>
      </w:r>
      <w:r w:rsidR="00D75EA7">
        <w:rPr>
          <w:rFonts w:ascii="Times New Roman" w:hAnsi="Times New Roman" w:cs="Times New Roman"/>
          <w:sz w:val="24"/>
          <w:szCs w:val="24"/>
        </w:rPr>
        <w:t>Association had its origins</w:t>
      </w:r>
      <w:r w:rsidRPr="005D480A">
        <w:rPr>
          <w:rFonts w:ascii="Times New Roman" w:hAnsi="Times New Roman" w:cs="Times New Roman"/>
          <w:sz w:val="24"/>
          <w:szCs w:val="24"/>
        </w:rPr>
        <w:t xml:space="preserve"> in Germany and has </w:t>
      </w:r>
      <w:r w:rsidRPr="00C1571C">
        <w:rPr>
          <w:rFonts w:ascii="Times New Roman" w:hAnsi="Times New Roman" w:cs="Times New Roman"/>
          <w:sz w:val="24"/>
          <w:szCs w:val="24"/>
        </w:rPr>
        <w:t xml:space="preserve">published the </w:t>
      </w:r>
      <w:r w:rsidRPr="00C1571C">
        <w:rPr>
          <w:rFonts w:ascii="Times New Roman" w:hAnsi="Times New Roman" w:cs="Times New Roman"/>
          <w:i/>
          <w:sz w:val="24"/>
          <w:szCs w:val="24"/>
        </w:rPr>
        <w:t>Journal of Intelligence History</w:t>
      </w:r>
      <w:r w:rsidRPr="00C1571C">
        <w:rPr>
          <w:rFonts w:ascii="Times New Roman" w:hAnsi="Times New Roman" w:cs="Times New Roman"/>
          <w:sz w:val="24"/>
          <w:szCs w:val="24"/>
        </w:rPr>
        <w:t xml:space="preserve"> since 2001.</w:t>
      </w:r>
      <w:r w:rsidRPr="004136CB">
        <w:rPr>
          <w:rStyle w:val="FootnoteReference"/>
          <w:rFonts w:ascii="Times New Roman" w:hAnsi="Times New Roman" w:cs="Times New Roman"/>
          <w:sz w:val="24"/>
          <w:szCs w:val="24"/>
        </w:rPr>
        <w:footnoteReference w:id="30"/>
      </w:r>
      <w:r w:rsidRPr="004136CB">
        <w:rPr>
          <w:rFonts w:ascii="Times New Roman" w:hAnsi="Times New Roman" w:cs="Times New Roman"/>
          <w:sz w:val="24"/>
          <w:szCs w:val="24"/>
        </w:rPr>
        <w:t xml:space="preserve"> Kahn notes</w:t>
      </w:r>
      <w:r w:rsidRPr="005D480A">
        <w:rPr>
          <w:rFonts w:ascii="Times New Roman" w:hAnsi="Times New Roman" w:cs="Times New Roman"/>
          <w:sz w:val="24"/>
          <w:szCs w:val="24"/>
        </w:rPr>
        <w:t xml:space="preserve"> the creation after re-unification of the office for the administration of the Stasi archives, known as Gauck-Behörde, with many volumes published and </w:t>
      </w:r>
      <w:r w:rsidRPr="00C1571C">
        <w:rPr>
          <w:rFonts w:ascii="Times New Roman" w:hAnsi="Times New Roman" w:cs="Times New Roman"/>
          <w:sz w:val="24"/>
          <w:szCs w:val="24"/>
        </w:rPr>
        <w:t>which provides access to personal files for victims/families.</w:t>
      </w:r>
      <w:r w:rsidRPr="004136CB">
        <w:rPr>
          <w:rStyle w:val="FootnoteReference"/>
          <w:rFonts w:ascii="Times New Roman" w:hAnsi="Times New Roman" w:cs="Times New Roman"/>
          <w:sz w:val="24"/>
          <w:szCs w:val="24"/>
        </w:rPr>
        <w:footnoteReference w:id="31"/>
      </w:r>
      <w:r w:rsidR="007D1354">
        <w:rPr>
          <w:rFonts w:ascii="Times New Roman" w:hAnsi="Times New Roman" w:cs="Times New Roman"/>
          <w:sz w:val="24"/>
          <w:szCs w:val="24"/>
        </w:rPr>
        <w:t xml:space="preserve"> </w:t>
      </w:r>
      <w:r w:rsidRPr="004136CB">
        <w:rPr>
          <w:rFonts w:ascii="Times New Roman" w:hAnsi="Times New Roman" w:cs="Times New Roman"/>
          <w:sz w:val="24"/>
          <w:szCs w:val="24"/>
        </w:rPr>
        <w:t>Gustavo Matey’s discussion of Intelligence Studies</w:t>
      </w:r>
      <w:r w:rsidRPr="005D480A">
        <w:rPr>
          <w:rFonts w:ascii="Times New Roman" w:hAnsi="Times New Roman" w:cs="Times New Roman"/>
          <w:sz w:val="24"/>
          <w:szCs w:val="24"/>
        </w:rPr>
        <w:t xml:space="preserve"> in Spain is more normative in tone but notes a similar increase in interest since the end of the Cold War. Earlier </w:t>
      </w:r>
      <w:r w:rsidRPr="00C1571C">
        <w:rPr>
          <w:rFonts w:ascii="Times New Roman" w:hAnsi="Times New Roman" w:cs="Times New Roman"/>
          <w:sz w:val="24"/>
          <w:szCs w:val="24"/>
        </w:rPr>
        <w:t>work was dominated by history and military studies, reinforced by books on intelligence scandals in the 1980s and 1990s. Matey suggests there are now four main broad approaches in Spain: the historical-military approach, the journalistic approach, the economic, and the international relations/political science (including philosophy and law).</w:t>
      </w:r>
      <w:r w:rsidRPr="004136CB">
        <w:rPr>
          <w:rStyle w:val="FootnoteReference"/>
          <w:rFonts w:ascii="Times New Roman" w:hAnsi="Times New Roman" w:cs="Times New Roman"/>
          <w:sz w:val="24"/>
          <w:szCs w:val="24"/>
        </w:rPr>
        <w:footnoteReference w:id="32"/>
      </w:r>
      <w:r w:rsidR="000F6386">
        <w:rPr>
          <w:rFonts w:ascii="Times New Roman" w:hAnsi="Times New Roman" w:cs="Times New Roman"/>
          <w:sz w:val="24"/>
          <w:szCs w:val="24"/>
        </w:rPr>
        <w:t xml:space="preserve"> </w:t>
      </w:r>
    </w:p>
    <w:p w14:paraId="1843F49D" w14:textId="77777777" w:rsidR="00572D71" w:rsidRPr="00C1571C" w:rsidRDefault="00572D71" w:rsidP="00171081">
      <w:pPr>
        <w:spacing w:after="100" w:afterAutospacing="1" w:line="360" w:lineRule="auto"/>
        <w:jc w:val="both"/>
        <w:rPr>
          <w:rFonts w:ascii="Times New Roman" w:hAnsi="Times New Roman" w:cs="Times New Roman"/>
          <w:sz w:val="24"/>
          <w:szCs w:val="24"/>
        </w:rPr>
      </w:pPr>
      <w:r w:rsidRPr="005D480A">
        <w:rPr>
          <w:rFonts w:ascii="Times New Roman" w:hAnsi="Times New Roman" w:cs="Times New Roman"/>
          <w:sz w:val="24"/>
          <w:szCs w:val="24"/>
        </w:rPr>
        <w:t xml:space="preserve">Reflecting the </w:t>
      </w:r>
      <w:r w:rsidR="00142E94">
        <w:rPr>
          <w:rFonts w:ascii="Times New Roman" w:hAnsi="Times New Roman" w:cs="Times New Roman"/>
          <w:sz w:val="24"/>
          <w:szCs w:val="24"/>
        </w:rPr>
        <w:t xml:space="preserve">relative </w:t>
      </w:r>
      <w:r w:rsidRPr="005D480A">
        <w:rPr>
          <w:rFonts w:ascii="Times New Roman" w:hAnsi="Times New Roman" w:cs="Times New Roman"/>
          <w:sz w:val="24"/>
          <w:szCs w:val="24"/>
        </w:rPr>
        <w:t xml:space="preserve">youth of the field, the </w:t>
      </w:r>
      <w:r w:rsidRPr="005D480A">
        <w:rPr>
          <w:rFonts w:ascii="Times New Roman" w:hAnsi="Times New Roman" w:cs="Times New Roman"/>
          <w:b/>
          <w:sz w:val="24"/>
          <w:szCs w:val="24"/>
        </w:rPr>
        <w:t>definitional/methodological</w:t>
      </w:r>
      <w:r w:rsidRPr="005D480A">
        <w:rPr>
          <w:rFonts w:ascii="Times New Roman" w:hAnsi="Times New Roman" w:cs="Times New Roman"/>
          <w:sz w:val="24"/>
          <w:szCs w:val="24"/>
        </w:rPr>
        <w:t xml:space="preserve"> project is very</w:t>
      </w:r>
      <w:r w:rsidR="00142E94">
        <w:rPr>
          <w:rFonts w:ascii="Times New Roman" w:hAnsi="Times New Roman" w:cs="Times New Roman"/>
          <w:sz w:val="24"/>
          <w:szCs w:val="24"/>
        </w:rPr>
        <w:t xml:space="preserve"> much</w:t>
      </w:r>
      <w:r w:rsidRPr="005D480A">
        <w:rPr>
          <w:rFonts w:ascii="Times New Roman" w:hAnsi="Times New Roman" w:cs="Times New Roman"/>
          <w:sz w:val="24"/>
          <w:szCs w:val="24"/>
        </w:rPr>
        <w:t xml:space="preserve"> alive and </w:t>
      </w:r>
      <w:r w:rsidR="00F210A9" w:rsidRPr="00C1571C">
        <w:rPr>
          <w:rFonts w:ascii="Times New Roman" w:hAnsi="Times New Roman" w:cs="Times New Roman"/>
          <w:sz w:val="24"/>
          <w:szCs w:val="24"/>
        </w:rPr>
        <w:t>debates continue</w:t>
      </w:r>
      <w:r w:rsidRPr="00C1571C">
        <w:rPr>
          <w:rFonts w:ascii="Times New Roman" w:hAnsi="Times New Roman" w:cs="Times New Roman"/>
          <w:sz w:val="24"/>
          <w:szCs w:val="24"/>
        </w:rPr>
        <w:t>.</w:t>
      </w:r>
      <w:r w:rsidRPr="004136CB">
        <w:rPr>
          <w:rStyle w:val="FootnoteReference"/>
          <w:rFonts w:ascii="Times New Roman" w:hAnsi="Times New Roman" w:cs="Times New Roman"/>
          <w:sz w:val="24"/>
          <w:szCs w:val="24"/>
        </w:rPr>
        <w:footnoteReference w:id="33"/>
      </w:r>
      <w:r w:rsidRPr="004136CB">
        <w:rPr>
          <w:rFonts w:ascii="Times New Roman" w:hAnsi="Times New Roman" w:cs="Times New Roman"/>
          <w:sz w:val="24"/>
          <w:szCs w:val="24"/>
        </w:rPr>
        <w:t xml:space="preserve"> While overly pedantic to some,</w:t>
      </w:r>
      <w:r w:rsidRPr="005D480A">
        <w:rPr>
          <w:rFonts w:ascii="Times New Roman" w:hAnsi="Times New Roman" w:cs="Times New Roman"/>
          <w:sz w:val="24"/>
          <w:szCs w:val="24"/>
        </w:rPr>
        <w:t xml:space="preserve"> these matter </w:t>
      </w:r>
      <w:r w:rsidR="001E5A7D">
        <w:rPr>
          <w:rFonts w:ascii="Times New Roman" w:hAnsi="Times New Roman" w:cs="Times New Roman"/>
          <w:sz w:val="24"/>
          <w:szCs w:val="24"/>
        </w:rPr>
        <w:t>if they succeed in clarifying</w:t>
      </w:r>
      <w:r w:rsidRPr="005D480A">
        <w:rPr>
          <w:rFonts w:ascii="Times New Roman" w:hAnsi="Times New Roman" w:cs="Times New Roman"/>
          <w:sz w:val="24"/>
          <w:szCs w:val="24"/>
        </w:rPr>
        <w:t xml:space="preserve"> what is to be studied and why. </w:t>
      </w:r>
      <w:r w:rsidR="003E18C6" w:rsidRPr="00C1571C">
        <w:rPr>
          <w:rFonts w:ascii="Times New Roman" w:hAnsi="Times New Roman" w:cs="Times New Roman"/>
          <w:sz w:val="24"/>
          <w:szCs w:val="24"/>
        </w:rPr>
        <w:t xml:space="preserve">On the central question of </w:t>
      </w:r>
      <w:r w:rsidRPr="00C1571C">
        <w:rPr>
          <w:rFonts w:ascii="Times New Roman" w:hAnsi="Times New Roman" w:cs="Times New Roman"/>
          <w:sz w:val="24"/>
          <w:szCs w:val="24"/>
        </w:rPr>
        <w:t>whether ‘intelligence’ should be defined purely as an information or knowledge process or whether it is also a power process involving policy and action</w:t>
      </w:r>
      <w:r w:rsidR="003E18C6" w:rsidRPr="00C1571C">
        <w:rPr>
          <w:rFonts w:ascii="Times New Roman" w:hAnsi="Times New Roman" w:cs="Times New Roman"/>
          <w:sz w:val="24"/>
          <w:szCs w:val="24"/>
        </w:rPr>
        <w:t>, w</w:t>
      </w:r>
      <w:r w:rsidRPr="00C1571C">
        <w:rPr>
          <w:rFonts w:ascii="Times New Roman" w:hAnsi="Times New Roman" w:cs="Times New Roman"/>
          <w:sz w:val="24"/>
          <w:szCs w:val="24"/>
        </w:rPr>
        <w:t>e take the latter view</w:t>
      </w:r>
      <w:r w:rsidR="003E18C6" w:rsidRPr="00C1571C">
        <w:rPr>
          <w:rFonts w:ascii="Times New Roman" w:hAnsi="Times New Roman" w:cs="Times New Roman"/>
          <w:sz w:val="24"/>
          <w:szCs w:val="24"/>
        </w:rPr>
        <w:t xml:space="preserve">. </w:t>
      </w:r>
      <w:r w:rsidRPr="00C1571C">
        <w:rPr>
          <w:rFonts w:ascii="Times New Roman" w:hAnsi="Times New Roman" w:cs="Times New Roman"/>
          <w:sz w:val="24"/>
          <w:szCs w:val="24"/>
        </w:rPr>
        <w:t xml:space="preserve"> </w:t>
      </w:r>
      <w:r w:rsidR="003E18C6" w:rsidRPr="00C1571C">
        <w:rPr>
          <w:rFonts w:ascii="Times New Roman" w:hAnsi="Times New Roman" w:cs="Times New Roman"/>
          <w:sz w:val="24"/>
          <w:szCs w:val="24"/>
        </w:rPr>
        <w:t>T</w:t>
      </w:r>
      <w:r w:rsidRPr="00C1571C">
        <w:rPr>
          <w:rFonts w:ascii="Times New Roman" w:hAnsi="Times New Roman" w:cs="Times New Roman"/>
          <w:sz w:val="24"/>
          <w:szCs w:val="24"/>
        </w:rPr>
        <w:t>he very act of gathering information can affect others and, if the intended object of intelligence is not to influence action or policy, what is it for?  Therefore we have defined intelligence as:</w:t>
      </w:r>
    </w:p>
    <w:p w14:paraId="020BD958" w14:textId="77777777" w:rsidR="00572D71" w:rsidRPr="004136CB" w:rsidRDefault="00572D71" w:rsidP="00572D71">
      <w:pPr>
        <w:spacing w:after="100" w:afterAutospacing="1" w:line="360" w:lineRule="auto"/>
        <w:ind w:left="720"/>
        <w:rPr>
          <w:rFonts w:ascii="Times New Roman" w:hAnsi="Times New Roman" w:cs="Times New Roman"/>
          <w:sz w:val="24"/>
          <w:szCs w:val="24"/>
        </w:rPr>
      </w:pPr>
      <w:r w:rsidRPr="00C1571C">
        <w:rPr>
          <w:rFonts w:ascii="Times New Roman" w:hAnsi="Times New Roman" w:cs="Times New Roman"/>
          <w:sz w:val="24"/>
          <w:szCs w:val="24"/>
        </w:rPr>
        <w:t>‘the mainly secret activities – targeting, collection, analysis, dissemination and action – intended to enhance security and/or maintain power relative to competitors by forewarning of threats and opportunities.’</w:t>
      </w:r>
      <w:r w:rsidRPr="004136CB">
        <w:rPr>
          <w:rStyle w:val="FootnoteReference"/>
          <w:rFonts w:ascii="Times New Roman" w:hAnsi="Times New Roman" w:cs="Times New Roman"/>
          <w:sz w:val="24"/>
          <w:szCs w:val="24"/>
        </w:rPr>
        <w:footnoteReference w:id="34"/>
      </w:r>
    </w:p>
    <w:p w14:paraId="1B9DC230" w14:textId="77777777" w:rsidR="00572D71" w:rsidRPr="004136CB" w:rsidRDefault="00572D71" w:rsidP="00572D71">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We should remember Wilhelm Agrell’s observation that ‘if everything is intelligence, then nothing is intelligence’</w:t>
      </w:r>
      <w:r w:rsidR="00EC4549">
        <w:rPr>
          <w:rFonts w:ascii="Times New Roman" w:hAnsi="Times New Roman" w:cs="Times New Roman"/>
          <w:sz w:val="24"/>
          <w:szCs w:val="24"/>
        </w:rPr>
        <w:t>.</w:t>
      </w:r>
      <w:r w:rsidRPr="004136CB">
        <w:rPr>
          <w:rStyle w:val="FootnoteReference"/>
          <w:rFonts w:ascii="Times New Roman" w:hAnsi="Times New Roman" w:cs="Times New Roman"/>
          <w:sz w:val="24"/>
          <w:szCs w:val="24"/>
        </w:rPr>
        <w:footnoteReference w:id="35"/>
      </w:r>
      <w:r w:rsidRPr="004136CB">
        <w:rPr>
          <w:rFonts w:ascii="Times New Roman" w:hAnsi="Times New Roman" w:cs="Times New Roman"/>
          <w:sz w:val="24"/>
          <w:szCs w:val="24"/>
        </w:rPr>
        <w:t xml:space="preserve"> </w:t>
      </w:r>
      <w:r w:rsidR="00EC4549">
        <w:rPr>
          <w:rFonts w:ascii="Times New Roman" w:hAnsi="Times New Roman" w:cs="Times New Roman"/>
          <w:sz w:val="24"/>
          <w:szCs w:val="24"/>
        </w:rPr>
        <w:t>Therefore we must be able to distinguish</w:t>
      </w:r>
      <w:r w:rsidRPr="004136CB">
        <w:rPr>
          <w:rFonts w:ascii="Times New Roman" w:hAnsi="Times New Roman" w:cs="Times New Roman"/>
          <w:sz w:val="24"/>
          <w:szCs w:val="24"/>
        </w:rPr>
        <w:t xml:space="preserve"> ‘intelligence’ from the ‘knowledge management’ that is the bedrock of all state and corporate activities</w:t>
      </w:r>
      <w:r w:rsidR="00D75EA7">
        <w:rPr>
          <w:rFonts w:ascii="Times New Roman" w:hAnsi="Times New Roman" w:cs="Times New Roman"/>
          <w:sz w:val="24"/>
          <w:szCs w:val="24"/>
        </w:rPr>
        <w:t>.</w:t>
      </w:r>
      <w:r w:rsidR="00EC4549">
        <w:rPr>
          <w:rFonts w:ascii="Times New Roman" w:hAnsi="Times New Roman" w:cs="Times New Roman"/>
          <w:sz w:val="24"/>
          <w:szCs w:val="24"/>
        </w:rPr>
        <w:t xml:space="preserve"> </w:t>
      </w:r>
      <w:r w:rsidRPr="005D480A">
        <w:rPr>
          <w:rFonts w:ascii="Times New Roman" w:hAnsi="Times New Roman" w:cs="Times New Roman"/>
          <w:sz w:val="24"/>
          <w:szCs w:val="24"/>
        </w:rPr>
        <w:t>We suggest that the key factors are security, secrecy and the fact that its exercise will be subject to resistance</w:t>
      </w:r>
      <w:r w:rsidRPr="00C1571C">
        <w:rPr>
          <w:rFonts w:ascii="Times New Roman" w:hAnsi="Times New Roman" w:cs="Times New Roman"/>
          <w:sz w:val="24"/>
          <w:szCs w:val="24"/>
        </w:rPr>
        <w:t>. We also need to consider the difference between intelligence and the more general ‘risk-assessment’ process that accompanies everything from business takeovers and foreign investment to organising school trips for children.</w:t>
      </w:r>
      <w:r w:rsidRPr="004136CB">
        <w:rPr>
          <w:rStyle w:val="FootnoteReference"/>
          <w:rFonts w:ascii="Times New Roman" w:hAnsi="Times New Roman" w:cs="Times New Roman"/>
          <w:sz w:val="24"/>
          <w:szCs w:val="24"/>
        </w:rPr>
        <w:footnoteReference w:id="36"/>
      </w:r>
    </w:p>
    <w:p w14:paraId="0E2F6E47" w14:textId="77777777" w:rsidR="001E5AB3" w:rsidRPr="004136CB" w:rsidRDefault="00572D71" w:rsidP="00572D71">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Most of the historical work discussed above was essentially descriptive but it provide</w:t>
      </w:r>
      <w:r w:rsidRPr="00C1571C">
        <w:rPr>
          <w:rFonts w:ascii="Times New Roman" w:hAnsi="Times New Roman" w:cs="Times New Roman"/>
          <w:sz w:val="24"/>
          <w:szCs w:val="24"/>
        </w:rPr>
        <w:t xml:space="preserve">s the essential basis for the third project: the </w:t>
      </w:r>
      <w:r w:rsidRPr="00C1571C">
        <w:rPr>
          <w:rFonts w:ascii="Times New Roman" w:hAnsi="Times New Roman" w:cs="Times New Roman"/>
          <w:b/>
          <w:sz w:val="24"/>
          <w:szCs w:val="24"/>
        </w:rPr>
        <w:t>organisational/functional</w:t>
      </w:r>
      <w:r w:rsidRPr="00C1571C">
        <w:rPr>
          <w:rFonts w:ascii="Times New Roman" w:hAnsi="Times New Roman" w:cs="Times New Roman"/>
          <w:sz w:val="24"/>
          <w:szCs w:val="24"/>
        </w:rPr>
        <w:t xml:space="preserve">.  Looking at the potential population of intelligence agencies that might have been written about, it is striking that some have received </w:t>
      </w:r>
      <w:r w:rsidR="003E18C6" w:rsidRPr="00C1571C">
        <w:rPr>
          <w:rFonts w:ascii="Times New Roman" w:hAnsi="Times New Roman" w:cs="Times New Roman"/>
          <w:sz w:val="24"/>
          <w:szCs w:val="24"/>
        </w:rPr>
        <w:t xml:space="preserve">so </w:t>
      </w:r>
      <w:r w:rsidRPr="00C1571C">
        <w:rPr>
          <w:rFonts w:ascii="Times New Roman" w:hAnsi="Times New Roman" w:cs="Times New Roman"/>
          <w:sz w:val="24"/>
          <w:szCs w:val="24"/>
        </w:rPr>
        <w:t>much more coverage than others. Probably reflecting the historical interest in international politics and war, foreign intelligence agencies are best covered, especially those gathering human intelligence and involved in covert operations. Within the older democracies</w:t>
      </w:r>
      <w:r w:rsidR="007A1387" w:rsidRPr="00C1571C">
        <w:rPr>
          <w:rFonts w:ascii="Times New Roman" w:hAnsi="Times New Roman" w:cs="Times New Roman"/>
          <w:sz w:val="24"/>
          <w:szCs w:val="24"/>
        </w:rPr>
        <w:t>, as the Cold War recedes further and the subjects of surveillance are dying,</w:t>
      </w:r>
      <w:r w:rsidRPr="00C1571C">
        <w:rPr>
          <w:rFonts w:ascii="Times New Roman" w:hAnsi="Times New Roman" w:cs="Times New Roman"/>
          <w:sz w:val="24"/>
          <w:szCs w:val="24"/>
        </w:rPr>
        <w:t xml:space="preserve"> there is now more </w:t>
      </w:r>
      <w:r w:rsidR="001A16A9" w:rsidRPr="00C1571C">
        <w:rPr>
          <w:rFonts w:ascii="Times New Roman" w:hAnsi="Times New Roman" w:cs="Times New Roman"/>
          <w:sz w:val="24"/>
          <w:szCs w:val="24"/>
        </w:rPr>
        <w:t xml:space="preserve">openness and </w:t>
      </w:r>
      <w:r w:rsidRPr="00C1571C">
        <w:rPr>
          <w:rFonts w:ascii="Times New Roman" w:hAnsi="Times New Roman" w:cs="Times New Roman"/>
          <w:sz w:val="24"/>
          <w:szCs w:val="24"/>
        </w:rPr>
        <w:t xml:space="preserve">discussion </w:t>
      </w:r>
      <w:r w:rsidR="001A16A9" w:rsidRPr="00C1571C">
        <w:rPr>
          <w:rFonts w:ascii="Times New Roman" w:hAnsi="Times New Roman" w:cs="Times New Roman"/>
          <w:sz w:val="24"/>
          <w:szCs w:val="24"/>
        </w:rPr>
        <w:t>regarding</w:t>
      </w:r>
      <w:r w:rsidR="001E5AB3" w:rsidRPr="00C1571C">
        <w:rPr>
          <w:rFonts w:ascii="Times New Roman" w:hAnsi="Times New Roman" w:cs="Times New Roman"/>
          <w:sz w:val="24"/>
          <w:szCs w:val="24"/>
        </w:rPr>
        <w:t xml:space="preserve"> the rather ‘grubbier’ work of domestic political surveillance</w:t>
      </w:r>
      <w:r w:rsidR="001A16A9" w:rsidRPr="004136CB">
        <w:rPr>
          <w:rStyle w:val="FootnoteReference"/>
          <w:rFonts w:ascii="Times New Roman" w:hAnsi="Times New Roman" w:cs="Times New Roman"/>
          <w:sz w:val="24"/>
          <w:szCs w:val="24"/>
        </w:rPr>
        <w:footnoteReference w:id="37"/>
      </w:r>
      <w:r w:rsidR="001E5AB3" w:rsidRPr="004136CB">
        <w:rPr>
          <w:rFonts w:ascii="Times New Roman" w:hAnsi="Times New Roman" w:cs="Times New Roman"/>
          <w:sz w:val="24"/>
          <w:szCs w:val="24"/>
        </w:rPr>
        <w:t xml:space="preserve"> which, of course, </w:t>
      </w:r>
      <w:r w:rsidR="00CD3EFC">
        <w:rPr>
          <w:rFonts w:ascii="Times New Roman" w:hAnsi="Times New Roman" w:cs="Times New Roman"/>
          <w:sz w:val="24"/>
          <w:szCs w:val="24"/>
        </w:rPr>
        <w:t>still provides</w:t>
      </w:r>
      <w:r w:rsidR="00CD3EFC" w:rsidRPr="004136CB">
        <w:rPr>
          <w:rFonts w:ascii="Times New Roman" w:hAnsi="Times New Roman" w:cs="Times New Roman"/>
          <w:sz w:val="24"/>
          <w:szCs w:val="24"/>
        </w:rPr>
        <w:t xml:space="preserve"> </w:t>
      </w:r>
      <w:r w:rsidR="001E5AB3" w:rsidRPr="004136CB">
        <w:rPr>
          <w:rFonts w:ascii="Times New Roman" w:hAnsi="Times New Roman" w:cs="Times New Roman"/>
          <w:sz w:val="24"/>
          <w:szCs w:val="24"/>
        </w:rPr>
        <w:t>the main focus for agencies in authoritarian regimes. For the future</w:t>
      </w:r>
      <w:r w:rsidR="003E18C6" w:rsidRPr="005D480A">
        <w:rPr>
          <w:rFonts w:ascii="Times New Roman" w:hAnsi="Times New Roman" w:cs="Times New Roman"/>
          <w:sz w:val="24"/>
          <w:szCs w:val="24"/>
        </w:rPr>
        <w:t>,</w:t>
      </w:r>
      <w:r w:rsidR="001E5AB3" w:rsidRPr="005D480A">
        <w:rPr>
          <w:rFonts w:ascii="Times New Roman" w:hAnsi="Times New Roman" w:cs="Times New Roman"/>
          <w:sz w:val="24"/>
          <w:szCs w:val="24"/>
        </w:rPr>
        <w:t xml:space="preserve"> there is no doubt that domestic surveillance will become even more central to </w:t>
      </w:r>
      <w:r w:rsidR="001E5AB3" w:rsidRPr="00360A6F">
        <w:rPr>
          <w:rFonts w:ascii="Times New Roman" w:hAnsi="Times New Roman" w:cs="Times New Roman"/>
          <w:sz w:val="24"/>
          <w:szCs w:val="24"/>
        </w:rPr>
        <w:t>I</w:t>
      </w:r>
      <w:r w:rsidR="00360A6F">
        <w:rPr>
          <w:rFonts w:ascii="Times New Roman" w:hAnsi="Times New Roman" w:cs="Times New Roman"/>
          <w:sz w:val="24"/>
          <w:szCs w:val="24"/>
        </w:rPr>
        <w:t xml:space="preserve">ntelligence </w:t>
      </w:r>
      <w:r w:rsidR="001E5AB3" w:rsidRPr="00360A6F">
        <w:rPr>
          <w:rFonts w:ascii="Times New Roman" w:hAnsi="Times New Roman" w:cs="Times New Roman"/>
          <w:sz w:val="24"/>
          <w:szCs w:val="24"/>
        </w:rPr>
        <w:t>S</w:t>
      </w:r>
      <w:r w:rsidR="00360A6F">
        <w:rPr>
          <w:rFonts w:ascii="Times New Roman" w:hAnsi="Times New Roman" w:cs="Times New Roman"/>
          <w:sz w:val="24"/>
          <w:szCs w:val="24"/>
        </w:rPr>
        <w:t>tudies</w:t>
      </w:r>
      <w:r w:rsidR="001E5AB3" w:rsidRPr="005D480A">
        <w:rPr>
          <w:rFonts w:ascii="Times New Roman" w:hAnsi="Times New Roman" w:cs="Times New Roman"/>
          <w:sz w:val="24"/>
          <w:szCs w:val="24"/>
        </w:rPr>
        <w:t xml:space="preserve"> as the traditional foreign/domestic distinction has been significantly reduced since 9/11. Major concerns will remain the potential for agencies at na</w:t>
      </w:r>
      <w:r w:rsidR="009845B5" w:rsidRPr="005D480A">
        <w:rPr>
          <w:rFonts w:ascii="Times New Roman" w:hAnsi="Times New Roman" w:cs="Times New Roman"/>
          <w:sz w:val="24"/>
          <w:szCs w:val="24"/>
        </w:rPr>
        <w:t>tional and international level</w:t>
      </w:r>
      <w:r w:rsidR="001E5AB3" w:rsidRPr="005D480A">
        <w:rPr>
          <w:rFonts w:ascii="Times New Roman" w:hAnsi="Times New Roman" w:cs="Times New Roman"/>
          <w:sz w:val="24"/>
          <w:szCs w:val="24"/>
        </w:rPr>
        <w:t xml:space="preserve"> to cooperate rather than indulge in ‘turf wars’</w:t>
      </w:r>
      <w:r w:rsidR="009845B5" w:rsidRPr="00C1571C">
        <w:rPr>
          <w:rFonts w:ascii="Times New Roman" w:hAnsi="Times New Roman" w:cs="Times New Roman"/>
          <w:sz w:val="24"/>
          <w:szCs w:val="24"/>
        </w:rPr>
        <w:t xml:space="preserve"> and</w:t>
      </w:r>
      <w:r w:rsidR="001E5AB3" w:rsidRPr="00C1571C">
        <w:rPr>
          <w:rFonts w:ascii="Times New Roman" w:hAnsi="Times New Roman" w:cs="Times New Roman"/>
          <w:sz w:val="24"/>
          <w:szCs w:val="24"/>
        </w:rPr>
        <w:t xml:space="preserve"> the dangers of politicisation </w:t>
      </w:r>
      <w:r w:rsidR="009845B5" w:rsidRPr="00C1571C">
        <w:rPr>
          <w:rFonts w:ascii="Times New Roman" w:hAnsi="Times New Roman" w:cs="Times New Roman"/>
          <w:sz w:val="24"/>
          <w:szCs w:val="24"/>
        </w:rPr>
        <w:t>through</w:t>
      </w:r>
      <w:r w:rsidR="001E5AB3" w:rsidRPr="00C1571C">
        <w:rPr>
          <w:rFonts w:ascii="Times New Roman" w:hAnsi="Times New Roman" w:cs="Times New Roman"/>
          <w:sz w:val="24"/>
          <w:szCs w:val="24"/>
        </w:rPr>
        <w:t xml:space="preserve"> government abuse of agencies for partisan ends. Within the broader context of ‘democratizing’ agencies in former authoritarian regimes, emphasis has been placed on increasing the professionalism of intelligence officials. This involves replacing loyalty to a party or ideology with that to a notion of national security and public safety that reflects a genuine assessment of a country’s needs rather than merely the security in office of a specific faction. Though the existence or not of such professionalism is a factor that normally distinguishes intelligence agencies in democratic from those in authoritarian regimes, agencies in some ‘older’ as well as ‘newer’ democracies have had to reassess the ethic</w:t>
      </w:r>
      <w:r w:rsidR="007D1354">
        <w:rPr>
          <w:rFonts w:ascii="Times New Roman" w:hAnsi="Times New Roman" w:cs="Times New Roman"/>
          <w:sz w:val="24"/>
          <w:szCs w:val="24"/>
        </w:rPr>
        <w:t>al component of professionalism</w:t>
      </w:r>
      <w:r w:rsidR="001E5AB3" w:rsidRPr="00C1571C">
        <w:rPr>
          <w:rFonts w:ascii="Times New Roman" w:hAnsi="Times New Roman" w:cs="Times New Roman"/>
          <w:sz w:val="24"/>
          <w:szCs w:val="24"/>
        </w:rPr>
        <w:t xml:space="preserve"> in the wake of the extraordinary rendition scandal.</w:t>
      </w:r>
      <w:r w:rsidR="001E5AB3" w:rsidRPr="00C1571C">
        <w:rPr>
          <w:rStyle w:val="FootnoteReference"/>
          <w:rFonts w:ascii="Times New Roman" w:hAnsi="Times New Roman" w:cs="Times New Roman"/>
          <w:sz w:val="24"/>
          <w:szCs w:val="24"/>
        </w:rPr>
        <w:t xml:space="preserve"> </w:t>
      </w:r>
      <w:r w:rsidR="001E5AB3" w:rsidRPr="004136CB">
        <w:rPr>
          <w:rStyle w:val="FootnoteReference"/>
          <w:rFonts w:ascii="Times New Roman" w:hAnsi="Times New Roman" w:cs="Times New Roman"/>
          <w:sz w:val="24"/>
          <w:szCs w:val="24"/>
        </w:rPr>
        <w:footnoteReference w:id="38"/>
      </w:r>
    </w:p>
    <w:p w14:paraId="4CA6652C" w14:textId="77777777" w:rsidR="001E5AB3" w:rsidRPr="004136CB" w:rsidRDefault="001E5AB3" w:rsidP="00A65A81">
      <w:pPr>
        <w:spacing w:after="100" w:afterAutospacing="1" w:line="360" w:lineRule="auto"/>
        <w:jc w:val="both"/>
        <w:rPr>
          <w:rFonts w:ascii="Times New Roman" w:hAnsi="Times New Roman" w:cs="Times New Roman"/>
          <w:sz w:val="24"/>
          <w:szCs w:val="24"/>
        </w:rPr>
      </w:pPr>
      <w:r w:rsidRPr="006D157E">
        <w:rPr>
          <w:rFonts w:ascii="Times New Roman" w:hAnsi="Times New Roman" w:cs="Times New Roman"/>
          <w:sz w:val="24"/>
          <w:szCs w:val="24"/>
        </w:rPr>
        <w:t xml:space="preserve">The objective of the fourth project - </w:t>
      </w:r>
      <w:r w:rsidRPr="006D157E">
        <w:rPr>
          <w:rFonts w:ascii="Times New Roman" w:hAnsi="Times New Roman" w:cs="Times New Roman"/>
          <w:b/>
          <w:sz w:val="24"/>
          <w:szCs w:val="24"/>
        </w:rPr>
        <w:t>governance/policy</w:t>
      </w:r>
      <w:r w:rsidR="00954813">
        <w:rPr>
          <w:rFonts w:ascii="Times New Roman" w:hAnsi="Times New Roman" w:cs="Times New Roman"/>
          <w:b/>
          <w:sz w:val="24"/>
          <w:szCs w:val="24"/>
        </w:rPr>
        <w:t xml:space="preserve"> </w:t>
      </w:r>
      <w:r w:rsidRPr="00954813">
        <w:rPr>
          <w:rFonts w:ascii="Times New Roman" w:hAnsi="Times New Roman" w:cs="Times New Roman"/>
          <w:sz w:val="24"/>
          <w:szCs w:val="24"/>
        </w:rPr>
        <w:t>-</w:t>
      </w:r>
      <w:r w:rsidRPr="006D157E">
        <w:rPr>
          <w:rFonts w:ascii="Times New Roman" w:hAnsi="Times New Roman" w:cs="Times New Roman"/>
          <w:sz w:val="24"/>
          <w:szCs w:val="24"/>
        </w:rPr>
        <w:t xml:space="preserve"> might be summarised as: what impact does intelligence have on government and what impact does government have on intelligence?  </w:t>
      </w:r>
      <w:r w:rsidR="004B68A3" w:rsidRPr="006D157E">
        <w:rPr>
          <w:rFonts w:ascii="Times New Roman" w:hAnsi="Times New Roman" w:cs="Times New Roman"/>
          <w:sz w:val="24"/>
          <w:szCs w:val="24"/>
        </w:rPr>
        <w:t>The strength of UK official secrecy ensured little on peacetime intelligence emerged before the 1990s and made the study of contemporary intelligence developments almost impossible.</w:t>
      </w:r>
      <w:r w:rsidR="004B68A3" w:rsidRPr="006D157E">
        <w:rPr>
          <w:rStyle w:val="FootnoteReference"/>
          <w:rFonts w:ascii="Times New Roman" w:hAnsi="Times New Roman" w:cs="Times New Roman"/>
          <w:sz w:val="24"/>
          <w:szCs w:val="24"/>
        </w:rPr>
        <w:footnoteReference w:id="39"/>
      </w:r>
      <w:r w:rsidR="004B68A3" w:rsidRPr="006D157E">
        <w:rPr>
          <w:rFonts w:ascii="Times New Roman" w:hAnsi="Times New Roman" w:cs="Times New Roman"/>
          <w:sz w:val="24"/>
          <w:szCs w:val="24"/>
        </w:rPr>
        <w:t xml:space="preserve"> However, this is now changing: a further trove of information appears in the evidence to and reports of inquiries into intelligence failures on Iraq, especially Butler, Hutton and Chilcot.</w:t>
      </w:r>
      <w:r w:rsidR="004B68A3" w:rsidRPr="006D157E">
        <w:rPr>
          <w:rStyle w:val="FootnoteReference"/>
          <w:rFonts w:ascii="Times New Roman" w:hAnsi="Times New Roman" w:cs="Times New Roman"/>
          <w:sz w:val="24"/>
          <w:szCs w:val="24"/>
        </w:rPr>
        <w:footnoteReference w:id="40"/>
      </w:r>
      <w:r w:rsidR="004B68A3" w:rsidRPr="006D157E">
        <w:rPr>
          <w:rFonts w:ascii="Times New Roman" w:hAnsi="Times New Roman" w:cs="Times New Roman"/>
          <w:sz w:val="24"/>
          <w:szCs w:val="24"/>
        </w:rPr>
        <w:t xml:space="preserve"> The second Intelligence and Security Committee (ISC) report into the July 7</w:t>
      </w:r>
      <w:r w:rsidR="00CA77E6">
        <w:rPr>
          <w:rFonts w:ascii="Times New Roman" w:hAnsi="Times New Roman" w:cs="Times New Roman"/>
          <w:sz w:val="24"/>
          <w:szCs w:val="24"/>
        </w:rPr>
        <w:t>,</w:t>
      </w:r>
      <w:r w:rsidR="004B68A3" w:rsidRPr="006D157E">
        <w:rPr>
          <w:rFonts w:ascii="Times New Roman" w:hAnsi="Times New Roman" w:cs="Times New Roman"/>
          <w:sz w:val="24"/>
          <w:szCs w:val="24"/>
        </w:rPr>
        <w:t xml:space="preserve"> 2005 bombings in London</w:t>
      </w:r>
      <w:r w:rsidR="004B68A3" w:rsidRPr="006D157E">
        <w:rPr>
          <w:rStyle w:val="FootnoteReference"/>
          <w:rFonts w:ascii="Times New Roman" w:hAnsi="Times New Roman" w:cs="Times New Roman"/>
          <w:sz w:val="24"/>
          <w:szCs w:val="24"/>
        </w:rPr>
        <w:footnoteReference w:id="41"/>
      </w:r>
      <w:r w:rsidR="004B68A3" w:rsidRPr="006D157E">
        <w:rPr>
          <w:rFonts w:ascii="Times New Roman" w:hAnsi="Times New Roman" w:cs="Times New Roman"/>
          <w:sz w:val="24"/>
          <w:szCs w:val="24"/>
        </w:rPr>
        <w:t xml:space="preserve"> and the ISC report on the murder of Lee Rigby in 2013</w:t>
      </w:r>
      <w:r w:rsidR="004B68A3" w:rsidRPr="006D157E">
        <w:rPr>
          <w:rStyle w:val="FootnoteReference"/>
          <w:rFonts w:ascii="Times New Roman" w:hAnsi="Times New Roman" w:cs="Times New Roman"/>
          <w:sz w:val="24"/>
          <w:szCs w:val="24"/>
        </w:rPr>
        <w:footnoteReference w:id="42"/>
      </w:r>
      <w:r w:rsidR="004B68A3" w:rsidRPr="006D157E">
        <w:rPr>
          <w:rFonts w:ascii="Times New Roman" w:hAnsi="Times New Roman" w:cs="Times New Roman"/>
          <w:sz w:val="24"/>
          <w:szCs w:val="24"/>
        </w:rPr>
        <w:t xml:space="preserve"> provide fascinating detail of counter-terrorism operations and, by implication, the challenges of oversight.</w:t>
      </w:r>
      <w:r w:rsidR="004B68A3" w:rsidRPr="006D157E">
        <w:rPr>
          <w:rStyle w:val="FootnoteReference"/>
          <w:rFonts w:ascii="Times New Roman" w:hAnsi="Times New Roman" w:cs="Times New Roman"/>
          <w:sz w:val="24"/>
          <w:szCs w:val="24"/>
        </w:rPr>
        <w:footnoteReference w:id="43"/>
      </w:r>
      <w:r w:rsidR="004B68A3" w:rsidRPr="006D157E">
        <w:rPr>
          <w:rFonts w:ascii="Times New Roman" w:hAnsi="Times New Roman" w:cs="Times New Roman"/>
          <w:sz w:val="24"/>
          <w:szCs w:val="24"/>
        </w:rPr>
        <w:t xml:space="preserve"> </w:t>
      </w:r>
      <w:r w:rsidRPr="006D157E">
        <w:rPr>
          <w:rFonts w:ascii="Times New Roman" w:hAnsi="Times New Roman" w:cs="Times New Roman"/>
          <w:sz w:val="24"/>
          <w:szCs w:val="24"/>
        </w:rPr>
        <w:t>One central aspect of the literature, especially in the US,</w:t>
      </w:r>
      <w:r w:rsidRPr="00C1571C">
        <w:rPr>
          <w:rFonts w:ascii="Times New Roman" w:hAnsi="Times New Roman" w:cs="Times New Roman"/>
          <w:sz w:val="24"/>
          <w:szCs w:val="24"/>
        </w:rPr>
        <w:t xml:space="preserve"> is the extent to which intelligence does or does not actually affect government policy.  But in the wake of the Iraq WMD controversy there has been much study of the reverse: when policy determines what is defined as ‘intelligence’.</w:t>
      </w:r>
      <w:r w:rsidR="006A56F7">
        <w:rPr>
          <w:rFonts w:ascii="Times New Roman" w:hAnsi="Times New Roman" w:cs="Times New Roman"/>
          <w:sz w:val="24"/>
          <w:szCs w:val="24"/>
        </w:rPr>
        <w:t xml:space="preserve"> Currently, the Pentagon inspector general is investigating claims by analysts at U.S. Central Command that military commanders have been changing intelligence reports to paint an overly optimistic picture of the impact of</w:t>
      </w:r>
      <w:r w:rsidR="00CA77E6">
        <w:rPr>
          <w:rFonts w:ascii="Times New Roman" w:hAnsi="Times New Roman" w:cs="Times New Roman"/>
          <w:sz w:val="24"/>
          <w:szCs w:val="24"/>
        </w:rPr>
        <w:t xml:space="preserve"> the</w:t>
      </w:r>
      <w:r w:rsidR="006A56F7">
        <w:rPr>
          <w:rFonts w:ascii="Times New Roman" w:hAnsi="Times New Roman" w:cs="Times New Roman"/>
          <w:sz w:val="24"/>
          <w:szCs w:val="24"/>
        </w:rPr>
        <w:t xml:space="preserve"> bombing campaign against </w:t>
      </w:r>
      <w:r w:rsidR="00716962">
        <w:rPr>
          <w:rFonts w:ascii="Times New Roman" w:hAnsi="Times New Roman" w:cs="Times New Roman"/>
          <w:sz w:val="24"/>
          <w:szCs w:val="24"/>
        </w:rPr>
        <w:t>‘Islamic State’</w:t>
      </w:r>
      <w:r w:rsidR="006A56F7">
        <w:rPr>
          <w:rFonts w:ascii="Times New Roman" w:hAnsi="Times New Roman" w:cs="Times New Roman"/>
          <w:sz w:val="24"/>
          <w:szCs w:val="24"/>
        </w:rPr>
        <w:t>.</w:t>
      </w:r>
      <w:r w:rsidR="006A56F7">
        <w:rPr>
          <w:rStyle w:val="FootnoteReference"/>
          <w:rFonts w:ascii="Times New Roman" w:hAnsi="Times New Roman" w:cs="Times New Roman"/>
          <w:sz w:val="24"/>
          <w:szCs w:val="24"/>
        </w:rPr>
        <w:footnoteReference w:id="44"/>
      </w:r>
      <w:r w:rsidR="006A56F7">
        <w:rPr>
          <w:rFonts w:ascii="Times New Roman" w:hAnsi="Times New Roman" w:cs="Times New Roman"/>
          <w:sz w:val="24"/>
          <w:szCs w:val="24"/>
        </w:rPr>
        <w:t xml:space="preserve"> </w:t>
      </w:r>
      <w:r w:rsidR="000504BA" w:rsidRPr="00C1571C">
        <w:rPr>
          <w:rFonts w:ascii="Times New Roman" w:hAnsi="Times New Roman" w:cs="Times New Roman"/>
          <w:sz w:val="24"/>
          <w:szCs w:val="24"/>
        </w:rPr>
        <w:t xml:space="preserve">In the last quarter century or so, a great deal more attention has been given to the issue of </w:t>
      </w:r>
      <w:r w:rsidRPr="00C1571C">
        <w:rPr>
          <w:rFonts w:ascii="Times New Roman" w:hAnsi="Times New Roman" w:cs="Times New Roman"/>
          <w:sz w:val="24"/>
          <w:szCs w:val="24"/>
        </w:rPr>
        <w:t xml:space="preserve">how much control and oversight </w:t>
      </w:r>
      <w:r w:rsidR="000504BA" w:rsidRPr="00C1571C">
        <w:rPr>
          <w:rFonts w:ascii="Times New Roman" w:hAnsi="Times New Roman" w:cs="Times New Roman"/>
          <w:sz w:val="24"/>
          <w:szCs w:val="24"/>
        </w:rPr>
        <w:t xml:space="preserve">elected governments exercise over </w:t>
      </w:r>
      <w:r w:rsidRPr="00C1571C">
        <w:rPr>
          <w:rFonts w:ascii="Times New Roman" w:hAnsi="Times New Roman" w:cs="Times New Roman"/>
          <w:sz w:val="24"/>
          <w:szCs w:val="24"/>
        </w:rPr>
        <w:t>intelligence agencies, both in the older democracies where scandals about the abuse of intelligence have led to reforms and in post-authoritarian states where more democratic intelligence architectures have been constructed.</w:t>
      </w:r>
      <w:r w:rsidRPr="004136CB">
        <w:rPr>
          <w:rStyle w:val="FootnoteReference"/>
          <w:rFonts w:ascii="Times New Roman" w:hAnsi="Times New Roman" w:cs="Times New Roman"/>
          <w:sz w:val="24"/>
          <w:szCs w:val="24"/>
        </w:rPr>
        <w:footnoteReference w:id="45"/>
      </w:r>
    </w:p>
    <w:p w14:paraId="2684187C" w14:textId="77777777" w:rsidR="000504BA" w:rsidRPr="004136CB" w:rsidRDefault="000504BA" w:rsidP="00A65A81">
      <w:pPr>
        <w:spacing w:after="100" w:afterAutospacing="1" w:line="360" w:lineRule="auto"/>
        <w:jc w:val="both"/>
        <w:rPr>
          <w:rFonts w:ascii="Times New Roman" w:hAnsi="Times New Roman" w:cs="Times New Roman"/>
          <w:sz w:val="24"/>
          <w:szCs w:val="24"/>
        </w:rPr>
      </w:pPr>
      <w:r w:rsidRPr="005D480A">
        <w:rPr>
          <w:rFonts w:ascii="Times New Roman" w:hAnsi="Times New Roman" w:cs="Times New Roman"/>
          <w:sz w:val="24"/>
          <w:szCs w:val="24"/>
        </w:rPr>
        <w:t xml:space="preserve">A second key area </w:t>
      </w:r>
      <w:r w:rsidR="00887728">
        <w:rPr>
          <w:rFonts w:ascii="Times New Roman" w:hAnsi="Times New Roman" w:cs="Times New Roman"/>
          <w:sz w:val="24"/>
          <w:szCs w:val="24"/>
        </w:rPr>
        <w:t xml:space="preserve">within </w:t>
      </w:r>
      <w:r w:rsidR="00557A32">
        <w:rPr>
          <w:rFonts w:ascii="Times New Roman" w:hAnsi="Times New Roman" w:cs="Times New Roman"/>
          <w:sz w:val="24"/>
          <w:szCs w:val="24"/>
        </w:rPr>
        <w:t xml:space="preserve">the </w:t>
      </w:r>
      <w:r w:rsidR="00887728">
        <w:rPr>
          <w:rFonts w:ascii="Times New Roman" w:hAnsi="Times New Roman" w:cs="Times New Roman"/>
          <w:sz w:val="24"/>
          <w:szCs w:val="24"/>
        </w:rPr>
        <w:t>governan</w:t>
      </w:r>
      <w:r w:rsidR="00557A32">
        <w:rPr>
          <w:rFonts w:ascii="Times New Roman" w:hAnsi="Times New Roman" w:cs="Times New Roman"/>
          <w:sz w:val="24"/>
          <w:szCs w:val="24"/>
        </w:rPr>
        <w:t>c</w:t>
      </w:r>
      <w:r w:rsidR="00887728">
        <w:rPr>
          <w:rFonts w:ascii="Times New Roman" w:hAnsi="Times New Roman" w:cs="Times New Roman"/>
          <w:sz w:val="24"/>
          <w:szCs w:val="24"/>
        </w:rPr>
        <w:t xml:space="preserve">e/policy </w:t>
      </w:r>
      <w:r w:rsidR="00557A32">
        <w:rPr>
          <w:rFonts w:ascii="Times New Roman" w:hAnsi="Times New Roman" w:cs="Times New Roman"/>
          <w:sz w:val="24"/>
          <w:szCs w:val="24"/>
        </w:rPr>
        <w:t xml:space="preserve">project </w:t>
      </w:r>
      <w:r w:rsidRPr="005D480A">
        <w:rPr>
          <w:rFonts w:ascii="Times New Roman" w:hAnsi="Times New Roman" w:cs="Times New Roman"/>
          <w:sz w:val="24"/>
          <w:szCs w:val="24"/>
        </w:rPr>
        <w:t>is international intelligence collaboration. The earliest work here discussed the post war UKUSA signals intelligence agreement between the US, UK, Australia, Canada and New Zealand</w:t>
      </w:r>
      <w:r w:rsidRPr="004136CB">
        <w:rPr>
          <w:rStyle w:val="FootnoteReference"/>
          <w:rFonts w:ascii="Times New Roman" w:hAnsi="Times New Roman" w:cs="Times New Roman"/>
          <w:sz w:val="24"/>
          <w:szCs w:val="24"/>
        </w:rPr>
        <w:footnoteReference w:id="46"/>
      </w:r>
      <w:r w:rsidRPr="004136CB">
        <w:rPr>
          <w:rFonts w:ascii="Times New Roman" w:hAnsi="Times New Roman" w:cs="Times New Roman"/>
          <w:sz w:val="24"/>
          <w:szCs w:val="24"/>
        </w:rPr>
        <w:t xml:space="preserve"> but there is </w:t>
      </w:r>
      <w:r w:rsidR="009845B5" w:rsidRPr="004136CB">
        <w:rPr>
          <w:rFonts w:ascii="Times New Roman" w:hAnsi="Times New Roman" w:cs="Times New Roman"/>
          <w:sz w:val="24"/>
          <w:szCs w:val="24"/>
        </w:rPr>
        <w:t>still relatively</w:t>
      </w:r>
      <w:r w:rsidR="009845B5" w:rsidRPr="005D480A">
        <w:rPr>
          <w:rFonts w:ascii="Times New Roman" w:hAnsi="Times New Roman" w:cs="Times New Roman"/>
          <w:sz w:val="24"/>
          <w:szCs w:val="24"/>
        </w:rPr>
        <w:t xml:space="preserve"> </w:t>
      </w:r>
      <w:r w:rsidRPr="005D480A">
        <w:rPr>
          <w:rFonts w:ascii="Times New Roman" w:hAnsi="Times New Roman" w:cs="Times New Roman"/>
          <w:sz w:val="24"/>
          <w:szCs w:val="24"/>
        </w:rPr>
        <w:t xml:space="preserve">little literature on this question because it is one that all countries and agencies </w:t>
      </w:r>
      <w:r w:rsidR="009845B5" w:rsidRPr="005D480A">
        <w:rPr>
          <w:rFonts w:ascii="Times New Roman" w:hAnsi="Times New Roman" w:cs="Times New Roman"/>
          <w:sz w:val="24"/>
          <w:szCs w:val="24"/>
        </w:rPr>
        <w:t xml:space="preserve">seek to </w:t>
      </w:r>
      <w:r w:rsidRPr="005D480A">
        <w:rPr>
          <w:rFonts w:ascii="Times New Roman" w:hAnsi="Times New Roman" w:cs="Times New Roman"/>
          <w:sz w:val="24"/>
          <w:szCs w:val="24"/>
        </w:rPr>
        <w:t>keep very secret. New urgency was</w:t>
      </w:r>
      <w:r w:rsidRPr="00C1571C">
        <w:rPr>
          <w:rFonts w:ascii="Times New Roman" w:hAnsi="Times New Roman" w:cs="Times New Roman"/>
          <w:sz w:val="24"/>
          <w:szCs w:val="24"/>
        </w:rPr>
        <w:t xml:space="preserve"> injected into the subject by the post-9/11 surge in collaboration, mainly at the behest of the US, vis-á-vis the perceived global threat of terrorism and the subsequent controversies around </w:t>
      </w:r>
      <w:r w:rsidR="00557A32">
        <w:rPr>
          <w:rFonts w:ascii="Times New Roman" w:hAnsi="Times New Roman" w:cs="Times New Roman"/>
          <w:sz w:val="24"/>
          <w:szCs w:val="24"/>
        </w:rPr>
        <w:t>extraordinary</w:t>
      </w:r>
      <w:r w:rsidR="00887728">
        <w:rPr>
          <w:rFonts w:ascii="Times New Roman" w:hAnsi="Times New Roman" w:cs="Times New Roman"/>
          <w:sz w:val="24"/>
          <w:szCs w:val="24"/>
        </w:rPr>
        <w:t xml:space="preserve"> </w:t>
      </w:r>
      <w:r w:rsidRPr="00C1571C">
        <w:rPr>
          <w:rFonts w:ascii="Times New Roman" w:hAnsi="Times New Roman" w:cs="Times New Roman"/>
          <w:sz w:val="24"/>
          <w:szCs w:val="24"/>
        </w:rPr>
        <w:t>rendition and torture</w:t>
      </w:r>
      <w:r w:rsidR="000C5F4B">
        <w:rPr>
          <w:rFonts w:ascii="Times New Roman" w:hAnsi="Times New Roman" w:cs="Times New Roman"/>
          <w:sz w:val="24"/>
          <w:szCs w:val="24"/>
        </w:rPr>
        <w:t>,</w:t>
      </w:r>
      <w:r w:rsidRPr="00C1571C">
        <w:rPr>
          <w:rFonts w:ascii="Times New Roman" w:hAnsi="Times New Roman" w:cs="Times New Roman"/>
          <w:sz w:val="24"/>
          <w:szCs w:val="24"/>
        </w:rPr>
        <w:t xml:space="preserve"> and has now been reinforced by the release of NSA and GCHQ files providing unprecedented detail of these arrangements.</w:t>
      </w:r>
      <w:r w:rsidR="00F210A9" w:rsidRPr="004136CB">
        <w:rPr>
          <w:rStyle w:val="FootnoteReference"/>
          <w:rFonts w:ascii="Times New Roman" w:hAnsi="Times New Roman" w:cs="Times New Roman"/>
          <w:sz w:val="24"/>
          <w:szCs w:val="24"/>
        </w:rPr>
        <w:footnoteReference w:id="47"/>
      </w:r>
      <w:r w:rsidRPr="004136CB">
        <w:rPr>
          <w:rFonts w:ascii="Times New Roman" w:hAnsi="Times New Roman" w:cs="Times New Roman"/>
          <w:sz w:val="24"/>
          <w:szCs w:val="24"/>
        </w:rPr>
        <w:t xml:space="preserve"> Current arrangements for the control and oversight of international intelligence cooperation are, to put it mildly, underdeveloped.</w:t>
      </w:r>
      <w:r w:rsidRPr="004136CB">
        <w:rPr>
          <w:rStyle w:val="FootnoteReference"/>
          <w:rFonts w:ascii="Times New Roman" w:hAnsi="Times New Roman" w:cs="Times New Roman"/>
          <w:sz w:val="24"/>
          <w:szCs w:val="24"/>
        </w:rPr>
        <w:footnoteReference w:id="48"/>
      </w:r>
    </w:p>
    <w:p w14:paraId="34AC1C2C" w14:textId="77777777" w:rsidR="00E84A55" w:rsidRPr="004136CB" w:rsidRDefault="00E84A55" w:rsidP="00A65A81">
      <w:pPr>
        <w:spacing w:after="100" w:afterAutospacing="1" w:line="360" w:lineRule="auto"/>
        <w:jc w:val="both"/>
        <w:rPr>
          <w:rFonts w:ascii="Times New Roman" w:hAnsi="Times New Roman" w:cs="Times New Roman"/>
          <w:sz w:val="24"/>
          <w:szCs w:val="24"/>
        </w:rPr>
      </w:pPr>
      <w:r w:rsidRPr="005D480A">
        <w:rPr>
          <w:rFonts w:ascii="Times New Roman" w:hAnsi="Times New Roman" w:cs="Times New Roman"/>
          <w:sz w:val="24"/>
          <w:szCs w:val="24"/>
        </w:rPr>
        <w:t>As the geographical range of research on intelligence continues to expand and our understanding of intelligence beyond the Anglosphere develops,</w:t>
      </w:r>
      <w:r w:rsidRPr="004136CB">
        <w:rPr>
          <w:rStyle w:val="FootnoteReference"/>
          <w:rFonts w:ascii="Times New Roman" w:hAnsi="Times New Roman" w:cs="Times New Roman"/>
          <w:sz w:val="24"/>
          <w:szCs w:val="24"/>
        </w:rPr>
        <w:footnoteReference w:id="49"/>
      </w:r>
      <w:r w:rsidRPr="004136CB">
        <w:rPr>
          <w:rFonts w:ascii="Times New Roman" w:hAnsi="Times New Roman" w:cs="Times New Roman"/>
          <w:sz w:val="24"/>
          <w:szCs w:val="24"/>
        </w:rPr>
        <w:t xml:space="preserve"> so the potential for comparative analysis can be realised. </w:t>
      </w:r>
      <w:r w:rsidR="00FB2543" w:rsidRPr="005D480A">
        <w:rPr>
          <w:rFonts w:ascii="Times New Roman" w:hAnsi="Times New Roman" w:cs="Times New Roman"/>
          <w:sz w:val="24"/>
          <w:szCs w:val="24"/>
        </w:rPr>
        <w:t xml:space="preserve">This is a requirement that is relevant to each of the projects identified above and, </w:t>
      </w:r>
      <w:r w:rsidR="00FB2543" w:rsidRPr="00C1571C">
        <w:rPr>
          <w:rFonts w:ascii="Times New Roman" w:hAnsi="Times New Roman" w:cs="Times New Roman"/>
          <w:sz w:val="24"/>
          <w:szCs w:val="24"/>
        </w:rPr>
        <w:t>as discussed by Michael Warner, has itself been underway since the early 1990s.</w:t>
      </w:r>
      <w:r w:rsidR="00FB2543" w:rsidRPr="004136CB">
        <w:rPr>
          <w:rStyle w:val="FootnoteReference"/>
          <w:rFonts w:ascii="Times New Roman" w:hAnsi="Times New Roman" w:cs="Times New Roman"/>
          <w:sz w:val="24"/>
          <w:szCs w:val="24"/>
        </w:rPr>
        <w:footnoteReference w:id="50"/>
      </w:r>
      <w:r w:rsidR="00FB2543" w:rsidRPr="004136CB">
        <w:rPr>
          <w:rFonts w:ascii="Times New Roman" w:hAnsi="Times New Roman" w:cs="Times New Roman"/>
          <w:sz w:val="24"/>
          <w:szCs w:val="24"/>
        </w:rPr>
        <w:t xml:space="preserve"> There are </w:t>
      </w:r>
      <w:r w:rsidR="00FC0DC1" w:rsidRPr="005D480A">
        <w:rPr>
          <w:rFonts w:ascii="Times New Roman" w:hAnsi="Times New Roman" w:cs="Times New Roman"/>
          <w:sz w:val="24"/>
          <w:szCs w:val="24"/>
        </w:rPr>
        <w:t>excellent</w:t>
      </w:r>
      <w:r w:rsidR="00FB2543" w:rsidRPr="005D480A">
        <w:rPr>
          <w:rFonts w:ascii="Times New Roman" w:hAnsi="Times New Roman" w:cs="Times New Roman"/>
          <w:sz w:val="24"/>
          <w:szCs w:val="24"/>
        </w:rPr>
        <w:t xml:space="preserve"> recent</w:t>
      </w:r>
      <w:r w:rsidR="00FC0DC1" w:rsidRPr="005D480A">
        <w:rPr>
          <w:rFonts w:ascii="Times New Roman" w:hAnsi="Times New Roman" w:cs="Times New Roman"/>
          <w:sz w:val="24"/>
          <w:szCs w:val="24"/>
        </w:rPr>
        <w:t>ly-published</w:t>
      </w:r>
      <w:r w:rsidR="00FB2543" w:rsidRPr="005D480A">
        <w:rPr>
          <w:rFonts w:ascii="Times New Roman" w:hAnsi="Times New Roman" w:cs="Times New Roman"/>
          <w:sz w:val="24"/>
          <w:szCs w:val="24"/>
        </w:rPr>
        <w:t xml:space="preserve"> examples where models of change are used to compare the causes of </w:t>
      </w:r>
      <w:r w:rsidR="00A764A5" w:rsidRPr="005D480A">
        <w:rPr>
          <w:rFonts w:ascii="Times New Roman" w:hAnsi="Times New Roman" w:cs="Times New Roman"/>
          <w:sz w:val="24"/>
          <w:szCs w:val="24"/>
        </w:rPr>
        <w:t>shift</w:t>
      </w:r>
      <w:r w:rsidR="00FB2543" w:rsidRPr="00C1571C">
        <w:rPr>
          <w:rFonts w:ascii="Times New Roman" w:hAnsi="Times New Roman" w:cs="Times New Roman"/>
          <w:sz w:val="24"/>
          <w:szCs w:val="24"/>
        </w:rPr>
        <w:t xml:space="preserve">s in intelligence systems </w:t>
      </w:r>
      <w:r w:rsidR="00FC0DC1" w:rsidRPr="00C1571C">
        <w:rPr>
          <w:rFonts w:ascii="Times New Roman" w:hAnsi="Times New Roman" w:cs="Times New Roman"/>
          <w:sz w:val="24"/>
          <w:szCs w:val="24"/>
        </w:rPr>
        <w:t>in various parts of the world.</w:t>
      </w:r>
      <w:r w:rsidR="00FC0DC1" w:rsidRPr="004136CB">
        <w:rPr>
          <w:rStyle w:val="FootnoteReference"/>
          <w:rFonts w:ascii="Times New Roman" w:hAnsi="Times New Roman" w:cs="Times New Roman"/>
          <w:sz w:val="24"/>
          <w:szCs w:val="24"/>
        </w:rPr>
        <w:footnoteReference w:id="51"/>
      </w:r>
    </w:p>
    <w:p w14:paraId="49C196A1" w14:textId="1A2A4AA4" w:rsidR="00981F31" w:rsidRPr="00C1571C" w:rsidRDefault="00F251B6" w:rsidP="00F514F5">
      <w:pPr>
        <w:spacing w:line="360" w:lineRule="auto"/>
        <w:jc w:val="both"/>
        <w:rPr>
          <w:rFonts w:ascii="Times New Roman" w:hAnsi="Times New Roman" w:cs="Times New Roman"/>
          <w:sz w:val="24"/>
          <w:szCs w:val="24"/>
        </w:rPr>
      </w:pPr>
      <w:r w:rsidRPr="005D480A">
        <w:rPr>
          <w:rFonts w:ascii="Times New Roman" w:hAnsi="Times New Roman" w:cs="Times New Roman"/>
          <w:sz w:val="24"/>
          <w:szCs w:val="24"/>
        </w:rPr>
        <w:t>Intelligence Studies</w:t>
      </w:r>
      <w:r w:rsidR="00981F31" w:rsidRPr="005D480A">
        <w:rPr>
          <w:rFonts w:ascii="Times New Roman" w:hAnsi="Times New Roman" w:cs="Times New Roman"/>
          <w:sz w:val="24"/>
          <w:szCs w:val="24"/>
        </w:rPr>
        <w:t>, then, is a rich and expanding academic field</w:t>
      </w:r>
      <w:r w:rsidR="00557A32">
        <w:rPr>
          <w:rFonts w:ascii="Times New Roman" w:hAnsi="Times New Roman" w:cs="Times New Roman"/>
          <w:sz w:val="24"/>
          <w:szCs w:val="24"/>
        </w:rPr>
        <w:t xml:space="preserve"> but i</w:t>
      </w:r>
      <w:r w:rsidR="00981F31" w:rsidRPr="00C1571C">
        <w:rPr>
          <w:rFonts w:ascii="Times New Roman" w:hAnsi="Times New Roman" w:cs="Times New Roman"/>
          <w:sz w:val="24"/>
          <w:szCs w:val="24"/>
        </w:rPr>
        <w:t xml:space="preserve">t </w:t>
      </w:r>
      <w:r w:rsidR="00716962">
        <w:rPr>
          <w:rFonts w:ascii="Times New Roman" w:hAnsi="Times New Roman" w:cs="Times New Roman"/>
          <w:sz w:val="24"/>
          <w:szCs w:val="24"/>
        </w:rPr>
        <w:t xml:space="preserve">should </w:t>
      </w:r>
      <w:r w:rsidR="00716962" w:rsidRPr="00C1571C">
        <w:rPr>
          <w:rFonts w:ascii="Times New Roman" w:hAnsi="Times New Roman" w:cs="Times New Roman"/>
          <w:sz w:val="24"/>
          <w:szCs w:val="24"/>
        </w:rPr>
        <w:t xml:space="preserve">not </w:t>
      </w:r>
      <w:r w:rsidR="00716962">
        <w:rPr>
          <w:rFonts w:ascii="Times New Roman" w:hAnsi="Times New Roman" w:cs="Times New Roman"/>
          <w:sz w:val="24"/>
          <w:szCs w:val="24"/>
        </w:rPr>
        <w:t>strive for</w:t>
      </w:r>
      <w:r w:rsidR="00981F31" w:rsidRPr="00C1571C">
        <w:rPr>
          <w:rFonts w:ascii="Times New Roman" w:hAnsi="Times New Roman" w:cs="Times New Roman"/>
          <w:sz w:val="24"/>
          <w:szCs w:val="24"/>
        </w:rPr>
        <w:t xml:space="preserve"> the status of an academic discipline. </w:t>
      </w:r>
      <w:r w:rsidR="00C749FE">
        <w:rPr>
          <w:rFonts w:ascii="Times New Roman" w:hAnsi="Times New Roman" w:cs="Times New Roman"/>
          <w:sz w:val="24"/>
          <w:szCs w:val="24"/>
        </w:rPr>
        <w:t>There may not seem to be much difference between the definitions of a ‘discipline’ as ‘a branch of knowledge’ and a ‘field’ as ‘a branch of study or sphere of activity’</w:t>
      </w:r>
      <w:r w:rsidR="00C749FE">
        <w:rPr>
          <w:rStyle w:val="FootnoteReference"/>
          <w:rFonts w:ascii="Times New Roman" w:hAnsi="Times New Roman" w:cs="Times New Roman"/>
          <w:sz w:val="24"/>
          <w:szCs w:val="24"/>
        </w:rPr>
        <w:footnoteReference w:id="52"/>
      </w:r>
      <w:r w:rsidR="00C749FE">
        <w:rPr>
          <w:rFonts w:ascii="Times New Roman" w:hAnsi="Times New Roman" w:cs="Times New Roman"/>
          <w:sz w:val="24"/>
          <w:szCs w:val="24"/>
        </w:rPr>
        <w:t xml:space="preserve"> but, for us, the former implies a narrower, more technical approach which risks losing the advantages of interdisciplinarity and failing the necessary test of examining intelligence within its social and political context. Therefore, </w:t>
      </w:r>
      <w:r w:rsidR="00C749FE" w:rsidRPr="00C1571C">
        <w:rPr>
          <w:rFonts w:ascii="Times New Roman" w:hAnsi="Times New Roman" w:cs="Times New Roman"/>
          <w:sz w:val="24"/>
          <w:szCs w:val="24"/>
        </w:rPr>
        <w:t xml:space="preserve">Stephen Marrin </w:t>
      </w:r>
      <w:r w:rsidR="00C749FE">
        <w:rPr>
          <w:rFonts w:ascii="Times New Roman" w:hAnsi="Times New Roman" w:cs="Times New Roman"/>
          <w:sz w:val="24"/>
          <w:szCs w:val="24"/>
        </w:rPr>
        <w:t xml:space="preserve">is missing the point when he suggests </w:t>
      </w:r>
      <w:r w:rsidR="00981F31" w:rsidRPr="00C1571C">
        <w:rPr>
          <w:rFonts w:ascii="Times New Roman" w:hAnsi="Times New Roman" w:cs="Times New Roman"/>
          <w:sz w:val="24"/>
          <w:szCs w:val="24"/>
        </w:rPr>
        <w:t>that “intelligence studies as a field of knowledge is subordinate to other more traditional academic disciplines including political science, history, anthropology, sociology, psychology, and communications disciplines</w:t>
      </w:r>
      <w:r w:rsidR="003C32FD" w:rsidRPr="00C1571C">
        <w:rPr>
          <w:rFonts w:ascii="Times New Roman" w:hAnsi="Times New Roman" w:cs="Times New Roman"/>
          <w:sz w:val="24"/>
          <w:szCs w:val="24"/>
        </w:rPr>
        <w:t>”</w:t>
      </w:r>
      <w:r w:rsidR="00557A32">
        <w:rPr>
          <w:rFonts w:ascii="Times New Roman" w:hAnsi="Times New Roman" w:cs="Times New Roman"/>
          <w:sz w:val="24"/>
          <w:szCs w:val="24"/>
        </w:rPr>
        <w:t>.</w:t>
      </w:r>
      <w:r w:rsidR="003C32FD" w:rsidRPr="004136CB">
        <w:rPr>
          <w:rStyle w:val="FootnoteReference"/>
          <w:rFonts w:ascii="Times New Roman" w:hAnsi="Times New Roman" w:cs="Times New Roman"/>
          <w:sz w:val="24"/>
          <w:szCs w:val="24"/>
        </w:rPr>
        <w:footnoteReference w:id="53"/>
      </w:r>
      <w:r w:rsidR="00981F31" w:rsidRPr="004136CB">
        <w:rPr>
          <w:rFonts w:ascii="Times New Roman" w:hAnsi="Times New Roman" w:cs="Times New Roman"/>
          <w:sz w:val="24"/>
          <w:szCs w:val="24"/>
        </w:rPr>
        <w:t xml:space="preserve"> </w:t>
      </w:r>
      <w:r w:rsidR="00C749FE">
        <w:rPr>
          <w:rFonts w:ascii="Times New Roman" w:hAnsi="Times New Roman" w:cs="Times New Roman"/>
          <w:sz w:val="24"/>
          <w:szCs w:val="24"/>
        </w:rPr>
        <w:t>As an interdisciplinary field of study,</w:t>
      </w:r>
      <w:r w:rsidR="00C749FE" w:rsidRPr="005D480A">
        <w:rPr>
          <w:rFonts w:ascii="Times New Roman" w:hAnsi="Times New Roman" w:cs="Times New Roman"/>
          <w:sz w:val="24"/>
          <w:szCs w:val="24"/>
        </w:rPr>
        <w:t xml:space="preserve"> Intelligence </w:t>
      </w:r>
      <w:r w:rsidR="00C749FE" w:rsidRPr="0005226C">
        <w:rPr>
          <w:rFonts w:ascii="Times New Roman" w:hAnsi="Times New Roman" w:cs="Times New Roman"/>
          <w:sz w:val="24"/>
          <w:szCs w:val="24"/>
        </w:rPr>
        <w:t xml:space="preserve">Studies </w:t>
      </w:r>
      <w:r w:rsidR="00C749FE">
        <w:rPr>
          <w:rFonts w:ascii="Times New Roman" w:hAnsi="Times New Roman" w:cs="Times New Roman"/>
          <w:sz w:val="24"/>
          <w:szCs w:val="24"/>
        </w:rPr>
        <w:t>is not</w:t>
      </w:r>
      <w:r w:rsidR="00C749FE" w:rsidDel="00C749FE">
        <w:rPr>
          <w:rFonts w:ascii="Times New Roman" w:hAnsi="Times New Roman" w:cs="Times New Roman"/>
          <w:sz w:val="24"/>
          <w:szCs w:val="24"/>
        </w:rPr>
        <w:t xml:space="preserve"> </w:t>
      </w:r>
      <w:r w:rsidR="00557A32" w:rsidRPr="00C740A1">
        <w:rPr>
          <w:rFonts w:ascii="Times New Roman" w:hAnsi="Times New Roman" w:cs="Times New Roman"/>
          <w:sz w:val="24"/>
          <w:szCs w:val="24"/>
        </w:rPr>
        <w:t>‘</w:t>
      </w:r>
      <w:r w:rsidR="00557A32" w:rsidRPr="005D5666">
        <w:rPr>
          <w:rFonts w:ascii="Times New Roman" w:hAnsi="Times New Roman" w:cs="Times New Roman"/>
          <w:sz w:val="24"/>
          <w:szCs w:val="24"/>
        </w:rPr>
        <w:t>subordinate</w:t>
      </w:r>
      <w:r w:rsidR="00557A32" w:rsidRPr="0005226C">
        <w:rPr>
          <w:rFonts w:ascii="Times New Roman" w:hAnsi="Times New Roman" w:cs="Times New Roman"/>
          <w:sz w:val="24"/>
          <w:szCs w:val="24"/>
        </w:rPr>
        <w:t xml:space="preserve">’ to established disciplines; </w:t>
      </w:r>
      <w:r w:rsidR="00716962">
        <w:rPr>
          <w:rFonts w:ascii="Times New Roman" w:hAnsi="Times New Roman" w:cs="Times New Roman"/>
          <w:sz w:val="24"/>
          <w:szCs w:val="24"/>
        </w:rPr>
        <w:t xml:space="preserve">rather, </w:t>
      </w:r>
      <w:r w:rsidR="00557A32" w:rsidRPr="0005226C">
        <w:rPr>
          <w:rFonts w:ascii="Times New Roman" w:hAnsi="Times New Roman" w:cs="Times New Roman"/>
          <w:sz w:val="24"/>
          <w:szCs w:val="24"/>
        </w:rPr>
        <w:t xml:space="preserve">its </w:t>
      </w:r>
      <w:r w:rsidR="00407D07" w:rsidRPr="00407D07">
        <w:rPr>
          <w:rFonts w:ascii="Times New Roman" w:hAnsi="Times New Roman" w:cs="Times New Roman"/>
          <w:sz w:val="24"/>
          <w:szCs w:val="24"/>
        </w:rPr>
        <w:t>aim is to draw on those disciplines to the extent that they contain useful ideas and research that helps us to understand and explain how intelligence works at personal, organisational, state and transnational levels</w:t>
      </w:r>
      <w:r w:rsidR="006E0729">
        <w:rPr>
          <w:rFonts w:ascii="Times New Roman" w:hAnsi="Times New Roman" w:cs="Times New Roman"/>
          <w:sz w:val="24"/>
          <w:szCs w:val="24"/>
        </w:rPr>
        <w:t>.</w:t>
      </w:r>
      <w:r w:rsidR="00887728">
        <w:rPr>
          <w:rFonts w:ascii="Times New Roman" w:hAnsi="Times New Roman" w:cs="Times New Roman"/>
          <w:sz w:val="24"/>
          <w:szCs w:val="24"/>
        </w:rPr>
        <w:t xml:space="preserve"> </w:t>
      </w:r>
      <w:r w:rsidR="003E18C6" w:rsidRPr="00C1571C">
        <w:rPr>
          <w:rFonts w:ascii="Times New Roman" w:hAnsi="Times New Roman" w:cs="Times New Roman"/>
          <w:sz w:val="24"/>
          <w:szCs w:val="24"/>
        </w:rPr>
        <w:t xml:space="preserve">Far better that intelligence researchers seek to build on these </w:t>
      </w:r>
      <w:r w:rsidR="00716962">
        <w:rPr>
          <w:rFonts w:ascii="Times New Roman" w:hAnsi="Times New Roman" w:cs="Times New Roman"/>
          <w:sz w:val="24"/>
          <w:szCs w:val="24"/>
        </w:rPr>
        <w:t xml:space="preserve">interdisciplinary </w:t>
      </w:r>
      <w:r w:rsidR="003E18C6" w:rsidRPr="00C1571C">
        <w:rPr>
          <w:rFonts w:ascii="Times New Roman" w:hAnsi="Times New Roman" w:cs="Times New Roman"/>
          <w:sz w:val="24"/>
          <w:szCs w:val="24"/>
        </w:rPr>
        <w:t xml:space="preserve">strengths than waste their time in patrolling the ‘borders’ of a wannabe discipline and the inevitable </w:t>
      </w:r>
      <w:r w:rsidR="00227247" w:rsidRPr="00C1571C">
        <w:rPr>
          <w:rFonts w:ascii="Times New Roman" w:hAnsi="Times New Roman" w:cs="Times New Roman"/>
          <w:sz w:val="24"/>
          <w:szCs w:val="24"/>
        </w:rPr>
        <w:t>disputes</w:t>
      </w:r>
      <w:r w:rsidR="003E18C6" w:rsidRPr="00C1571C">
        <w:rPr>
          <w:rFonts w:ascii="Times New Roman" w:hAnsi="Times New Roman" w:cs="Times New Roman"/>
          <w:sz w:val="24"/>
          <w:szCs w:val="24"/>
        </w:rPr>
        <w:t xml:space="preserve"> that arise with neighbours.</w:t>
      </w:r>
    </w:p>
    <w:p w14:paraId="22BC85BE" w14:textId="5D0C325C" w:rsidR="002F007B" w:rsidRPr="004136CB" w:rsidRDefault="002F007B" w:rsidP="00F514F5">
      <w:pPr>
        <w:spacing w:line="360" w:lineRule="auto"/>
        <w:jc w:val="both"/>
        <w:rPr>
          <w:rFonts w:ascii="Times New Roman" w:hAnsi="Times New Roman" w:cs="Times New Roman"/>
          <w:sz w:val="24"/>
          <w:szCs w:val="24"/>
        </w:rPr>
      </w:pPr>
      <w:r w:rsidRPr="00C1571C">
        <w:rPr>
          <w:rFonts w:ascii="Times New Roman" w:hAnsi="Times New Roman" w:cs="Times New Roman"/>
          <w:sz w:val="24"/>
          <w:szCs w:val="24"/>
        </w:rPr>
        <w:t xml:space="preserve">There is much space for cooperation and mutual learning between academics and practitioners but </w:t>
      </w:r>
      <w:r w:rsidR="00227247" w:rsidRPr="00C1571C">
        <w:rPr>
          <w:rFonts w:ascii="Times New Roman" w:hAnsi="Times New Roman" w:cs="Times New Roman"/>
          <w:sz w:val="24"/>
          <w:szCs w:val="24"/>
        </w:rPr>
        <w:t xml:space="preserve">they should not confuse their roles and </w:t>
      </w:r>
      <w:r w:rsidRPr="00C1571C">
        <w:rPr>
          <w:rFonts w:ascii="Times New Roman" w:hAnsi="Times New Roman" w:cs="Times New Roman"/>
          <w:sz w:val="24"/>
          <w:szCs w:val="24"/>
        </w:rPr>
        <w:t xml:space="preserve">we must also acknowledge the potential for tensions. </w:t>
      </w:r>
      <w:r w:rsidR="00227247" w:rsidRPr="00C1571C">
        <w:rPr>
          <w:rFonts w:ascii="Times New Roman" w:hAnsi="Times New Roman" w:cs="Times New Roman"/>
          <w:sz w:val="24"/>
          <w:szCs w:val="24"/>
        </w:rPr>
        <w:t>The relationship between scholars and practitioners has</w:t>
      </w:r>
      <w:r w:rsidR="006B71E8" w:rsidRPr="00C1571C">
        <w:rPr>
          <w:rFonts w:ascii="Times New Roman" w:hAnsi="Times New Roman" w:cs="Times New Roman"/>
          <w:sz w:val="24"/>
          <w:szCs w:val="24"/>
        </w:rPr>
        <w:t xml:space="preserve"> </w:t>
      </w:r>
      <w:r w:rsidR="00712785" w:rsidRPr="00C1571C">
        <w:rPr>
          <w:rFonts w:ascii="Times New Roman" w:hAnsi="Times New Roman" w:cs="Times New Roman"/>
          <w:sz w:val="24"/>
          <w:szCs w:val="24"/>
        </w:rPr>
        <w:t xml:space="preserve">a </w:t>
      </w:r>
      <w:r w:rsidR="006B71E8" w:rsidRPr="00C1571C">
        <w:rPr>
          <w:rFonts w:ascii="Times New Roman" w:hAnsi="Times New Roman" w:cs="Times New Roman"/>
          <w:sz w:val="24"/>
          <w:szCs w:val="24"/>
        </w:rPr>
        <w:t xml:space="preserve">direct analogy </w:t>
      </w:r>
      <w:r w:rsidR="00227247" w:rsidRPr="00C1571C">
        <w:rPr>
          <w:rFonts w:ascii="Times New Roman" w:hAnsi="Times New Roman" w:cs="Times New Roman"/>
          <w:sz w:val="24"/>
          <w:szCs w:val="24"/>
        </w:rPr>
        <w:t>with that of</w:t>
      </w:r>
      <w:r w:rsidR="006B71E8" w:rsidRPr="00C1571C">
        <w:rPr>
          <w:rFonts w:ascii="Times New Roman" w:hAnsi="Times New Roman" w:cs="Times New Roman"/>
          <w:sz w:val="24"/>
          <w:szCs w:val="24"/>
        </w:rPr>
        <w:t xml:space="preserve"> analyst</w:t>
      </w:r>
      <w:r w:rsidR="00227247" w:rsidRPr="00C1571C">
        <w:rPr>
          <w:rFonts w:ascii="Times New Roman" w:hAnsi="Times New Roman" w:cs="Times New Roman"/>
          <w:sz w:val="24"/>
          <w:szCs w:val="24"/>
        </w:rPr>
        <w:t xml:space="preserve"> and </w:t>
      </w:r>
      <w:r w:rsidR="006B71E8" w:rsidRPr="00C1571C">
        <w:rPr>
          <w:rFonts w:ascii="Times New Roman" w:hAnsi="Times New Roman" w:cs="Times New Roman"/>
          <w:sz w:val="24"/>
          <w:szCs w:val="24"/>
        </w:rPr>
        <w:t>policymaker:</w:t>
      </w:r>
      <w:r w:rsidR="00712785" w:rsidRPr="00C1571C">
        <w:rPr>
          <w:rFonts w:ascii="Times New Roman" w:hAnsi="Times New Roman" w:cs="Times New Roman"/>
          <w:sz w:val="24"/>
          <w:szCs w:val="24"/>
        </w:rPr>
        <w:t xml:space="preserve"> if the relationship becomes too close there is a risk that research or analysis is compromised</w:t>
      </w:r>
      <w:r w:rsidR="006B71E8" w:rsidRPr="00C1571C">
        <w:rPr>
          <w:rFonts w:ascii="Times New Roman" w:hAnsi="Times New Roman" w:cs="Times New Roman"/>
          <w:sz w:val="24"/>
          <w:szCs w:val="24"/>
        </w:rPr>
        <w:t xml:space="preserve"> </w:t>
      </w:r>
      <w:r w:rsidR="00712785" w:rsidRPr="00C1571C">
        <w:rPr>
          <w:rFonts w:ascii="Times New Roman" w:hAnsi="Times New Roman" w:cs="Times New Roman"/>
          <w:sz w:val="24"/>
          <w:szCs w:val="24"/>
        </w:rPr>
        <w:t xml:space="preserve">but, on the other hand, if the analysis pays no attention to the needs of policy or practice, it may be simply irrelevant. </w:t>
      </w:r>
      <w:r w:rsidR="00C749FE">
        <w:rPr>
          <w:rFonts w:ascii="Times New Roman" w:hAnsi="Times New Roman" w:cs="Times New Roman"/>
          <w:sz w:val="24"/>
          <w:szCs w:val="24"/>
        </w:rPr>
        <w:t xml:space="preserve">Those academics who have never been practitioners can learn much from those who have and whose reflections on their experience are central to their subsequent scholarship. There is a third, smaller, group of practitioner-scholars who write and reflect while still working inside agencies or companies and who face not just the requirement to submit writings for official screening but the added bureaucratic pressures to toe the line. Of course, most academics who are consulted by the agencies are not Intelligence Studies scholars </w:t>
      </w:r>
      <w:r w:rsidR="00C749FE" w:rsidRPr="00260F9E">
        <w:rPr>
          <w:rFonts w:ascii="Times New Roman" w:hAnsi="Times New Roman" w:cs="Times New Roman"/>
          <w:i/>
          <w:sz w:val="24"/>
          <w:szCs w:val="24"/>
        </w:rPr>
        <w:t>per se</w:t>
      </w:r>
      <w:r w:rsidR="00C749FE">
        <w:rPr>
          <w:rFonts w:ascii="Times New Roman" w:hAnsi="Times New Roman" w:cs="Times New Roman"/>
          <w:sz w:val="24"/>
          <w:szCs w:val="24"/>
        </w:rPr>
        <w:t xml:space="preserve"> but are employed for their specialist knowledge in other areas. They</w:t>
      </w:r>
      <w:r w:rsidR="00C749FE" w:rsidRPr="00C1571C">
        <w:rPr>
          <w:rFonts w:ascii="Times New Roman" w:hAnsi="Times New Roman" w:cs="Times New Roman"/>
          <w:sz w:val="24"/>
          <w:szCs w:val="24"/>
        </w:rPr>
        <w:t xml:space="preserve"> </w:t>
      </w:r>
      <w:r w:rsidRPr="00C1571C">
        <w:rPr>
          <w:rFonts w:ascii="Times New Roman" w:hAnsi="Times New Roman" w:cs="Times New Roman"/>
          <w:sz w:val="24"/>
          <w:szCs w:val="24"/>
        </w:rPr>
        <w:t xml:space="preserve">must consider </w:t>
      </w:r>
      <w:r w:rsidR="00712785" w:rsidRPr="00C1571C">
        <w:rPr>
          <w:rFonts w:ascii="Times New Roman" w:hAnsi="Times New Roman" w:cs="Times New Roman"/>
          <w:sz w:val="24"/>
          <w:szCs w:val="24"/>
        </w:rPr>
        <w:t xml:space="preserve">carefully </w:t>
      </w:r>
      <w:r w:rsidRPr="00C1571C">
        <w:rPr>
          <w:rFonts w:ascii="Times New Roman" w:hAnsi="Times New Roman" w:cs="Times New Roman"/>
          <w:sz w:val="24"/>
          <w:szCs w:val="24"/>
        </w:rPr>
        <w:t>the implications of their work: in some circumstances it may not be appropriate</w:t>
      </w:r>
      <w:r w:rsidR="009845B5" w:rsidRPr="00C1571C">
        <w:rPr>
          <w:rFonts w:ascii="Times New Roman" w:hAnsi="Times New Roman" w:cs="Times New Roman"/>
          <w:sz w:val="24"/>
          <w:szCs w:val="24"/>
        </w:rPr>
        <w:t>;</w:t>
      </w:r>
      <w:r w:rsidRPr="00C1571C">
        <w:rPr>
          <w:rFonts w:ascii="Times New Roman" w:hAnsi="Times New Roman" w:cs="Times New Roman"/>
          <w:sz w:val="24"/>
          <w:szCs w:val="24"/>
        </w:rPr>
        <w:t xml:space="preserve"> for example, the American Anthropological Association (AAA) examined concerns over the involvement of anthropologists in the U.S. Army’s Human Terrain Teams (HTTs) in Afghanistan and Iraq. The AAA concluded that the programme’s goals - research, data collection, sources of intelligence and a counterinsurgency tactic - were potentially irreconcilable and incompatible with disciplinary ethics and practice.</w:t>
      </w:r>
      <w:r w:rsidRPr="004136CB">
        <w:rPr>
          <w:rStyle w:val="FootnoteReference"/>
          <w:rFonts w:ascii="Times New Roman" w:hAnsi="Times New Roman" w:cs="Times New Roman"/>
          <w:sz w:val="24"/>
          <w:szCs w:val="24"/>
        </w:rPr>
        <w:footnoteReference w:id="54"/>
      </w:r>
      <w:r w:rsidR="00F251B6" w:rsidRPr="004136CB">
        <w:rPr>
          <w:rFonts w:ascii="Times New Roman" w:hAnsi="Times New Roman" w:cs="Times New Roman"/>
          <w:sz w:val="24"/>
          <w:szCs w:val="24"/>
        </w:rPr>
        <w:t xml:space="preserve"> Similarly</w:t>
      </w:r>
      <w:r w:rsidR="00F251B6" w:rsidRPr="005D480A">
        <w:rPr>
          <w:rFonts w:ascii="Times New Roman" w:hAnsi="Times New Roman" w:cs="Times New Roman"/>
          <w:sz w:val="24"/>
          <w:szCs w:val="24"/>
        </w:rPr>
        <w:t xml:space="preserve">, there is continuing controversy concerning the collaboration of the </w:t>
      </w:r>
      <w:r w:rsidR="00F251B6" w:rsidRPr="00C1571C">
        <w:rPr>
          <w:rFonts w:ascii="Times New Roman" w:hAnsi="Times New Roman" w:cs="Times New Roman"/>
          <w:sz w:val="24"/>
          <w:szCs w:val="24"/>
        </w:rPr>
        <w:t xml:space="preserve">American Psychological Association with </w:t>
      </w:r>
      <w:r w:rsidR="00484FEF" w:rsidRPr="00C1571C">
        <w:rPr>
          <w:rFonts w:ascii="Times New Roman" w:hAnsi="Times New Roman" w:cs="Times New Roman"/>
          <w:sz w:val="24"/>
          <w:szCs w:val="24"/>
        </w:rPr>
        <w:t>the CIA during the development of its ‘enhanced interrogation’ programme after 9/11.</w:t>
      </w:r>
      <w:r w:rsidR="00484FEF" w:rsidRPr="004136CB">
        <w:rPr>
          <w:rStyle w:val="FootnoteReference"/>
          <w:rFonts w:ascii="Times New Roman" w:hAnsi="Times New Roman" w:cs="Times New Roman"/>
          <w:sz w:val="24"/>
          <w:szCs w:val="24"/>
        </w:rPr>
        <w:footnoteReference w:id="55"/>
      </w:r>
      <w:r w:rsidR="00F251B6" w:rsidRPr="004136CB">
        <w:rPr>
          <w:rFonts w:ascii="Times New Roman" w:hAnsi="Times New Roman" w:cs="Times New Roman"/>
          <w:sz w:val="24"/>
          <w:szCs w:val="24"/>
        </w:rPr>
        <w:t xml:space="preserve"> </w:t>
      </w:r>
    </w:p>
    <w:p w14:paraId="468D1541" w14:textId="45CB9F74" w:rsidR="00484FEF" w:rsidRPr="00D83ADD" w:rsidRDefault="00484FEF" w:rsidP="0086407E">
      <w:pPr>
        <w:spacing w:line="360" w:lineRule="auto"/>
        <w:jc w:val="both"/>
        <w:rPr>
          <w:rFonts w:ascii="Times New Roman" w:eastAsia="Times New Roman" w:hAnsi="Times New Roman" w:cs="Times New Roman"/>
          <w:b/>
          <w:sz w:val="24"/>
          <w:szCs w:val="24"/>
          <w:lang w:eastAsia="en-GB"/>
        </w:rPr>
      </w:pPr>
      <w:r w:rsidRPr="0086407E">
        <w:rPr>
          <w:rFonts w:ascii="Times New Roman" w:hAnsi="Times New Roman" w:cs="Times New Roman"/>
          <w:b/>
          <w:sz w:val="24"/>
          <w:szCs w:val="24"/>
        </w:rPr>
        <w:t>Who is Intelligence Studies For?</w:t>
      </w:r>
    </w:p>
    <w:p w14:paraId="2D75498A" w14:textId="77777777" w:rsidR="00984936" w:rsidRPr="005A6F54" w:rsidRDefault="00484FEF" w:rsidP="003C32FD">
      <w:pPr>
        <w:pStyle w:val="NormalWeb"/>
        <w:spacing w:before="0" w:beforeAutospacing="0" w:line="360" w:lineRule="auto"/>
        <w:jc w:val="both"/>
      </w:pPr>
      <w:r w:rsidRPr="004136CB">
        <w:t xml:space="preserve">This is </w:t>
      </w:r>
      <w:r w:rsidR="00320817">
        <w:t>the third</w:t>
      </w:r>
      <w:r w:rsidR="005A6F54">
        <w:t xml:space="preserve"> </w:t>
      </w:r>
      <w:r w:rsidR="003C32FD" w:rsidRPr="005D480A">
        <w:t xml:space="preserve">core question </w:t>
      </w:r>
      <w:r w:rsidR="00012CBB">
        <w:t>that needs to be addressed</w:t>
      </w:r>
      <w:r w:rsidRPr="005D480A">
        <w:t xml:space="preserve">. </w:t>
      </w:r>
      <w:r w:rsidR="000D470D" w:rsidRPr="004136CB">
        <w:t>Internationally, t</w:t>
      </w:r>
      <w:r w:rsidR="00984936" w:rsidRPr="005D480A">
        <w:t>he largest audience is clearly within the US where there are the largest number o</w:t>
      </w:r>
      <w:r w:rsidR="009845B5" w:rsidRPr="005D480A">
        <w:t>f</w:t>
      </w:r>
      <w:r w:rsidR="00984936" w:rsidRPr="005D480A">
        <w:t xml:space="preserve"> under- and post-graduate courses in intelligence specifically, mainly at private universities since there is still some resistance to studying the subject at many public universities.  Additionally</w:t>
      </w:r>
      <w:r w:rsidR="00AF04EA">
        <w:t>,</w:t>
      </w:r>
      <w:r w:rsidR="00984936" w:rsidRPr="005D480A">
        <w:t xml:space="preserve"> there </w:t>
      </w:r>
      <w:r w:rsidR="009845B5" w:rsidRPr="007B2233">
        <w:t>are many modules in intelligenc</w:t>
      </w:r>
      <w:r w:rsidR="00984936" w:rsidRPr="005A6F54">
        <w:t>e</w:t>
      </w:r>
      <w:r w:rsidR="009845B5" w:rsidRPr="005A6F54">
        <w:t xml:space="preserve"> </w:t>
      </w:r>
      <w:r w:rsidR="00984936" w:rsidRPr="005A6F54">
        <w:t xml:space="preserve">on more general degrees in Politics, International Relations, Security Studies </w:t>
      </w:r>
      <w:r w:rsidR="00984936" w:rsidRPr="00716962">
        <w:rPr>
          <w:i/>
        </w:rPr>
        <w:t>et al</w:t>
      </w:r>
      <w:r w:rsidR="00984936" w:rsidRPr="005A6F54">
        <w:t xml:space="preserve">. Outside of the US, most courses are at postgraduate level. There are </w:t>
      </w:r>
      <w:r w:rsidR="000D470D" w:rsidRPr="005A6F54">
        <w:t>currently some</w:t>
      </w:r>
      <w:r w:rsidR="00984936" w:rsidRPr="005A6F54">
        <w:t xml:space="preserve"> </w:t>
      </w:r>
      <w:r w:rsidR="000D470D" w:rsidRPr="005A6F54">
        <w:t>seven</w:t>
      </w:r>
      <w:r w:rsidR="00984936" w:rsidRPr="005A6F54">
        <w:t xml:space="preserve"> UK universities with specific postgraduate courses in intelligence: Aberystwyth, Birmingham, Brunel, Buckingham, King’s College London, </w:t>
      </w:r>
      <w:r w:rsidR="000D470D" w:rsidRPr="005A6F54">
        <w:t xml:space="preserve">Leicester and </w:t>
      </w:r>
      <w:r w:rsidR="00984936" w:rsidRPr="005A6F54">
        <w:t xml:space="preserve">Salford. </w:t>
      </w:r>
      <w:r w:rsidR="000D470D" w:rsidRPr="005A6F54">
        <w:t xml:space="preserve">Of these, </w:t>
      </w:r>
      <w:r w:rsidR="00984936" w:rsidRPr="005A6F54">
        <w:t>Brunel and Buckingham market themselves mo</w:t>
      </w:r>
      <w:r w:rsidR="000D470D" w:rsidRPr="005A6F54">
        <w:t>st</w:t>
      </w:r>
      <w:r w:rsidR="00984936" w:rsidRPr="005A6F54">
        <w:t xml:space="preserve"> explicitly towards existing practitioners or those who are aiming for a career in intelligence, while Salford deploys distance learning for part time students already employed in military intelligence.  </w:t>
      </w:r>
      <w:r w:rsidR="000D470D" w:rsidRPr="005A6F54">
        <w:t xml:space="preserve">The courses at Buckingham and Leicester were in part developed in response to demand for professionally-relevant intelligence education from the police and cognate professions. </w:t>
      </w:r>
      <w:r w:rsidR="00984936" w:rsidRPr="005A6F54">
        <w:t>Part of the programme at King’s has been developed in response to the Butler Report’s recommendations for reform of analyst training.</w:t>
      </w:r>
      <w:r w:rsidR="00984936" w:rsidRPr="005A6F54">
        <w:rPr>
          <w:rStyle w:val="FootnoteReference"/>
        </w:rPr>
        <w:footnoteReference w:id="56"/>
      </w:r>
      <w:r w:rsidR="00984936" w:rsidRPr="005A6F54">
        <w:t xml:space="preserve"> </w:t>
      </w:r>
    </w:p>
    <w:p w14:paraId="0792EE54" w14:textId="77777777" w:rsidR="00B01FCA" w:rsidRPr="002F2640" w:rsidRDefault="00984936" w:rsidP="000D470D">
      <w:pPr>
        <w:spacing w:after="100" w:afterAutospacing="1" w:line="360" w:lineRule="auto"/>
        <w:jc w:val="both"/>
        <w:rPr>
          <w:rFonts w:ascii="Times New Roman" w:hAnsi="Times New Roman" w:cs="Times New Roman"/>
          <w:sz w:val="24"/>
          <w:szCs w:val="24"/>
        </w:rPr>
      </w:pPr>
      <w:r w:rsidRPr="005A6F54">
        <w:rPr>
          <w:rFonts w:ascii="Times New Roman" w:hAnsi="Times New Roman" w:cs="Times New Roman"/>
          <w:sz w:val="24"/>
          <w:szCs w:val="24"/>
        </w:rPr>
        <w:t xml:space="preserve">In several European countries there </w:t>
      </w:r>
      <w:r w:rsidR="000D470D" w:rsidRPr="005A6F54">
        <w:rPr>
          <w:rFonts w:ascii="Times New Roman" w:hAnsi="Times New Roman" w:cs="Times New Roman"/>
          <w:sz w:val="24"/>
          <w:szCs w:val="24"/>
        </w:rPr>
        <w:t>has been</w:t>
      </w:r>
      <w:r w:rsidRPr="005A6F54">
        <w:rPr>
          <w:rFonts w:ascii="Times New Roman" w:hAnsi="Times New Roman" w:cs="Times New Roman"/>
          <w:sz w:val="24"/>
          <w:szCs w:val="24"/>
        </w:rPr>
        <w:t xml:space="preserve"> an explicit attempt to construct an ‘intelligence culture’ </w:t>
      </w:r>
      <w:r w:rsidR="000D470D" w:rsidRPr="005A6F54">
        <w:rPr>
          <w:rFonts w:ascii="Times New Roman" w:hAnsi="Times New Roman" w:cs="Times New Roman"/>
          <w:sz w:val="24"/>
          <w:szCs w:val="24"/>
        </w:rPr>
        <w:t xml:space="preserve">in recent years </w:t>
      </w:r>
      <w:r w:rsidRPr="005A6F54">
        <w:rPr>
          <w:rFonts w:ascii="Times New Roman" w:hAnsi="Times New Roman" w:cs="Times New Roman"/>
          <w:sz w:val="24"/>
          <w:szCs w:val="24"/>
        </w:rPr>
        <w:t xml:space="preserve">which reflects post-reform openness and </w:t>
      </w:r>
      <w:r w:rsidR="000D470D" w:rsidRPr="005A6F54">
        <w:rPr>
          <w:rFonts w:ascii="Times New Roman" w:hAnsi="Times New Roman" w:cs="Times New Roman"/>
          <w:sz w:val="24"/>
          <w:szCs w:val="24"/>
        </w:rPr>
        <w:t xml:space="preserve">has </w:t>
      </w:r>
      <w:r w:rsidRPr="005A6F54">
        <w:rPr>
          <w:rFonts w:ascii="Times New Roman" w:hAnsi="Times New Roman" w:cs="Times New Roman"/>
          <w:sz w:val="24"/>
          <w:szCs w:val="24"/>
        </w:rPr>
        <w:t>s</w:t>
      </w:r>
      <w:r w:rsidR="000D470D" w:rsidRPr="005A6F54">
        <w:rPr>
          <w:rFonts w:ascii="Times New Roman" w:hAnsi="Times New Roman" w:cs="Times New Roman"/>
          <w:sz w:val="24"/>
          <w:szCs w:val="24"/>
        </w:rPr>
        <w:t>ought</w:t>
      </w:r>
      <w:r w:rsidRPr="005A6F54">
        <w:rPr>
          <w:rFonts w:ascii="Times New Roman" w:hAnsi="Times New Roman" w:cs="Times New Roman"/>
          <w:sz w:val="24"/>
          <w:szCs w:val="24"/>
        </w:rPr>
        <w:t xml:space="preserve"> to develop not just increased awareness of the importance of a ‘democratic intelligence’ but also greater readiness by academics and other professionals to lend their expertise to the intelligence community.</w:t>
      </w:r>
      <w:r w:rsidRPr="004136CB">
        <w:rPr>
          <w:rStyle w:val="FootnoteReference"/>
          <w:rFonts w:ascii="Times New Roman" w:hAnsi="Times New Roman" w:cs="Times New Roman"/>
          <w:sz w:val="24"/>
          <w:szCs w:val="24"/>
        </w:rPr>
        <w:footnoteReference w:id="57"/>
      </w:r>
      <w:r w:rsidRPr="004136CB">
        <w:rPr>
          <w:rFonts w:ascii="Times New Roman" w:hAnsi="Times New Roman" w:cs="Times New Roman"/>
          <w:sz w:val="24"/>
          <w:szCs w:val="24"/>
        </w:rPr>
        <w:t xml:space="preserve"> </w:t>
      </w:r>
      <w:r w:rsidR="00E35C61" w:rsidRPr="00E35C61">
        <w:rPr>
          <w:rFonts w:ascii="Times New Roman" w:hAnsi="Times New Roman" w:cs="Times New Roman"/>
          <w:i/>
          <w:sz w:val="24"/>
          <w:szCs w:val="24"/>
        </w:rPr>
        <w:t xml:space="preserve">Universidad </w:t>
      </w:r>
      <w:r w:rsidRPr="00E35C61">
        <w:rPr>
          <w:rFonts w:ascii="Times New Roman" w:hAnsi="Times New Roman" w:cs="Times New Roman"/>
          <w:i/>
          <w:sz w:val="24"/>
          <w:szCs w:val="24"/>
        </w:rPr>
        <w:t>Rey Juan Carlos</w:t>
      </w:r>
      <w:r w:rsidRPr="005D480A">
        <w:rPr>
          <w:rFonts w:ascii="Times New Roman" w:hAnsi="Times New Roman" w:cs="Times New Roman"/>
          <w:sz w:val="24"/>
          <w:szCs w:val="24"/>
        </w:rPr>
        <w:t xml:space="preserve"> in Madrid established a National Intelligence Centre and</w:t>
      </w:r>
      <w:r w:rsidR="00F12B13" w:rsidRPr="005D480A">
        <w:rPr>
          <w:rFonts w:ascii="Times New Roman" w:hAnsi="Times New Roman" w:cs="Times New Roman"/>
          <w:sz w:val="24"/>
          <w:szCs w:val="24"/>
        </w:rPr>
        <w:t>,</w:t>
      </w:r>
      <w:r w:rsidRPr="005D480A">
        <w:rPr>
          <w:rFonts w:ascii="Times New Roman" w:hAnsi="Times New Roman" w:cs="Times New Roman"/>
          <w:sz w:val="24"/>
          <w:szCs w:val="24"/>
        </w:rPr>
        <w:t xml:space="preserve"> in 2005</w:t>
      </w:r>
      <w:r w:rsidR="00F12B13" w:rsidRPr="005D480A">
        <w:rPr>
          <w:rFonts w:ascii="Times New Roman" w:hAnsi="Times New Roman" w:cs="Times New Roman"/>
          <w:sz w:val="24"/>
          <w:szCs w:val="24"/>
        </w:rPr>
        <w:t>,</w:t>
      </w:r>
      <w:r w:rsidRPr="005D480A">
        <w:rPr>
          <w:rFonts w:ascii="Times New Roman" w:hAnsi="Times New Roman" w:cs="Times New Roman"/>
          <w:sz w:val="24"/>
          <w:szCs w:val="24"/>
        </w:rPr>
        <w:t xml:space="preserve"> a Chair of Intelligence Services and Democratic Systems</w:t>
      </w:r>
      <w:r w:rsidR="00E35C61">
        <w:rPr>
          <w:rFonts w:ascii="Times New Roman" w:hAnsi="Times New Roman" w:cs="Times New Roman"/>
          <w:sz w:val="24"/>
          <w:szCs w:val="24"/>
        </w:rPr>
        <w:t xml:space="preserve"> and the following year</w:t>
      </w:r>
      <w:r w:rsidRPr="005D480A">
        <w:rPr>
          <w:rFonts w:ascii="Times New Roman" w:hAnsi="Times New Roman" w:cs="Times New Roman"/>
          <w:sz w:val="24"/>
          <w:szCs w:val="24"/>
        </w:rPr>
        <w:t xml:space="preserve"> an Institute of Intelligence for Security and Defence was set up at </w:t>
      </w:r>
      <w:r w:rsidR="00E35C61" w:rsidRPr="00E35C61">
        <w:rPr>
          <w:rFonts w:ascii="Times New Roman" w:hAnsi="Times New Roman" w:cs="Times New Roman"/>
          <w:i/>
          <w:sz w:val="24"/>
          <w:szCs w:val="24"/>
        </w:rPr>
        <w:t xml:space="preserve">Universidad </w:t>
      </w:r>
      <w:r w:rsidRPr="00E35C61">
        <w:rPr>
          <w:rFonts w:ascii="Times New Roman" w:hAnsi="Times New Roman" w:cs="Times New Roman"/>
          <w:i/>
          <w:sz w:val="24"/>
          <w:szCs w:val="24"/>
        </w:rPr>
        <w:t xml:space="preserve">Carlos III </w:t>
      </w:r>
      <w:r w:rsidR="00E35C61" w:rsidRPr="00E35C61">
        <w:rPr>
          <w:rFonts w:ascii="Times New Roman" w:hAnsi="Times New Roman" w:cs="Times New Roman"/>
          <w:i/>
          <w:sz w:val="24"/>
          <w:szCs w:val="24"/>
        </w:rPr>
        <w:t>de</w:t>
      </w:r>
      <w:r w:rsidRPr="00E35C61">
        <w:rPr>
          <w:rFonts w:ascii="Times New Roman" w:hAnsi="Times New Roman" w:cs="Times New Roman"/>
          <w:i/>
          <w:sz w:val="24"/>
          <w:szCs w:val="24"/>
        </w:rPr>
        <w:t xml:space="preserve"> Madrid</w:t>
      </w:r>
      <w:r w:rsidRPr="007B2233">
        <w:rPr>
          <w:rFonts w:ascii="Times New Roman" w:hAnsi="Times New Roman" w:cs="Times New Roman"/>
          <w:sz w:val="24"/>
          <w:szCs w:val="24"/>
        </w:rPr>
        <w:t xml:space="preserve">. These initiatives are sponsored as part of a broader ‘intelligence culture’ project by the Spanish intelligence service: </w:t>
      </w:r>
      <w:r w:rsidRPr="005A6F54">
        <w:rPr>
          <w:rFonts w:ascii="Times New Roman" w:hAnsi="Times New Roman" w:cs="Times New Roman"/>
          <w:i/>
          <w:sz w:val="24"/>
          <w:szCs w:val="24"/>
        </w:rPr>
        <w:t>Centro Nacional de Inteligencia</w:t>
      </w:r>
      <w:r w:rsidRPr="005A6F54">
        <w:rPr>
          <w:rFonts w:ascii="Times New Roman" w:hAnsi="Times New Roman" w:cs="Times New Roman"/>
          <w:sz w:val="24"/>
          <w:szCs w:val="24"/>
        </w:rPr>
        <w:t xml:space="preserve"> (CNI). 2009-10 saw the first cohort of thirty graduates on the MA in Intellig</w:t>
      </w:r>
      <w:r w:rsidRPr="000F6386">
        <w:rPr>
          <w:rFonts w:ascii="Times New Roman" w:hAnsi="Times New Roman" w:cs="Times New Roman"/>
          <w:sz w:val="24"/>
          <w:szCs w:val="24"/>
        </w:rPr>
        <w:t xml:space="preserve">ence Analysis taught by the two universities. </w:t>
      </w:r>
      <w:r w:rsidRPr="00575BB5">
        <w:rPr>
          <w:rFonts w:ascii="Times New Roman" w:hAnsi="Times New Roman" w:cs="Times New Roman"/>
          <w:i/>
          <w:sz w:val="24"/>
          <w:szCs w:val="24"/>
        </w:rPr>
        <w:t>Inteligencia y seguridad: Revista de análisis y prospectiva,</w:t>
      </w:r>
      <w:r w:rsidRPr="00FA0D5E">
        <w:rPr>
          <w:rFonts w:ascii="Times New Roman" w:hAnsi="Times New Roman" w:cs="Times New Roman"/>
          <w:sz w:val="24"/>
          <w:szCs w:val="24"/>
        </w:rPr>
        <w:t xml:space="preserve"> first appeared in 2006</w:t>
      </w:r>
      <w:r w:rsidR="0005226C">
        <w:rPr>
          <w:rFonts w:ascii="Times New Roman" w:hAnsi="Times New Roman" w:cs="Times New Roman"/>
          <w:sz w:val="24"/>
          <w:szCs w:val="24"/>
        </w:rPr>
        <w:t xml:space="preserve"> and is now succeeded by this journal</w:t>
      </w:r>
      <w:r w:rsidRPr="00FA0D5E">
        <w:rPr>
          <w:rFonts w:ascii="Times New Roman" w:hAnsi="Times New Roman" w:cs="Times New Roman"/>
          <w:sz w:val="24"/>
          <w:szCs w:val="24"/>
        </w:rPr>
        <w:t>. The ‘intelligence culture’ proje</w:t>
      </w:r>
      <w:r w:rsidRPr="002F2640">
        <w:rPr>
          <w:rFonts w:ascii="Times New Roman" w:hAnsi="Times New Roman" w:cs="Times New Roman"/>
          <w:sz w:val="24"/>
          <w:szCs w:val="24"/>
        </w:rPr>
        <w:t>ct in Romania has been developed similarly by political scientists at the University of Bucharest in cooperation with the National Intelligence Academy. Working through an NGO initiative – KROSS – which encourages OSINT research, annual Academic Intelligen</w:t>
      </w:r>
      <w:r w:rsidR="0016409D">
        <w:rPr>
          <w:rFonts w:ascii="Times New Roman" w:hAnsi="Times New Roman" w:cs="Times New Roman"/>
          <w:sz w:val="24"/>
          <w:szCs w:val="24"/>
        </w:rPr>
        <w:t>ce and Security Studies (AISS) c</w:t>
      </w:r>
      <w:r w:rsidRPr="002F2640">
        <w:rPr>
          <w:rFonts w:ascii="Times New Roman" w:hAnsi="Times New Roman" w:cs="Times New Roman"/>
          <w:sz w:val="24"/>
          <w:szCs w:val="24"/>
        </w:rPr>
        <w:t>onferences have been held in Bucharest.</w:t>
      </w:r>
    </w:p>
    <w:p w14:paraId="2ACDD306" w14:textId="77777777" w:rsidR="00984936" w:rsidRPr="00C1571C" w:rsidRDefault="00542C4E" w:rsidP="000D470D">
      <w:pPr>
        <w:spacing w:after="100" w:afterAutospacing="1" w:line="360" w:lineRule="auto"/>
        <w:jc w:val="both"/>
        <w:rPr>
          <w:rFonts w:ascii="Times New Roman" w:hAnsi="Times New Roman" w:cs="Times New Roman"/>
          <w:sz w:val="24"/>
          <w:szCs w:val="24"/>
        </w:rPr>
      </w:pPr>
      <w:r w:rsidRPr="004136CB">
        <w:rPr>
          <w:rFonts w:ascii="Times New Roman" w:hAnsi="Times New Roman" w:cs="Times New Roman"/>
          <w:sz w:val="24"/>
          <w:szCs w:val="24"/>
        </w:rPr>
        <w:t xml:space="preserve">Now, some of these students may well hope to pursue a career in some state intelligence agency and probably many more will go on to jobs requiring the careful analysis of information, with or without security implications. But Intelligence Studies in the universities must strive for wider relevance than as professional ‘pre-training’.  </w:t>
      </w:r>
      <w:r w:rsidR="00370400" w:rsidRPr="004136CB">
        <w:rPr>
          <w:rFonts w:ascii="Times New Roman" w:hAnsi="Times New Roman" w:cs="Times New Roman"/>
          <w:sz w:val="24"/>
          <w:szCs w:val="24"/>
        </w:rPr>
        <w:t xml:space="preserve">If </w:t>
      </w:r>
      <w:r w:rsidR="00012CBB">
        <w:rPr>
          <w:rFonts w:ascii="Times New Roman" w:hAnsi="Times New Roman" w:cs="Times New Roman"/>
          <w:sz w:val="24"/>
          <w:szCs w:val="24"/>
        </w:rPr>
        <w:t>it</w:t>
      </w:r>
      <w:r w:rsidR="00370400" w:rsidRPr="004136CB">
        <w:rPr>
          <w:rFonts w:ascii="Times New Roman" w:hAnsi="Times New Roman" w:cs="Times New Roman"/>
          <w:sz w:val="24"/>
          <w:szCs w:val="24"/>
        </w:rPr>
        <w:t xml:space="preserve"> is right to note that </w:t>
      </w:r>
      <w:r w:rsidR="00012CBB">
        <w:rPr>
          <w:rFonts w:ascii="Times New Roman" w:hAnsi="Times New Roman" w:cs="Times New Roman"/>
          <w:sz w:val="24"/>
          <w:szCs w:val="24"/>
        </w:rPr>
        <w:t>intelligence</w:t>
      </w:r>
      <w:r w:rsidR="00370400" w:rsidRPr="004136CB">
        <w:rPr>
          <w:rFonts w:ascii="Times New Roman" w:hAnsi="Times New Roman" w:cs="Times New Roman"/>
          <w:sz w:val="24"/>
          <w:szCs w:val="24"/>
        </w:rPr>
        <w:t xml:space="preserve"> has been relatively ignored by other disciplines,</w:t>
      </w:r>
      <w:r w:rsidR="00F12B13" w:rsidRPr="004136CB">
        <w:rPr>
          <w:rStyle w:val="FootnoteReference"/>
          <w:rFonts w:ascii="Times New Roman" w:hAnsi="Times New Roman" w:cs="Times New Roman"/>
          <w:sz w:val="24"/>
          <w:szCs w:val="24"/>
        </w:rPr>
        <w:footnoteReference w:id="58"/>
      </w:r>
      <w:r w:rsidR="00370400" w:rsidRPr="004136CB">
        <w:rPr>
          <w:rFonts w:ascii="Times New Roman" w:hAnsi="Times New Roman" w:cs="Times New Roman"/>
          <w:sz w:val="24"/>
          <w:szCs w:val="24"/>
        </w:rPr>
        <w:t xml:space="preserve"> then we must consider </w:t>
      </w:r>
      <w:r w:rsidR="00370400" w:rsidRPr="005D480A">
        <w:rPr>
          <w:rFonts w:ascii="Times New Roman" w:hAnsi="Times New Roman" w:cs="Times New Roman"/>
          <w:sz w:val="24"/>
          <w:szCs w:val="24"/>
        </w:rPr>
        <w:t xml:space="preserve">to what extent this is because </w:t>
      </w:r>
      <w:r w:rsidR="00F12B13" w:rsidRPr="005D480A">
        <w:rPr>
          <w:rFonts w:ascii="Times New Roman" w:hAnsi="Times New Roman" w:cs="Times New Roman"/>
          <w:sz w:val="24"/>
          <w:szCs w:val="24"/>
        </w:rPr>
        <w:t xml:space="preserve">the field has isolated itself behind fences </w:t>
      </w:r>
      <w:r w:rsidR="00576E2F" w:rsidRPr="005D480A">
        <w:rPr>
          <w:rFonts w:ascii="Times New Roman" w:hAnsi="Times New Roman" w:cs="Times New Roman"/>
          <w:sz w:val="24"/>
          <w:szCs w:val="24"/>
        </w:rPr>
        <w:t>labelled ‘private property</w:t>
      </w:r>
      <w:r w:rsidR="00576E2F" w:rsidRPr="00C1571C">
        <w:rPr>
          <w:rFonts w:ascii="Times New Roman" w:hAnsi="Times New Roman" w:cs="Times New Roman"/>
          <w:sz w:val="24"/>
          <w:szCs w:val="24"/>
        </w:rPr>
        <w:t xml:space="preserve">, keep out’ </w:t>
      </w:r>
      <w:r w:rsidR="00F12B13" w:rsidRPr="00C1571C">
        <w:rPr>
          <w:rFonts w:ascii="Times New Roman" w:hAnsi="Times New Roman" w:cs="Times New Roman"/>
          <w:sz w:val="24"/>
          <w:szCs w:val="24"/>
        </w:rPr>
        <w:t xml:space="preserve">and, consequently, reinforced a tendency to self-absorption. </w:t>
      </w:r>
      <w:r w:rsidR="00F12B13" w:rsidRPr="007B2233">
        <w:rPr>
          <w:rFonts w:ascii="Times New Roman" w:hAnsi="Times New Roman" w:cs="Times New Roman"/>
          <w:sz w:val="24"/>
          <w:szCs w:val="24"/>
        </w:rPr>
        <w:t>Reflection on the part of practitioner</w:t>
      </w:r>
      <w:r w:rsidR="00F12B13" w:rsidRPr="005A6F54">
        <w:rPr>
          <w:rFonts w:ascii="Times New Roman" w:hAnsi="Times New Roman" w:cs="Times New Roman"/>
          <w:sz w:val="24"/>
          <w:szCs w:val="24"/>
        </w:rPr>
        <w:t>s as</w:t>
      </w:r>
      <w:r w:rsidR="00F12B13" w:rsidRPr="00ED477B">
        <w:rPr>
          <w:rFonts w:ascii="Times New Roman" w:hAnsi="Times New Roman" w:cs="Times New Roman"/>
          <w:sz w:val="24"/>
          <w:szCs w:val="24"/>
        </w:rPr>
        <w:t xml:space="preserve"> to how they perform is a necessary aspect of any healthy profession but Intelligence Studies must reach further afield. </w:t>
      </w:r>
      <w:r w:rsidR="00576E2F" w:rsidRPr="00ED477B">
        <w:rPr>
          <w:rFonts w:ascii="Times New Roman" w:hAnsi="Times New Roman" w:cs="Times New Roman"/>
          <w:sz w:val="24"/>
          <w:szCs w:val="24"/>
        </w:rPr>
        <w:t xml:space="preserve">Conceptually, it must work not just at those theories </w:t>
      </w:r>
      <w:r w:rsidR="00576E2F" w:rsidRPr="002F2640">
        <w:rPr>
          <w:rFonts w:ascii="Times New Roman" w:hAnsi="Times New Roman" w:cs="Times New Roman"/>
          <w:i/>
          <w:sz w:val="24"/>
          <w:szCs w:val="24"/>
        </w:rPr>
        <w:t>for</w:t>
      </w:r>
      <w:r w:rsidR="00576E2F" w:rsidRPr="004136CB">
        <w:rPr>
          <w:rFonts w:ascii="Times New Roman" w:hAnsi="Times New Roman" w:cs="Times New Roman"/>
          <w:sz w:val="24"/>
          <w:szCs w:val="24"/>
        </w:rPr>
        <w:t xml:space="preserve"> intelligence </w:t>
      </w:r>
      <w:r w:rsidR="00576E2F" w:rsidRPr="005D480A">
        <w:rPr>
          <w:rFonts w:ascii="Times New Roman" w:hAnsi="Times New Roman" w:cs="Times New Roman"/>
          <w:sz w:val="24"/>
          <w:szCs w:val="24"/>
        </w:rPr>
        <w:t xml:space="preserve">that may preoccupy practitioners but also more broadly at theories </w:t>
      </w:r>
      <w:r w:rsidR="00576E2F" w:rsidRPr="002F2640">
        <w:rPr>
          <w:rFonts w:ascii="Times New Roman" w:hAnsi="Times New Roman" w:cs="Times New Roman"/>
          <w:i/>
          <w:sz w:val="24"/>
          <w:szCs w:val="24"/>
        </w:rPr>
        <w:t>of</w:t>
      </w:r>
      <w:r w:rsidR="00576E2F" w:rsidRPr="004136CB">
        <w:rPr>
          <w:rFonts w:ascii="Times New Roman" w:hAnsi="Times New Roman" w:cs="Times New Roman"/>
          <w:sz w:val="24"/>
          <w:szCs w:val="24"/>
        </w:rPr>
        <w:t xml:space="preserve"> intelligence </w:t>
      </w:r>
      <w:r w:rsidR="00576E2F" w:rsidRPr="005D480A">
        <w:rPr>
          <w:rFonts w:ascii="Times New Roman" w:hAnsi="Times New Roman" w:cs="Times New Roman"/>
          <w:sz w:val="24"/>
          <w:szCs w:val="24"/>
        </w:rPr>
        <w:t>that can explain how this somewhat arcane field of governance works.</w:t>
      </w:r>
      <w:r w:rsidR="00576E2F" w:rsidRPr="004136CB">
        <w:rPr>
          <w:rStyle w:val="FootnoteReference"/>
          <w:rFonts w:ascii="Times New Roman" w:hAnsi="Times New Roman" w:cs="Times New Roman"/>
          <w:sz w:val="24"/>
          <w:szCs w:val="24"/>
        </w:rPr>
        <w:footnoteReference w:id="59"/>
      </w:r>
      <w:r w:rsidR="00F12B13" w:rsidRPr="004136CB">
        <w:rPr>
          <w:rFonts w:ascii="Times New Roman" w:hAnsi="Times New Roman" w:cs="Times New Roman"/>
          <w:sz w:val="24"/>
          <w:szCs w:val="24"/>
        </w:rPr>
        <w:t xml:space="preserve"> Its historians make important contributions to rectify the so-called </w:t>
      </w:r>
      <w:r w:rsidR="00F12B13" w:rsidRPr="005D480A">
        <w:rPr>
          <w:rFonts w:ascii="Times New Roman" w:hAnsi="Times New Roman" w:cs="Times New Roman"/>
          <w:sz w:val="24"/>
          <w:szCs w:val="24"/>
        </w:rPr>
        <w:t>‘missing dimension’ of international and national histories; its political scientists are rightly concerned with questions of control and oversight, it</w:t>
      </w:r>
      <w:r w:rsidR="00F12B13" w:rsidRPr="007B2233">
        <w:rPr>
          <w:rFonts w:ascii="Times New Roman" w:hAnsi="Times New Roman" w:cs="Times New Roman"/>
          <w:sz w:val="24"/>
          <w:szCs w:val="24"/>
        </w:rPr>
        <w:t>s social psychologists worry about the impact of or</w:t>
      </w:r>
      <w:r w:rsidR="00F12B13" w:rsidRPr="005A6F54">
        <w:rPr>
          <w:rFonts w:ascii="Times New Roman" w:hAnsi="Times New Roman" w:cs="Times New Roman"/>
          <w:sz w:val="24"/>
          <w:szCs w:val="24"/>
        </w:rPr>
        <w:t xml:space="preserve">ganisational </w:t>
      </w:r>
      <w:r w:rsidR="00F12B13" w:rsidRPr="00ED477B">
        <w:rPr>
          <w:rFonts w:ascii="Times New Roman" w:hAnsi="Times New Roman" w:cs="Times New Roman"/>
          <w:sz w:val="24"/>
          <w:szCs w:val="24"/>
        </w:rPr>
        <w:t xml:space="preserve">context on the propensity for analytical failures and so on. </w:t>
      </w:r>
      <w:r w:rsidR="00C1571C">
        <w:rPr>
          <w:rFonts w:ascii="Times New Roman" w:hAnsi="Times New Roman" w:cs="Times New Roman"/>
          <w:sz w:val="24"/>
          <w:szCs w:val="24"/>
        </w:rPr>
        <w:t xml:space="preserve">It is not enough that Intelligence Studies </w:t>
      </w:r>
      <w:r w:rsidR="00F12B13" w:rsidRPr="00C1571C">
        <w:rPr>
          <w:rFonts w:ascii="Times New Roman" w:hAnsi="Times New Roman" w:cs="Times New Roman"/>
          <w:sz w:val="24"/>
          <w:szCs w:val="24"/>
        </w:rPr>
        <w:t>speaks to students and, more broadly, to citizens</w:t>
      </w:r>
      <w:r w:rsidR="00C1571C">
        <w:rPr>
          <w:rFonts w:ascii="Times New Roman" w:hAnsi="Times New Roman" w:cs="Times New Roman"/>
          <w:sz w:val="24"/>
          <w:szCs w:val="24"/>
        </w:rPr>
        <w:t xml:space="preserve"> as a by-product</w:t>
      </w:r>
      <w:r w:rsidR="007B2233">
        <w:rPr>
          <w:rFonts w:ascii="Times New Roman" w:hAnsi="Times New Roman" w:cs="Times New Roman"/>
          <w:sz w:val="24"/>
          <w:szCs w:val="24"/>
        </w:rPr>
        <w:t>;</w:t>
      </w:r>
      <w:r w:rsidR="007B2233">
        <w:rPr>
          <w:rStyle w:val="FootnoteReference"/>
          <w:rFonts w:ascii="Times New Roman" w:hAnsi="Times New Roman" w:cs="Times New Roman"/>
          <w:sz w:val="24"/>
          <w:szCs w:val="24"/>
        </w:rPr>
        <w:footnoteReference w:id="60"/>
      </w:r>
      <w:r w:rsidR="007B2233">
        <w:rPr>
          <w:rFonts w:ascii="Times New Roman" w:hAnsi="Times New Roman" w:cs="Times New Roman"/>
          <w:sz w:val="24"/>
          <w:szCs w:val="24"/>
        </w:rPr>
        <w:t xml:space="preserve"> rather, it must address itself self-consciously and directly to legitimate public concerns as to how intelligence can work in democracies.</w:t>
      </w:r>
    </w:p>
    <w:p w14:paraId="35256419" w14:textId="77777777" w:rsidR="00BB0CCE" w:rsidRPr="00C1571C" w:rsidRDefault="00BB0CCE" w:rsidP="00BB0CCE">
      <w:pPr>
        <w:spacing w:line="360" w:lineRule="auto"/>
        <w:jc w:val="both"/>
        <w:rPr>
          <w:rFonts w:ascii="Times New Roman" w:hAnsi="Times New Roman" w:cs="Times New Roman"/>
          <w:b/>
          <w:sz w:val="24"/>
          <w:szCs w:val="24"/>
        </w:rPr>
      </w:pPr>
      <w:r w:rsidRPr="00C1571C">
        <w:rPr>
          <w:rFonts w:ascii="Times New Roman" w:hAnsi="Times New Roman" w:cs="Times New Roman"/>
          <w:b/>
          <w:sz w:val="24"/>
          <w:szCs w:val="24"/>
        </w:rPr>
        <w:t>Conclusions</w:t>
      </w:r>
    </w:p>
    <w:p w14:paraId="767DE187" w14:textId="77777777" w:rsidR="00712785" w:rsidRPr="00ED477B" w:rsidRDefault="00CA4EF3" w:rsidP="00E72FBF">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Intelligence Studies has now reached a stage in its development where it is able to </w:t>
      </w:r>
      <w:r w:rsidR="00C34C82" w:rsidRPr="00C1571C">
        <w:rPr>
          <w:rFonts w:ascii="Times New Roman" w:hAnsi="Times New Roman" w:cs="Times New Roman"/>
          <w:sz w:val="24"/>
          <w:szCs w:val="24"/>
        </w:rPr>
        <w:t xml:space="preserve">pose </w:t>
      </w:r>
      <w:r w:rsidR="00227247" w:rsidRPr="00C1571C">
        <w:rPr>
          <w:rFonts w:ascii="Times New Roman" w:hAnsi="Times New Roman" w:cs="Times New Roman"/>
          <w:sz w:val="24"/>
          <w:szCs w:val="24"/>
        </w:rPr>
        <w:t xml:space="preserve">important and </w:t>
      </w:r>
      <w:r w:rsidR="00C34C82" w:rsidRPr="00C1571C">
        <w:rPr>
          <w:rFonts w:ascii="Times New Roman" w:hAnsi="Times New Roman" w:cs="Times New Roman"/>
          <w:sz w:val="24"/>
          <w:szCs w:val="24"/>
        </w:rPr>
        <w:t xml:space="preserve">interesting questions and </w:t>
      </w:r>
      <w:r>
        <w:rPr>
          <w:rFonts w:ascii="Times New Roman" w:hAnsi="Times New Roman" w:cs="Times New Roman"/>
          <w:sz w:val="24"/>
          <w:szCs w:val="24"/>
        </w:rPr>
        <w:t xml:space="preserve">suggest </w:t>
      </w:r>
      <w:r w:rsidR="00C34C82" w:rsidRPr="00C1571C">
        <w:rPr>
          <w:rFonts w:ascii="Times New Roman" w:hAnsi="Times New Roman" w:cs="Times New Roman"/>
          <w:sz w:val="24"/>
          <w:szCs w:val="24"/>
        </w:rPr>
        <w:t>answer</w:t>
      </w:r>
      <w:r w:rsidR="00227247" w:rsidRPr="007B2233">
        <w:rPr>
          <w:rFonts w:ascii="Times New Roman" w:hAnsi="Times New Roman" w:cs="Times New Roman"/>
          <w:sz w:val="24"/>
          <w:szCs w:val="24"/>
        </w:rPr>
        <w:t>s</w:t>
      </w:r>
      <w:r>
        <w:rPr>
          <w:rFonts w:ascii="Times New Roman" w:hAnsi="Times New Roman" w:cs="Times New Roman"/>
          <w:sz w:val="24"/>
          <w:szCs w:val="24"/>
        </w:rPr>
        <w:t xml:space="preserve"> to</w:t>
      </w:r>
      <w:r w:rsidR="00C34C82" w:rsidRPr="007B2233">
        <w:rPr>
          <w:rFonts w:ascii="Times New Roman" w:hAnsi="Times New Roman" w:cs="Times New Roman"/>
          <w:sz w:val="24"/>
          <w:szCs w:val="24"/>
        </w:rPr>
        <w:t xml:space="preserve"> the</w:t>
      </w:r>
      <w:r w:rsidR="00227247" w:rsidRPr="007B2233">
        <w:rPr>
          <w:rFonts w:ascii="Times New Roman" w:hAnsi="Times New Roman" w:cs="Times New Roman"/>
          <w:sz w:val="24"/>
          <w:szCs w:val="24"/>
        </w:rPr>
        <w:t>m</w:t>
      </w:r>
      <w:r w:rsidR="00C34C82" w:rsidRPr="007B2233">
        <w:rPr>
          <w:rFonts w:ascii="Times New Roman" w:hAnsi="Times New Roman" w:cs="Times New Roman"/>
          <w:sz w:val="24"/>
          <w:szCs w:val="24"/>
        </w:rPr>
        <w:t xml:space="preserve"> by reference to an increasingly broad range of actors, both in terms of geography and level of analysis. </w:t>
      </w:r>
      <w:r w:rsidR="00E35C61">
        <w:rPr>
          <w:rFonts w:ascii="Times New Roman" w:hAnsi="Times New Roman" w:cs="Times New Roman"/>
          <w:sz w:val="24"/>
          <w:szCs w:val="24"/>
        </w:rPr>
        <w:t xml:space="preserve">It is </w:t>
      </w:r>
      <w:r>
        <w:rPr>
          <w:rFonts w:ascii="Times New Roman" w:hAnsi="Times New Roman" w:cs="Times New Roman"/>
          <w:sz w:val="24"/>
          <w:szCs w:val="24"/>
        </w:rPr>
        <w:t>now</w:t>
      </w:r>
      <w:r w:rsidR="00E35C61">
        <w:rPr>
          <w:rFonts w:ascii="Times New Roman" w:hAnsi="Times New Roman" w:cs="Times New Roman"/>
          <w:sz w:val="24"/>
          <w:szCs w:val="24"/>
        </w:rPr>
        <w:t xml:space="preserve"> possible to identify</w:t>
      </w:r>
      <w:r w:rsidR="00C34C82" w:rsidRPr="007B2233">
        <w:rPr>
          <w:rFonts w:ascii="Times New Roman" w:hAnsi="Times New Roman" w:cs="Times New Roman"/>
          <w:sz w:val="24"/>
          <w:szCs w:val="24"/>
        </w:rPr>
        <w:t xml:space="preserve"> </w:t>
      </w:r>
      <w:r w:rsidR="0005226C">
        <w:rPr>
          <w:rFonts w:ascii="Times New Roman" w:hAnsi="Times New Roman" w:cs="Times New Roman"/>
          <w:sz w:val="24"/>
          <w:szCs w:val="24"/>
        </w:rPr>
        <w:t xml:space="preserve">the trajectory of Intelligence Studies which has taken it from </w:t>
      </w:r>
      <w:r w:rsidR="000D4241">
        <w:rPr>
          <w:rFonts w:ascii="Times New Roman" w:hAnsi="Times New Roman" w:cs="Times New Roman"/>
          <w:sz w:val="24"/>
          <w:szCs w:val="24"/>
        </w:rPr>
        <w:t>issues</w:t>
      </w:r>
      <w:r w:rsidR="0005226C">
        <w:rPr>
          <w:rFonts w:ascii="Times New Roman" w:hAnsi="Times New Roman" w:cs="Times New Roman"/>
          <w:sz w:val="24"/>
          <w:szCs w:val="24"/>
        </w:rPr>
        <w:t xml:space="preserve"> of the 1950s to a broader-based set of international concerns. </w:t>
      </w:r>
      <w:r>
        <w:rPr>
          <w:rFonts w:ascii="Times New Roman" w:hAnsi="Times New Roman" w:cs="Times New Roman"/>
          <w:sz w:val="24"/>
          <w:szCs w:val="24"/>
        </w:rPr>
        <w:t>W</w:t>
      </w:r>
      <w:r w:rsidR="00C34C82" w:rsidRPr="007B2233">
        <w:rPr>
          <w:rFonts w:ascii="Times New Roman" w:hAnsi="Times New Roman" w:cs="Times New Roman"/>
          <w:sz w:val="24"/>
          <w:szCs w:val="24"/>
        </w:rPr>
        <w:t>e summari</w:t>
      </w:r>
      <w:r w:rsidR="00C34C82" w:rsidRPr="005A6F54">
        <w:rPr>
          <w:rFonts w:ascii="Times New Roman" w:hAnsi="Times New Roman" w:cs="Times New Roman"/>
          <w:sz w:val="24"/>
          <w:szCs w:val="24"/>
        </w:rPr>
        <w:t>se</w:t>
      </w:r>
      <w:r>
        <w:rPr>
          <w:rFonts w:ascii="Times New Roman" w:hAnsi="Times New Roman" w:cs="Times New Roman"/>
          <w:sz w:val="24"/>
          <w:szCs w:val="24"/>
        </w:rPr>
        <w:t xml:space="preserve"> </w:t>
      </w:r>
      <w:r w:rsidR="0005226C">
        <w:rPr>
          <w:rFonts w:ascii="Times New Roman" w:hAnsi="Times New Roman" w:cs="Times New Roman"/>
          <w:sz w:val="24"/>
          <w:szCs w:val="24"/>
        </w:rPr>
        <w:t>this</w:t>
      </w:r>
      <w:r w:rsidR="0005226C" w:rsidRPr="005A6F54">
        <w:rPr>
          <w:rFonts w:ascii="Times New Roman" w:hAnsi="Times New Roman" w:cs="Times New Roman"/>
          <w:sz w:val="24"/>
          <w:szCs w:val="24"/>
        </w:rPr>
        <w:t xml:space="preserve"> </w:t>
      </w:r>
      <w:r w:rsidR="00C34C82" w:rsidRPr="005A6F54">
        <w:rPr>
          <w:rFonts w:ascii="Times New Roman" w:hAnsi="Times New Roman" w:cs="Times New Roman"/>
          <w:sz w:val="24"/>
          <w:szCs w:val="24"/>
        </w:rPr>
        <w:t>in Table 1</w:t>
      </w:r>
      <w:r>
        <w:rPr>
          <w:rFonts w:ascii="Times New Roman" w:hAnsi="Times New Roman" w:cs="Times New Roman"/>
          <w:sz w:val="24"/>
          <w:szCs w:val="24"/>
        </w:rPr>
        <w:t>, below</w:t>
      </w:r>
      <w:r w:rsidR="00C34C82" w:rsidRPr="00ED477B">
        <w:rPr>
          <w:rFonts w:ascii="Times New Roman" w:hAnsi="Times New Roman" w:cs="Times New Roman"/>
          <w:sz w:val="24"/>
          <w:szCs w:val="24"/>
        </w:rPr>
        <w:t>.</w:t>
      </w:r>
    </w:p>
    <w:p w14:paraId="5641FF10" w14:textId="77777777" w:rsidR="00396D5D" w:rsidRPr="00ED477B" w:rsidRDefault="00396D5D" w:rsidP="00396D5D">
      <w:pPr>
        <w:spacing w:after="100" w:afterAutospacing="1"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396D5D" w:rsidRPr="00ED477B" w14:paraId="2802A311" w14:textId="77777777" w:rsidTr="00372BD3">
        <w:tc>
          <w:tcPr>
            <w:tcW w:w="9016" w:type="dxa"/>
            <w:gridSpan w:val="3"/>
          </w:tcPr>
          <w:p w14:paraId="3CE2EEF1" w14:textId="77777777" w:rsidR="00C34C82" w:rsidRPr="00ED477B" w:rsidRDefault="00C34C82" w:rsidP="00396D5D">
            <w:pPr>
              <w:spacing w:line="360" w:lineRule="auto"/>
              <w:jc w:val="center"/>
              <w:rPr>
                <w:rFonts w:ascii="Times New Roman" w:hAnsi="Times New Roman" w:cs="Times New Roman"/>
                <w:sz w:val="24"/>
                <w:szCs w:val="24"/>
              </w:rPr>
            </w:pPr>
            <w:r w:rsidRPr="00ED477B">
              <w:rPr>
                <w:rFonts w:ascii="Times New Roman" w:hAnsi="Times New Roman" w:cs="Times New Roman"/>
                <w:sz w:val="24"/>
                <w:szCs w:val="24"/>
              </w:rPr>
              <w:t>Table 1</w:t>
            </w:r>
          </w:p>
          <w:p w14:paraId="68F55D21" w14:textId="77777777" w:rsidR="00396D5D" w:rsidRPr="00ED477B" w:rsidRDefault="0005226C" w:rsidP="000522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E72FBF">
              <w:rPr>
                <w:rFonts w:ascii="Times New Roman" w:hAnsi="Times New Roman" w:cs="Times New Roman"/>
                <w:b/>
                <w:sz w:val="24"/>
                <w:szCs w:val="24"/>
              </w:rPr>
              <w:t xml:space="preserve">Evolution of the </w:t>
            </w:r>
            <w:r>
              <w:rPr>
                <w:rFonts w:ascii="Times New Roman" w:hAnsi="Times New Roman" w:cs="Times New Roman"/>
                <w:b/>
                <w:sz w:val="24"/>
                <w:szCs w:val="24"/>
              </w:rPr>
              <w:t xml:space="preserve">Study of Intelligence </w:t>
            </w:r>
          </w:p>
        </w:tc>
      </w:tr>
      <w:tr w:rsidR="00396D5D" w:rsidRPr="00ED477B" w14:paraId="2430F3E3" w14:textId="77777777" w:rsidTr="00372BD3">
        <w:tc>
          <w:tcPr>
            <w:tcW w:w="3005" w:type="dxa"/>
          </w:tcPr>
          <w:p w14:paraId="0836821F" w14:textId="77777777" w:rsidR="00396D5D" w:rsidRPr="004136CB" w:rsidRDefault="00396D5D" w:rsidP="00A679DE">
            <w:pPr>
              <w:spacing w:after="120"/>
              <w:rPr>
                <w:rFonts w:ascii="Times New Roman" w:hAnsi="Times New Roman" w:cs="Times New Roman"/>
                <w:sz w:val="24"/>
                <w:szCs w:val="24"/>
              </w:rPr>
            </w:pPr>
          </w:p>
        </w:tc>
        <w:tc>
          <w:tcPr>
            <w:tcW w:w="3005" w:type="dxa"/>
          </w:tcPr>
          <w:p w14:paraId="2E2A828E" w14:textId="77777777" w:rsidR="00396D5D" w:rsidRPr="005D480A" w:rsidRDefault="0005226C" w:rsidP="00A679DE">
            <w:pPr>
              <w:spacing w:after="120"/>
              <w:rPr>
                <w:rFonts w:ascii="Times New Roman" w:hAnsi="Times New Roman" w:cs="Times New Roman"/>
                <w:b/>
                <w:sz w:val="24"/>
                <w:szCs w:val="24"/>
              </w:rPr>
            </w:pPr>
            <w:r>
              <w:rPr>
                <w:rFonts w:ascii="Times New Roman" w:hAnsi="Times New Roman" w:cs="Times New Roman"/>
                <w:b/>
                <w:sz w:val="24"/>
                <w:szCs w:val="24"/>
              </w:rPr>
              <w:t>E</w:t>
            </w:r>
            <w:r w:rsidR="007B1E1A">
              <w:rPr>
                <w:rFonts w:ascii="Times New Roman" w:hAnsi="Times New Roman" w:cs="Times New Roman"/>
                <w:b/>
                <w:sz w:val="24"/>
                <w:szCs w:val="24"/>
              </w:rPr>
              <w:t>arly</w:t>
            </w:r>
          </w:p>
        </w:tc>
        <w:tc>
          <w:tcPr>
            <w:tcW w:w="3006" w:type="dxa"/>
          </w:tcPr>
          <w:p w14:paraId="2FDF4A45" w14:textId="77777777" w:rsidR="00396D5D" w:rsidRPr="005D480A" w:rsidRDefault="00396D5D" w:rsidP="00A679DE">
            <w:pPr>
              <w:spacing w:after="120"/>
              <w:rPr>
                <w:rFonts w:ascii="Times New Roman" w:hAnsi="Times New Roman" w:cs="Times New Roman"/>
                <w:b/>
                <w:sz w:val="24"/>
                <w:szCs w:val="24"/>
              </w:rPr>
            </w:pPr>
            <w:r w:rsidRPr="005D480A">
              <w:rPr>
                <w:rFonts w:ascii="Times New Roman" w:hAnsi="Times New Roman" w:cs="Times New Roman"/>
                <w:b/>
                <w:sz w:val="24"/>
                <w:szCs w:val="24"/>
              </w:rPr>
              <w:t>Contemporary</w:t>
            </w:r>
          </w:p>
        </w:tc>
      </w:tr>
      <w:tr w:rsidR="00712785" w:rsidRPr="00ED477B" w14:paraId="43E3CB57" w14:textId="77777777" w:rsidTr="00372BD3">
        <w:tc>
          <w:tcPr>
            <w:tcW w:w="3005" w:type="dxa"/>
          </w:tcPr>
          <w:p w14:paraId="0509157F" w14:textId="77777777" w:rsidR="00712785" w:rsidRPr="004136CB" w:rsidRDefault="00712785"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Definition</w:t>
            </w:r>
          </w:p>
        </w:tc>
        <w:tc>
          <w:tcPr>
            <w:tcW w:w="3005" w:type="dxa"/>
          </w:tcPr>
          <w:p w14:paraId="488A6E4C" w14:textId="77777777" w:rsidR="00712785" w:rsidRPr="005D480A" w:rsidRDefault="00712785" w:rsidP="00A679DE">
            <w:pPr>
              <w:spacing w:after="120"/>
              <w:rPr>
                <w:rFonts w:ascii="Times New Roman" w:hAnsi="Times New Roman" w:cs="Times New Roman"/>
                <w:sz w:val="24"/>
                <w:szCs w:val="24"/>
              </w:rPr>
            </w:pPr>
            <w:r w:rsidRPr="005D480A">
              <w:rPr>
                <w:rFonts w:ascii="Times New Roman" w:hAnsi="Times New Roman" w:cs="Times New Roman"/>
                <w:sz w:val="24"/>
                <w:szCs w:val="24"/>
              </w:rPr>
              <w:t>Aspiring discipline</w:t>
            </w:r>
          </w:p>
        </w:tc>
        <w:tc>
          <w:tcPr>
            <w:tcW w:w="3006" w:type="dxa"/>
          </w:tcPr>
          <w:p w14:paraId="01B62631" w14:textId="77777777" w:rsidR="00712785" w:rsidRPr="005D480A" w:rsidRDefault="0005226C" w:rsidP="0005226C">
            <w:pPr>
              <w:spacing w:after="120"/>
              <w:rPr>
                <w:rFonts w:ascii="Times New Roman" w:hAnsi="Times New Roman" w:cs="Times New Roman"/>
                <w:sz w:val="24"/>
                <w:szCs w:val="24"/>
              </w:rPr>
            </w:pPr>
            <w:r>
              <w:rPr>
                <w:rFonts w:ascii="Times New Roman" w:hAnsi="Times New Roman" w:cs="Times New Roman"/>
                <w:sz w:val="24"/>
                <w:szCs w:val="24"/>
              </w:rPr>
              <w:t>N</w:t>
            </w:r>
            <w:r w:rsidR="00BE364F">
              <w:rPr>
                <w:rFonts w:ascii="Times New Roman" w:hAnsi="Times New Roman" w:cs="Times New Roman"/>
                <w:sz w:val="24"/>
                <w:szCs w:val="24"/>
              </w:rPr>
              <w:t xml:space="preserve">aturally </w:t>
            </w:r>
            <w:r w:rsidR="00BE364F" w:rsidRPr="005D480A">
              <w:rPr>
                <w:rFonts w:ascii="Times New Roman" w:hAnsi="Times New Roman" w:cs="Times New Roman"/>
                <w:sz w:val="24"/>
                <w:szCs w:val="24"/>
              </w:rPr>
              <w:t xml:space="preserve"> </w:t>
            </w:r>
            <w:r w:rsidR="00712785" w:rsidRPr="005D480A">
              <w:rPr>
                <w:rFonts w:ascii="Times New Roman" w:hAnsi="Times New Roman" w:cs="Times New Roman"/>
                <w:sz w:val="24"/>
                <w:szCs w:val="24"/>
              </w:rPr>
              <w:t>interdisciplinary</w:t>
            </w:r>
          </w:p>
        </w:tc>
      </w:tr>
      <w:tr w:rsidR="00396D5D" w:rsidRPr="00ED477B" w14:paraId="1BB8C477" w14:textId="77777777" w:rsidTr="00372BD3">
        <w:tc>
          <w:tcPr>
            <w:tcW w:w="3005" w:type="dxa"/>
          </w:tcPr>
          <w:p w14:paraId="14FCA286" w14:textId="77777777" w:rsidR="00396D5D" w:rsidRPr="004136CB" w:rsidRDefault="00396D5D"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Focus</w:t>
            </w:r>
          </w:p>
        </w:tc>
        <w:tc>
          <w:tcPr>
            <w:tcW w:w="3005" w:type="dxa"/>
          </w:tcPr>
          <w:p w14:paraId="3AF3B7F6" w14:textId="77777777" w:rsidR="00396D5D" w:rsidRPr="005D480A" w:rsidRDefault="00396D5D" w:rsidP="00A679DE">
            <w:pPr>
              <w:spacing w:after="120"/>
              <w:rPr>
                <w:rFonts w:ascii="Times New Roman" w:hAnsi="Times New Roman" w:cs="Times New Roman"/>
                <w:sz w:val="24"/>
                <w:szCs w:val="24"/>
              </w:rPr>
            </w:pPr>
            <w:r w:rsidRPr="006D157E">
              <w:rPr>
                <w:rFonts w:ascii="Times New Roman" w:hAnsi="Times New Roman" w:cs="Times New Roman"/>
                <w:i/>
                <w:sz w:val="24"/>
                <w:szCs w:val="24"/>
              </w:rPr>
              <w:t>Narrow</w:t>
            </w:r>
            <w:r w:rsidRPr="005D480A">
              <w:rPr>
                <w:rFonts w:ascii="Times New Roman" w:hAnsi="Times New Roman" w:cs="Times New Roman"/>
                <w:sz w:val="24"/>
                <w:szCs w:val="24"/>
              </w:rPr>
              <w:t>: strategic national intelligence</w:t>
            </w:r>
          </w:p>
        </w:tc>
        <w:tc>
          <w:tcPr>
            <w:tcW w:w="3006" w:type="dxa"/>
          </w:tcPr>
          <w:p w14:paraId="32E52492" w14:textId="77777777" w:rsidR="00396D5D" w:rsidRPr="007B2233" w:rsidRDefault="00396D5D" w:rsidP="00A679DE">
            <w:pPr>
              <w:spacing w:after="120"/>
              <w:rPr>
                <w:rFonts w:ascii="Times New Roman" w:hAnsi="Times New Roman" w:cs="Times New Roman"/>
                <w:sz w:val="24"/>
                <w:szCs w:val="24"/>
              </w:rPr>
            </w:pPr>
            <w:r w:rsidRPr="006D157E">
              <w:rPr>
                <w:rFonts w:ascii="Times New Roman" w:hAnsi="Times New Roman" w:cs="Times New Roman"/>
                <w:i/>
                <w:sz w:val="24"/>
                <w:szCs w:val="24"/>
              </w:rPr>
              <w:t>Broad</w:t>
            </w:r>
            <w:r w:rsidRPr="005D480A">
              <w:rPr>
                <w:rFonts w:ascii="Times New Roman" w:hAnsi="Times New Roman" w:cs="Times New Roman"/>
                <w:sz w:val="24"/>
                <w:szCs w:val="24"/>
              </w:rPr>
              <w:t>: security intelligence including ‘human’</w:t>
            </w:r>
          </w:p>
        </w:tc>
      </w:tr>
      <w:tr w:rsidR="00396D5D" w:rsidRPr="00ED477B" w14:paraId="68BCCB19" w14:textId="77777777" w:rsidTr="00372BD3">
        <w:tc>
          <w:tcPr>
            <w:tcW w:w="3005" w:type="dxa"/>
          </w:tcPr>
          <w:p w14:paraId="1A55D164" w14:textId="77777777" w:rsidR="00396D5D" w:rsidRPr="004136CB" w:rsidRDefault="00396D5D" w:rsidP="00576E2F">
            <w:pPr>
              <w:spacing w:after="120"/>
              <w:rPr>
                <w:rFonts w:ascii="Times New Roman" w:hAnsi="Times New Roman" w:cs="Times New Roman"/>
                <w:sz w:val="24"/>
                <w:szCs w:val="24"/>
              </w:rPr>
            </w:pPr>
            <w:r w:rsidRPr="004136CB">
              <w:rPr>
                <w:rFonts w:ascii="Times New Roman" w:hAnsi="Times New Roman" w:cs="Times New Roman"/>
                <w:b/>
                <w:sz w:val="24"/>
                <w:szCs w:val="24"/>
              </w:rPr>
              <w:t>Conceptual concerns</w:t>
            </w:r>
          </w:p>
        </w:tc>
        <w:tc>
          <w:tcPr>
            <w:tcW w:w="3005" w:type="dxa"/>
          </w:tcPr>
          <w:p w14:paraId="694E99BB"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 xml:space="preserve">Theories </w:t>
            </w:r>
            <w:r w:rsidRPr="005D480A">
              <w:rPr>
                <w:rFonts w:ascii="Times New Roman" w:hAnsi="Times New Roman" w:cs="Times New Roman"/>
                <w:i/>
                <w:sz w:val="24"/>
                <w:szCs w:val="24"/>
              </w:rPr>
              <w:t>for</w:t>
            </w:r>
            <w:r w:rsidRPr="005D480A">
              <w:rPr>
                <w:rFonts w:ascii="Times New Roman" w:hAnsi="Times New Roman" w:cs="Times New Roman"/>
                <w:sz w:val="24"/>
                <w:szCs w:val="24"/>
              </w:rPr>
              <w:t xml:space="preserve"> intelligence</w:t>
            </w:r>
          </w:p>
        </w:tc>
        <w:tc>
          <w:tcPr>
            <w:tcW w:w="3006" w:type="dxa"/>
          </w:tcPr>
          <w:p w14:paraId="076C81D0" w14:textId="77777777" w:rsidR="00396D5D" w:rsidRPr="005A6F54" w:rsidRDefault="00396D5D" w:rsidP="00A679DE">
            <w:pPr>
              <w:spacing w:after="120"/>
              <w:rPr>
                <w:rFonts w:ascii="Times New Roman" w:hAnsi="Times New Roman" w:cs="Times New Roman"/>
                <w:sz w:val="24"/>
                <w:szCs w:val="24"/>
              </w:rPr>
            </w:pPr>
            <w:r w:rsidRPr="007B2233">
              <w:rPr>
                <w:rFonts w:ascii="Times New Roman" w:hAnsi="Times New Roman" w:cs="Times New Roman"/>
                <w:sz w:val="24"/>
                <w:szCs w:val="24"/>
              </w:rPr>
              <w:t xml:space="preserve">Theories </w:t>
            </w:r>
            <w:r w:rsidRPr="007B2233">
              <w:rPr>
                <w:rFonts w:ascii="Times New Roman" w:hAnsi="Times New Roman" w:cs="Times New Roman"/>
                <w:i/>
                <w:sz w:val="24"/>
                <w:szCs w:val="24"/>
              </w:rPr>
              <w:t>of</w:t>
            </w:r>
            <w:r w:rsidRPr="005A6F54">
              <w:rPr>
                <w:rFonts w:ascii="Times New Roman" w:hAnsi="Times New Roman" w:cs="Times New Roman"/>
                <w:sz w:val="24"/>
                <w:szCs w:val="24"/>
              </w:rPr>
              <w:t xml:space="preserve"> intelligence</w:t>
            </w:r>
          </w:p>
        </w:tc>
      </w:tr>
      <w:tr w:rsidR="00396D5D" w:rsidRPr="00ED477B" w14:paraId="4870BB98" w14:textId="77777777" w:rsidTr="00372BD3">
        <w:tc>
          <w:tcPr>
            <w:tcW w:w="3005" w:type="dxa"/>
          </w:tcPr>
          <w:p w14:paraId="2DC86350" w14:textId="77777777" w:rsidR="00396D5D" w:rsidRPr="004136CB" w:rsidRDefault="00396D5D"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Key questions</w:t>
            </w:r>
          </w:p>
        </w:tc>
        <w:tc>
          <w:tcPr>
            <w:tcW w:w="3005" w:type="dxa"/>
          </w:tcPr>
          <w:p w14:paraId="7B96B6BF"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How to improve analysis</w:t>
            </w:r>
          </w:p>
          <w:p w14:paraId="5FEDB08D"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The analyst-policymaker relationship</w:t>
            </w:r>
          </w:p>
          <w:p w14:paraId="3C9AF21B" w14:textId="77777777" w:rsidR="00396D5D" w:rsidRPr="005A6F54" w:rsidRDefault="00396D5D" w:rsidP="00A679DE">
            <w:pPr>
              <w:spacing w:after="120"/>
              <w:rPr>
                <w:rFonts w:ascii="Times New Roman" w:hAnsi="Times New Roman" w:cs="Times New Roman"/>
                <w:sz w:val="24"/>
                <w:szCs w:val="24"/>
              </w:rPr>
            </w:pPr>
            <w:r w:rsidRPr="007B2233">
              <w:rPr>
                <w:rFonts w:ascii="Times New Roman" w:hAnsi="Times New Roman" w:cs="Times New Roman"/>
                <w:sz w:val="24"/>
                <w:szCs w:val="24"/>
              </w:rPr>
              <w:t>How to avoid intelligence failure</w:t>
            </w:r>
          </w:p>
        </w:tc>
        <w:tc>
          <w:tcPr>
            <w:tcW w:w="3006" w:type="dxa"/>
          </w:tcPr>
          <w:p w14:paraId="1F46CA54" w14:textId="77777777" w:rsidR="00396D5D" w:rsidRPr="00ED477B" w:rsidRDefault="00396D5D" w:rsidP="00A679DE">
            <w:pPr>
              <w:spacing w:after="120"/>
              <w:rPr>
                <w:rFonts w:ascii="Times New Roman" w:hAnsi="Times New Roman" w:cs="Times New Roman"/>
                <w:sz w:val="24"/>
                <w:szCs w:val="24"/>
              </w:rPr>
            </w:pPr>
            <w:r w:rsidRPr="00ED477B">
              <w:rPr>
                <w:rFonts w:ascii="Times New Roman" w:hAnsi="Times New Roman" w:cs="Times New Roman"/>
                <w:sz w:val="24"/>
                <w:szCs w:val="24"/>
              </w:rPr>
              <w:t>Relationship between intelligence, state and individual</w:t>
            </w:r>
          </w:p>
          <w:p w14:paraId="79CCCE28" w14:textId="77777777" w:rsidR="00396D5D" w:rsidRPr="00ED477B" w:rsidRDefault="00396D5D" w:rsidP="00A679DE">
            <w:pPr>
              <w:spacing w:after="120"/>
              <w:rPr>
                <w:rFonts w:ascii="Times New Roman" w:hAnsi="Times New Roman" w:cs="Times New Roman"/>
                <w:sz w:val="24"/>
                <w:szCs w:val="24"/>
              </w:rPr>
            </w:pPr>
            <w:r w:rsidRPr="00ED477B">
              <w:rPr>
                <w:rFonts w:ascii="Times New Roman" w:hAnsi="Times New Roman" w:cs="Times New Roman"/>
                <w:sz w:val="24"/>
                <w:szCs w:val="24"/>
              </w:rPr>
              <w:t>Oversight and accountability</w:t>
            </w:r>
          </w:p>
          <w:p w14:paraId="410DC5F9" w14:textId="77777777" w:rsidR="00396D5D" w:rsidRPr="00ED477B" w:rsidRDefault="00396D5D" w:rsidP="00A679DE">
            <w:pPr>
              <w:spacing w:after="120"/>
              <w:rPr>
                <w:rFonts w:ascii="Times New Roman" w:hAnsi="Times New Roman" w:cs="Times New Roman"/>
                <w:sz w:val="24"/>
                <w:szCs w:val="24"/>
              </w:rPr>
            </w:pPr>
            <w:r w:rsidRPr="00ED477B">
              <w:rPr>
                <w:rFonts w:ascii="Times New Roman" w:hAnsi="Times New Roman" w:cs="Times New Roman"/>
                <w:sz w:val="24"/>
                <w:szCs w:val="24"/>
              </w:rPr>
              <w:t>Causes of intelligence failure</w:t>
            </w:r>
          </w:p>
        </w:tc>
      </w:tr>
      <w:tr w:rsidR="00396D5D" w:rsidRPr="00ED477B" w14:paraId="69BC2938" w14:textId="77777777" w:rsidTr="00372BD3">
        <w:tc>
          <w:tcPr>
            <w:tcW w:w="3005" w:type="dxa"/>
          </w:tcPr>
          <w:p w14:paraId="27D9A3C4" w14:textId="77777777" w:rsidR="00396D5D" w:rsidRPr="004136CB" w:rsidRDefault="00396D5D"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Area focus</w:t>
            </w:r>
          </w:p>
        </w:tc>
        <w:tc>
          <w:tcPr>
            <w:tcW w:w="3005" w:type="dxa"/>
          </w:tcPr>
          <w:p w14:paraId="636C5F1B"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US</w:t>
            </w:r>
            <w:r w:rsidR="0005226C">
              <w:rPr>
                <w:rFonts w:ascii="Times New Roman" w:hAnsi="Times New Roman" w:cs="Times New Roman"/>
                <w:sz w:val="24"/>
                <w:szCs w:val="24"/>
              </w:rPr>
              <w:t>/UK</w:t>
            </w:r>
            <w:r w:rsidRPr="005D480A">
              <w:rPr>
                <w:rFonts w:ascii="Times New Roman" w:hAnsi="Times New Roman" w:cs="Times New Roman"/>
                <w:sz w:val="24"/>
                <w:szCs w:val="24"/>
              </w:rPr>
              <w:t xml:space="preserve"> intelligence</w:t>
            </w:r>
          </w:p>
        </w:tc>
        <w:tc>
          <w:tcPr>
            <w:tcW w:w="3006" w:type="dxa"/>
          </w:tcPr>
          <w:p w14:paraId="4F8984E5"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International/comparative intelligence</w:t>
            </w:r>
          </w:p>
        </w:tc>
      </w:tr>
      <w:tr w:rsidR="00396D5D" w:rsidRPr="00ED477B" w14:paraId="4DDB2648" w14:textId="77777777" w:rsidTr="00372BD3">
        <w:tc>
          <w:tcPr>
            <w:tcW w:w="3005" w:type="dxa"/>
          </w:tcPr>
          <w:p w14:paraId="728635FD" w14:textId="77777777" w:rsidR="00396D5D" w:rsidRPr="004136CB" w:rsidRDefault="00396D5D"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Level of analysis</w:t>
            </w:r>
          </w:p>
        </w:tc>
        <w:tc>
          <w:tcPr>
            <w:tcW w:w="3005" w:type="dxa"/>
          </w:tcPr>
          <w:p w14:paraId="21D2134A" w14:textId="77777777" w:rsidR="00396D5D" w:rsidRPr="005D480A" w:rsidRDefault="0005226C" w:rsidP="00A679DE">
            <w:pPr>
              <w:spacing w:after="120"/>
              <w:rPr>
                <w:rFonts w:ascii="Times New Roman" w:hAnsi="Times New Roman" w:cs="Times New Roman"/>
                <w:sz w:val="24"/>
                <w:szCs w:val="24"/>
              </w:rPr>
            </w:pPr>
            <w:r>
              <w:rPr>
                <w:rFonts w:ascii="Times New Roman" w:hAnsi="Times New Roman" w:cs="Times New Roman"/>
                <w:sz w:val="24"/>
                <w:szCs w:val="24"/>
              </w:rPr>
              <w:t>National</w:t>
            </w:r>
          </w:p>
        </w:tc>
        <w:tc>
          <w:tcPr>
            <w:tcW w:w="3006" w:type="dxa"/>
          </w:tcPr>
          <w:p w14:paraId="133AB269" w14:textId="77777777" w:rsidR="00396D5D" w:rsidRPr="005D480A" w:rsidRDefault="00396D5D" w:rsidP="00A679DE">
            <w:pPr>
              <w:spacing w:after="120"/>
              <w:rPr>
                <w:rFonts w:ascii="Times New Roman" w:hAnsi="Times New Roman" w:cs="Times New Roman"/>
                <w:sz w:val="24"/>
                <w:szCs w:val="24"/>
              </w:rPr>
            </w:pPr>
            <w:r w:rsidRPr="005D480A">
              <w:rPr>
                <w:rFonts w:ascii="Times New Roman" w:hAnsi="Times New Roman" w:cs="Times New Roman"/>
                <w:sz w:val="24"/>
                <w:szCs w:val="24"/>
              </w:rPr>
              <w:t>Multi-level: organisational, national, regional, international</w:t>
            </w:r>
          </w:p>
        </w:tc>
      </w:tr>
      <w:tr w:rsidR="00712785" w:rsidRPr="00ED477B" w14:paraId="23171F9C" w14:textId="77777777" w:rsidTr="00372BD3">
        <w:tc>
          <w:tcPr>
            <w:tcW w:w="3005" w:type="dxa"/>
          </w:tcPr>
          <w:p w14:paraId="6B588493" w14:textId="77777777" w:rsidR="00712785" w:rsidRPr="004136CB" w:rsidRDefault="00712785" w:rsidP="00A679DE">
            <w:pPr>
              <w:spacing w:after="120"/>
              <w:rPr>
                <w:rFonts w:ascii="Times New Roman" w:hAnsi="Times New Roman" w:cs="Times New Roman"/>
                <w:b/>
                <w:sz w:val="24"/>
                <w:szCs w:val="24"/>
              </w:rPr>
            </w:pPr>
            <w:r w:rsidRPr="004136CB">
              <w:rPr>
                <w:rFonts w:ascii="Times New Roman" w:hAnsi="Times New Roman" w:cs="Times New Roman"/>
                <w:b/>
                <w:sz w:val="24"/>
                <w:szCs w:val="24"/>
              </w:rPr>
              <w:t>Primary audience</w:t>
            </w:r>
          </w:p>
        </w:tc>
        <w:tc>
          <w:tcPr>
            <w:tcW w:w="3005" w:type="dxa"/>
          </w:tcPr>
          <w:p w14:paraId="3DE2F53C" w14:textId="77777777" w:rsidR="00712785" w:rsidRPr="005D480A" w:rsidRDefault="00712785" w:rsidP="00A679DE">
            <w:pPr>
              <w:spacing w:after="120"/>
              <w:rPr>
                <w:rFonts w:ascii="Times New Roman" w:hAnsi="Times New Roman" w:cs="Times New Roman"/>
                <w:sz w:val="24"/>
                <w:szCs w:val="24"/>
              </w:rPr>
            </w:pPr>
            <w:r w:rsidRPr="005D480A">
              <w:rPr>
                <w:rFonts w:ascii="Times New Roman" w:hAnsi="Times New Roman" w:cs="Times New Roman"/>
                <w:sz w:val="24"/>
                <w:szCs w:val="24"/>
              </w:rPr>
              <w:t>National security practitioners, especially US</w:t>
            </w:r>
          </w:p>
        </w:tc>
        <w:tc>
          <w:tcPr>
            <w:tcW w:w="3006" w:type="dxa"/>
          </w:tcPr>
          <w:p w14:paraId="46E6E61F" w14:textId="77777777" w:rsidR="00712785" w:rsidRPr="005D480A" w:rsidRDefault="00E85932" w:rsidP="00A679DE">
            <w:pPr>
              <w:spacing w:after="120"/>
              <w:rPr>
                <w:rFonts w:ascii="Times New Roman" w:hAnsi="Times New Roman" w:cs="Times New Roman"/>
                <w:sz w:val="24"/>
                <w:szCs w:val="24"/>
              </w:rPr>
            </w:pPr>
            <w:r w:rsidRPr="005D480A">
              <w:rPr>
                <w:rFonts w:ascii="Times New Roman" w:hAnsi="Times New Roman" w:cs="Times New Roman"/>
                <w:sz w:val="24"/>
                <w:szCs w:val="24"/>
              </w:rPr>
              <w:t xml:space="preserve">Practitioners, policy makers, researchers, scholars, </w:t>
            </w:r>
            <w:r w:rsidR="00227247" w:rsidRPr="005D480A">
              <w:rPr>
                <w:rFonts w:ascii="Times New Roman" w:hAnsi="Times New Roman" w:cs="Times New Roman"/>
                <w:sz w:val="24"/>
                <w:szCs w:val="24"/>
              </w:rPr>
              <w:t xml:space="preserve">students, </w:t>
            </w:r>
            <w:r w:rsidRPr="005D480A">
              <w:rPr>
                <w:rFonts w:ascii="Times New Roman" w:hAnsi="Times New Roman" w:cs="Times New Roman"/>
                <w:sz w:val="24"/>
                <w:szCs w:val="24"/>
              </w:rPr>
              <w:t>concerned citizens</w:t>
            </w:r>
          </w:p>
        </w:tc>
      </w:tr>
    </w:tbl>
    <w:p w14:paraId="4924702C" w14:textId="77777777" w:rsidR="00984936" w:rsidRPr="004136CB" w:rsidRDefault="00984936" w:rsidP="00F514F5">
      <w:pPr>
        <w:spacing w:line="360" w:lineRule="auto"/>
        <w:jc w:val="both"/>
        <w:rPr>
          <w:rFonts w:ascii="Times New Roman" w:hAnsi="Times New Roman" w:cs="Times New Roman"/>
          <w:sz w:val="24"/>
          <w:szCs w:val="24"/>
        </w:rPr>
      </w:pPr>
    </w:p>
    <w:p w14:paraId="15F03349" w14:textId="77777777" w:rsidR="00A34FB3" w:rsidRPr="00ED477B" w:rsidRDefault="00AF04EA" w:rsidP="00F514F5">
      <w:pPr>
        <w:spacing w:line="360" w:lineRule="auto"/>
        <w:jc w:val="both"/>
        <w:rPr>
          <w:rFonts w:ascii="Times New Roman" w:hAnsi="Times New Roman" w:cs="Times New Roman"/>
          <w:sz w:val="24"/>
          <w:szCs w:val="24"/>
        </w:rPr>
      </w:pPr>
      <w:r>
        <w:rPr>
          <w:rFonts w:ascii="Times New Roman" w:hAnsi="Times New Roman" w:cs="Times New Roman"/>
          <w:sz w:val="24"/>
          <w:szCs w:val="24"/>
        </w:rPr>
        <w:t>As the study of intelligence develops,</w:t>
      </w:r>
      <w:r w:rsidRPr="005D480A" w:rsidDel="00CA4EF3">
        <w:rPr>
          <w:rFonts w:ascii="Times New Roman" w:hAnsi="Times New Roman" w:cs="Times New Roman"/>
          <w:sz w:val="24"/>
          <w:szCs w:val="24"/>
        </w:rPr>
        <w:t xml:space="preserve"> </w:t>
      </w:r>
      <w:r w:rsidR="0005226C">
        <w:rPr>
          <w:rFonts w:ascii="Times New Roman" w:hAnsi="Times New Roman" w:cs="Times New Roman"/>
          <w:sz w:val="24"/>
          <w:szCs w:val="24"/>
        </w:rPr>
        <w:t>i</w:t>
      </w:r>
      <w:r w:rsidR="007415C5" w:rsidRPr="005D480A">
        <w:rPr>
          <w:rFonts w:ascii="Times New Roman" w:hAnsi="Times New Roman" w:cs="Times New Roman"/>
          <w:sz w:val="24"/>
          <w:szCs w:val="24"/>
        </w:rPr>
        <w:t xml:space="preserve">t is </w:t>
      </w:r>
      <w:r w:rsidR="00CA4EF3">
        <w:rPr>
          <w:rFonts w:ascii="Times New Roman" w:hAnsi="Times New Roman" w:cs="Times New Roman"/>
          <w:sz w:val="24"/>
          <w:szCs w:val="24"/>
        </w:rPr>
        <w:t xml:space="preserve">clearly </w:t>
      </w:r>
      <w:r w:rsidR="007415C5" w:rsidRPr="005D480A">
        <w:rPr>
          <w:rFonts w:ascii="Times New Roman" w:hAnsi="Times New Roman" w:cs="Times New Roman"/>
          <w:sz w:val="24"/>
          <w:szCs w:val="24"/>
        </w:rPr>
        <w:t>important to</w:t>
      </w:r>
      <w:r w:rsidR="00CA4EF3">
        <w:rPr>
          <w:rFonts w:ascii="Times New Roman" w:hAnsi="Times New Roman" w:cs="Times New Roman"/>
          <w:sz w:val="24"/>
          <w:szCs w:val="24"/>
        </w:rPr>
        <w:t xml:space="preserve"> </w:t>
      </w:r>
      <w:r w:rsidR="00BF2C8C">
        <w:rPr>
          <w:rFonts w:ascii="Times New Roman" w:hAnsi="Times New Roman" w:cs="Times New Roman"/>
          <w:sz w:val="24"/>
          <w:szCs w:val="24"/>
        </w:rPr>
        <w:t>continue to discuss</w:t>
      </w:r>
      <w:r w:rsidR="007415C5" w:rsidRPr="005D480A">
        <w:rPr>
          <w:rFonts w:ascii="Times New Roman" w:hAnsi="Times New Roman" w:cs="Times New Roman"/>
          <w:sz w:val="24"/>
          <w:szCs w:val="24"/>
        </w:rPr>
        <w:t xml:space="preserve"> understanding</w:t>
      </w:r>
      <w:r w:rsidR="00BF2C8C">
        <w:rPr>
          <w:rFonts w:ascii="Times New Roman" w:hAnsi="Times New Roman" w:cs="Times New Roman"/>
          <w:sz w:val="24"/>
          <w:szCs w:val="24"/>
        </w:rPr>
        <w:t>s</w:t>
      </w:r>
      <w:r w:rsidR="007415C5" w:rsidRPr="005D480A">
        <w:rPr>
          <w:rFonts w:ascii="Times New Roman" w:hAnsi="Times New Roman" w:cs="Times New Roman"/>
          <w:sz w:val="24"/>
          <w:szCs w:val="24"/>
        </w:rPr>
        <w:t xml:space="preserve"> of Intelligence Studies</w:t>
      </w:r>
      <w:r w:rsidR="00CA4EF3">
        <w:rPr>
          <w:rFonts w:ascii="Times New Roman" w:hAnsi="Times New Roman" w:cs="Times New Roman"/>
          <w:sz w:val="24"/>
          <w:szCs w:val="24"/>
        </w:rPr>
        <w:t xml:space="preserve"> </w:t>
      </w:r>
      <w:r w:rsidR="007415C5" w:rsidRPr="005D480A">
        <w:rPr>
          <w:rFonts w:ascii="Times New Roman" w:hAnsi="Times New Roman" w:cs="Times New Roman"/>
          <w:sz w:val="24"/>
          <w:szCs w:val="24"/>
        </w:rPr>
        <w:t>in order to foster further reflection about its past</w:t>
      </w:r>
      <w:r w:rsidR="00A764A5" w:rsidRPr="005D480A">
        <w:rPr>
          <w:rFonts w:ascii="Times New Roman" w:hAnsi="Times New Roman" w:cs="Times New Roman"/>
          <w:sz w:val="24"/>
          <w:szCs w:val="24"/>
        </w:rPr>
        <w:t>, present</w:t>
      </w:r>
      <w:r w:rsidR="007415C5" w:rsidRPr="005D480A">
        <w:rPr>
          <w:rFonts w:ascii="Times New Roman" w:hAnsi="Times New Roman" w:cs="Times New Roman"/>
          <w:sz w:val="24"/>
          <w:szCs w:val="24"/>
        </w:rPr>
        <w:t xml:space="preserve"> and future trajectory. </w:t>
      </w:r>
      <w:r w:rsidR="00F402A1" w:rsidRPr="005D480A">
        <w:rPr>
          <w:rFonts w:ascii="Times New Roman" w:hAnsi="Times New Roman" w:cs="Times New Roman"/>
          <w:sz w:val="24"/>
          <w:szCs w:val="24"/>
        </w:rPr>
        <w:t xml:space="preserve">In sum, we do not believe that </w:t>
      </w:r>
      <w:r w:rsidR="00B17710" w:rsidRPr="007B2233">
        <w:rPr>
          <w:rFonts w:ascii="Times New Roman" w:hAnsi="Times New Roman" w:cs="Times New Roman"/>
          <w:sz w:val="24"/>
          <w:szCs w:val="24"/>
        </w:rPr>
        <w:t xml:space="preserve">it is helpful to view </w:t>
      </w:r>
      <w:r w:rsidR="00836509" w:rsidRPr="007B2233">
        <w:rPr>
          <w:rFonts w:ascii="Times New Roman" w:hAnsi="Times New Roman" w:cs="Times New Roman"/>
          <w:sz w:val="24"/>
          <w:szCs w:val="24"/>
        </w:rPr>
        <w:t>Intelligence Studies</w:t>
      </w:r>
      <w:r w:rsidR="00F402A1" w:rsidRPr="005A6F54">
        <w:rPr>
          <w:rFonts w:ascii="Times New Roman" w:hAnsi="Times New Roman" w:cs="Times New Roman"/>
          <w:sz w:val="24"/>
          <w:szCs w:val="24"/>
        </w:rPr>
        <w:t xml:space="preserve"> </w:t>
      </w:r>
      <w:r w:rsidR="00B17710" w:rsidRPr="00ED477B">
        <w:rPr>
          <w:rFonts w:ascii="Times New Roman" w:hAnsi="Times New Roman" w:cs="Times New Roman"/>
          <w:sz w:val="24"/>
          <w:szCs w:val="24"/>
        </w:rPr>
        <w:t xml:space="preserve">as </w:t>
      </w:r>
      <w:r w:rsidR="00F402A1" w:rsidRPr="00ED477B">
        <w:rPr>
          <w:rFonts w:ascii="Times New Roman" w:hAnsi="Times New Roman" w:cs="Times New Roman"/>
          <w:sz w:val="24"/>
          <w:szCs w:val="24"/>
        </w:rPr>
        <w:t xml:space="preserve">a discipline in the academic sense; rather it is a rich </w:t>
      </w:r>
      <w:r w:rsidR="003506B0">
        <w:rPr>
          <w:rFonts w:ascii="Times New Roman" w:hAnsi="Times New Roman" w:cs="Times New Roman"/>
          <w:sz w:val="24"/>
          <w:szCs w:val="24"/>
        </w:rPr>
        <w:t>field of study</w:t>
      </w:r>
      <w:r w:rsidR="00F402A1" w:rsidRPr="00ED477B">
        <w:rPr>
          <w:rFonts w:ascii="Times New Roman" w:hAnsi="Times New Roman" w:cs="Times New Roman"/>
          <w:sz w:val="24"/>
          <w:szCs w:val="24"/>
        </w:rPr>
        <w:t>, whose interdisciplinar</w:t>
      </w:r>
      <w:r w:rsidR="007415C5" w:rsidRPr="00ED477B">
        <w:rPr>
          <w:rFonts w:ascii="Times New Roman" w:hAnsi="Times New Roman" w:cs="Times New Roman"/>
          <w:sz w:val="24"/>
          <w:szCs w:val="24"/>
        </w:rPr>
        <w:t>y potential</w:t>
      </w:r>
      <w:r w:rsidR="00F402A1" w:rsidRPr="00ED477B">
        <w:rPr>
          <w:rFonts w:ascii="Times New Roman" w:hAnsi="Times New Roman" w:cs="Times New Roman"/>
          <w:sz w:val="24"/>
          <w:szCs w:val="24"/>
        </w:rPr>
        <w:t xml:space="preserve"> has been one of its defining strengths</w:t>
      </w:r>
      <w:r w:rsidR="003506B0">
        <w:rPr>
          <w:rFonts w:ascii="Times New Roman" w:hAnsi="Times New Roman" w:cs="Times New Roman"/>
          <w:sz w:val="24"/>
          <w:szCs w:val="24"/>
        </w:rPr>
        <w:t xml:space="preserve">. This is clear from its success in </w:t>
      </w:r>
      <w:r w:rsidR="00BE364F">
        <w:rPr>
          <w:rFonts w:ascii="Times New Roman" w:hAnsi="Times New Roman" w:cs="Times New Roman"/>
          <w:sz w:val="24"/>
          <w:szCs w:val="24"/>
        </w:rPr>
        <w:t xml:space="preserve">developing </w:t>
      </w:r>
      <w:r w:rsidR="00F402A1" w:rsidRPr="00ED477B">
        <w:rPr>
          <w:rFonts w:ascii="Times New Roman" w:hAnsi="Times New Roman" w:cs="Times New Roman"/>
          <w:sz w:val="24"/>
          <w:szCs w:val="24"/>
        </w:rPr>
        <w:t>a range of insights into the phenomenon of intelligence failure</w:t>
      </w:r>
      <w:r w:rsidR="004136CB" w:rsidRPr="00ED477B">
        <w:rPr>
          <w:rFonts w:ascii="Times New Roman" w:hAnsi="Times New Roman" w:cs="Times New Roman"/>
          <w:sz w:val="24"/>
          <w:szCs w:val="24"/>
        </w:rPr>
        <w:t xml:space="preserve">, </w:t>
      </w:r>
      <w:r w:rsidR="003506B0" w:rsidRPr="00ED477B">
        <w:rPr>
          <w:rFonts w:ascii="Times New Roman" w:hAnsi="Times New Roman" w:cs="Times New Roman"/>
          <w:sz w:val="24"/>
          <w:szCs w:val="24"/>
        </w:rPr>
        <w:t>identif</w:t>
      </w:r>
      <w:r w:rsidR="003506B0">
        <w:rPr>
          <w:rFonts w:ascii="Times New Roman" w:hAnsi="Times New Roman" w:cs="Times New Roman"/>
          <w:sz w:val="24"/>
          <w:szCs w:val="24"/>
        </w:rPr>
        <w:t>ying</w:t>
      </w:r>
      <w:r w:rsidR="003506B0" w:rsidRPr="00ED477B">
        <w:rPr>
          <w:rFonts w:ascii="Times New Roman" w:hAnsi="Times New Roman" w:cs="Times New Roman"/>
          <w:sz w:val="24"/>
          <w:szCs w:val="24"/>
        </w:rPr>
        <w:t xml:space="preserve"> </w:t>
      </w:r>
      <w:r w:rsidR="004136CB" w:rsidRPr="00ED477B">
        <w:rPr>
          <w:rFonts w:ascii="Times New Roman" w:hAnsi="Times New Roman" w:cs="Times New Roman"/>
          <w:sz w:val="24"/>
          <w:szCs w:val="24"/>
        </w:rPr>
        <w:t>the particular obstacles to democratic control compared with other fields of government policy</w:t>
      </w:r>
      <w:r w:rsidR="00E72FBF">
        <w:rPr>
          <w:rFonts w:ascii="Times New Roman" w:hAnsi="Times New Roman" w:cs="Times New Roman"/>
          <w:sz w:val="24"/>
          <w:szCs w:val="24"/>
        </w:rPr>
        <w:t>,</w:t>
      </w:r>
      <w:r w:rsidR="004136CB" w:rsidRPr="00ED477B">
        <w:rPr>
          <w:rFonts w:ascii="Times New Roman" w:hAnsi="Times New Roman" w:cs="Times New Roman"/>
          <w:sz w:val="24"/>
          <w:szCs w:val="24"/>
        </w:rPr>
        <w:t xml:space="preserve"> and </w:t>
      </w:r>
      <w:r w:rsidR="00BE364F">
        <w:rPr>
          <w:rFonts w:ascii="Times New Roman" w:hAnsi="Times New Roman" w:cs="Times New Roman"/>
          <w:sz w:val="24"/>
          <w:szCs w:val="24"/>
        </w:rPr>
        <w:t>providing</w:t>
      </w:r>
      <w:r w:rsidR="004136CB" w:rsidRPr="00ED477B">
        <w:rPr>
          <w:rFonts w:ascii="Times New Roman" w:hAnsi="Times New Roman" w:cs="Times New Roman"/>
          <w:sz w:val="24"/>
          <w:szCs w:val="24"/>
        </w:rPr>
        <w:t xml:space="preserve"> detailed insights into the problematic relations between those supplying intelligence and those responsible for making policy</w:t>
      </w:r>
      <w:r w:rsidR="00F402A1" w:rsidRPr="00ED477B">
        <w:rPr>
          <w:rFonts w:ascii="Times New Roman" w:hAnsi="Times New Roman" w:cs="Times New Roman"/>
          <w:sz w:val="24"/>
          <w:szCs w:val="24"/>
        </w:rPr>
        <w:t xml:space="preserve">. </w:t>
      </w:r>
      <w:r w:rsidR="00984936" w:rsidRPr="004136CB">
        <w:rPr>
          <w:rFonts w:ascii="Times New Roman" w:hAnsi="Times New Roman" w:cs="Times New Roman"/>
          <w:sz w:val="24"/>
          <w:szCs w:val="24"/>
        </w:rPr>
        <w:t xml:space="preserve">While some of these insights derive from the close study </w:t>
      </w:r>
      <w:r w:rsidR="00984936" w:rsidRPr="005D480A">
        <w:rPr>
          <w:rFonts w:ascii="Times New Roman" w:hAnsi="Times New Roman" w:cs="Times New Roman"/>
          <w:sz w:val="24"/>
          <w:szCs w:val="24"/>
        </w:rPr>
        <w:t>of what is specific to the intelligence process</w:t>
      </w:r>
      <w:r w:rsidR="009845B5" w:rsidRPr="005D480A">
        <w:rPr>
          <w:rFonts w:ascii="Times New Roman" w:hAnsi="Times New Roman" w:cs="Times New Roman"/>
          <w:sz w:val="24"/>
          <w:szCs w:val="24"/>
        </w:rPr>
        <w:t>,</w:t>
      </w:r>
      <w:r w:rsidR="00984936" w:rsidRPr="005D480A">
        <w:rPr>
          <w:rFonts w:ascii="Times New Roman" w:hAnsi="Times New Roman" w:cs="Times New Roman"/>
          <w:sz w:val="24"/>
          <w:szCs w:val="24"/>
        </w:rPr>
        <w:t xml:space="preserve"> others come from the more general study of how individuals, small groups</w:t>
      </w:r>
      <w:r w:rsidR="00A34FB3" w:rsidRPr="005D480A">
        <w:rPr>
          <w:rFonts w:ascii="Times New Roman" w:hAnsi="Times New Roman" w:cs="Times New Roman"/>
          <w:sz w:val="24"/>
          <w:szCs w:val="24"/>
        </w:rPr>
        <w:t xml:space="preserve"> and organisations process information as they seek ‘knowledge’.</w:t>
      </w:r>
      <w:r w:rsidR="00F402A1" w:rsidRPr="007B2233">
        <w:rPr>
          <w:rFonts w:ascii="Times New Roman" w:hAnsi="Times New Roman" w:cs="Times New Roman"/>
          <w:sz w:val="24"/>
          <w:szCs w:val="24"/>
        </w:rPr>
        <w:t xml:space="preserve"> W</w:t>
      </w:r>
      <w:r w:rsidR="00132741" w:rsidRPr="007B2233">
        <w:rPr>
          <w:rFonts w:ascii="Times New Roman" w:hAnsi="Times New Roman" w:cs="Times New Roman"/>
          <w:sz w:val="24"/>
          <w:szCs w:val="24"/>
        </w:rPr>
        <w:t>e</w:t>
      </w:r>
      <w:r w:rsidR="00F402A1" w:rsidRPr="005A6F54">
        <w:rPr>
          <w:rFonts w:ascii="Times New Roman" w:hAnsi="Times New Roman" w:cs="Times New Roman"/>
          <w:sz w:val="24"/>
          <w:szCs w:val="24"/>
        </w:rPr>
        <w:t xml:space="preserve"> do</w:t>
      </w:r>
      <w:r w:rsidR="00132741" w:rsidRPr="00ED477B">
        <w:rPr>
          <w:rFonts w:ascii="Times New Roman" w:hAnsi="Times New Roman" w:cs="Times New Roman"/>
          <w:sz w:val="24"/>
          <w:szCs w:val="24"/>
        </w:rPr>
        <w:t xml:space="preserve"> believe that </w:t>
      </w:r>
      <w:r w:rsidR="00836509" w:rsidRPr="00ED477B">
        <w:rPr>
          <w:rFonts w:ascii="Times New Roman" w:hAnsi="Times New Roman" w:cs="Times New Roman"/>
          <w:sz w:val="24"/>
          <w:szCs w:val="24"/>
        </w:rPr>
        <w:t>Intelligence Studies</w:t>
      </w:r>
      <w:r w:rsidR="00132741" w:rsidRPr="00ED477B">
        <w:rPr>
          <w:rFonts w:ascii="Times New Roman" w:hAnsi="Times New Roman" w:cs="Times New Roman"/>
          <w:sz w:val="24"/>
          <w:szCs w:val="24"/>
        </w:rPr>
        <w:t xml:space="preserve"> is much more than an academic complement to the practice of national security intelligence.</w:t>
      </w:r>
      <w:r w:rsidR="00981F31" w:rsidRPr="00ED477B">
        <w:rPr>
          <w:rFonts w:ascii="Times New Roman" w:hAnsi="Times New Roman" w:cs="Times New Roman"/>
          <w:sz w:val="24"/>
          <w:szCs w:val="24"/>
        </w:rPr>
        <w:t xml:space="preserve"> </w:t>
      </w:r>
      <w:r w:rsidR="002A460A" w:rsidRPr="00ED477B">
        <w:rPr>
          <w:rFonts w:ascii="Times New Roman" w:hAnsi="Times New Roman" w:cs="Times New Roman"/>
          <w:sz w:val="24"/>
          <w:szCs w:val="24"/>
        </w:rPr>
        <w:t>Where</w:t>
      </w:r>
      <w:r w:rsidR="00B7749F" w:rsidRPr="00ED477B">
        <w:rPr>
          <w:rFonts w:ascii="Times New Roman" w:hAnsi="Times New Roman" w:cs="Times New Roman"/>
          <w:sz w:val="24"/>
          <w:szCs w:val="24"/>
        </w:rPr>
        <w:t>,</w:t>
      </w:r>
      <w:r w:rsidR="002A460A" w:rsidRPr="00ED477B">
        <w:rPr>
          <w:rFonts w:ascii="Times New Roman" w:hAnsi="Times New Roman" w:cs="Times New Roman"/>
          <w:sz w:val="24"/>
          <w:szCs w:val="24"/>
        </w:rPr>
        <w:t xml:space="preserve"> in this formulation, for example, </w:t>
      </w:r>
      <w:r w:rsidR="009845B5" w:rsidRPr="00ED477B">
        <w:rPr>
          <w:rFonts w:ascii="Times New Roman" w:hAnsi="Times New Roman" w:cs="Times New Roman"/>
          <w:sz w:val="24"/>
          <w:szCs w:val="24"/>
        </w:rPr>
        <w:t xml:space="preserve">would be </w:t>
      </w:r>
      <w:r w:rsidR="002A460A" w:rsidRPr="00ED477B">
        <w:rPr>
          <w:rFonts w:ascii="Times New Roman" w:hAnsi="Times New Roman" w:cs="Times New Roman"/>
          <w:sz w:val="24"/>
          <w:szCs w:val="24"/>
        </w:rPr>
        <w:t>the scope to discuss the implications of the information releas</w:t>
      </w:r>
      <w:r w:rsidR="00B7749F" w:rsidRPr="00ED477B">
        <w:rPr>
          <w:rFonts w:ascii="Times New Roman" w:hAnsi="Times New Roman" w:cs="Times New Roman"/>
          <w:sz w:val="24"/>
          <w:szCs w:val="24"/>
        </w:rPr>
        <w:t>ed via the Edward Snowden leaks?</w:t>
      </w:r>
      <w:r w:rsidR="002A460A" w:rsidRPr="00ED477B">
        <w:rPr>
          <w:rFonts w:ascii="Times New Roman" w:hAnsi="Times New Roman" w:cs="Times New Roman"/>
          <w:sz w:val="24"/>
          <w:szCs w:val="24"/>
        </w:rPr>
        <w:t xml:space="preserve"> </w:t>
      </w:r>
      <w:r w:rsidR="00227247" w:rsidRPr="00ED477B">
        <w:rPr>
          <w:rFonts w:ascii="Times New Roman" w:hAnsi="Times New Roman" w:cs="Times New Roman"/>
          <w:sz w:val="24"/>
          <w:szCs w:val="24"/>
        </w:rPr>
        <w:t>P</w:t>
      </w:r>
      <w:r w:rsidR="009845B5" w:rsidRPr="00ED477B">
        <w:rPr>
          <w:rFonts w:ascii="Times New Roman" w:hAnsi="Times New Roman" w:cs="Times New Roman"/>
          <w:sz w:val="24"/>
          <w:szCs w:val="24"/>
        </w:rPr>
        <w:t xml:space="preserve">ractitioners have </w:t>
      </w:r>
      <w:r w:rsidR="00A34FB3" w:rsidRPr="00ED477B">
        <w:rPr>
          <w:rFonts w:ascii="Times New Roman" w:hAnsi="Times New Roman" w:cs="Times New Roman"/>
          <w:sz w:val="24"/>
          <w:szCs w:val="24"/>
        </w:rPr>
        <w:t>understandable concern</w:t>
      </w:r>
      <w:r w:rsidR="009845B5" w:rsidRPr="00ED477B">
        <w:rPr>
          <w:rFonts w:ascii="Times New Roman" w:hAnsi="Times New Roman" w:cs="Times New Roman"/>
          <w:sz w:val="24"/>
          <w:szCs w:val="24"/>
        </w:rPr>
        <w:t>s</w:t>
      </w:r>
      <w:r w:rsidR="00A34FB3" w:rsidRPr="00ED477B">
        <w:rPr>
          <w:rFonts w:ascii="Times New Roman" w:hAnsi="Times New Roman" w:cs="Times New Roman"/>
          <w:sz w:val="24"/>
          <w:szCs w:val="24"/>
        </w:rPr>
        <w:t xml:space="preserve"> at the damage caused </w:t>
      </w:r>
      <w:r w:rsidR="00227247" w:rsidRPr="00ED477B">
        <w:rPr>
          <w:rFonts w:ascii="Times New Roman" w:hAnsi="Times New Roman" w:cs="Times New Roman"/>
          <w:sz w:val="24"/>
          <w:szCs w:val="24"/>
        </w:rPr>
        <w:t xml:space="preserve">to COMINT processes </w:t>
      </w:r>
      <w:r w:rsidR="00A34FB3" w:rsidRPr="00ED477B">
        <w:rPr>
          <w:rFonts w:ascii="Times New Roman" w:hAnsi="Times New Roman" w:cs="Times New Roman"/>
          <w:sz w:val="24"/>
          <w:szCs w:val="24"/>
        </w:rPr>
        <w:t>by the</w:t>
      </w:r>
      <w:r w:rsidR="00227247" w:rsidRPr="00ED477B">
        <w:rPr>
          <w:rFonts w:ascii="Times New Roman" w:hAnsi="Times New Roman" w:cs="Times New Roman"/>
          <w:sz w:val="24"/>
          <w:szCs w:val="24"/>
        </w:rPr>
        <w:t>se</w:t>
      </w:r>
      <w:r w:rsidR="00A34FB3" w:rsidRPr="00ED477B">
        <w:rPr>
          <w:rFonts w:ascii="Times New Roman" w:hAnsi="Times New Roman" w:cs="Times New Roman"/>
          <w:sz w:val="24"/>
          <w:szCs w:val="24"/>
        </w:rPr>
        <w:t xml:space="preserve"> revelations and the changes now required in personnel security but the</w:t>
      </w:r>
      <w:r w:rsidR="009845B5" w:rsidRPr="00ED477B">
        <w:rPr>
          <w:rFonts w:ascii="Times New Roman" w:hAnsi="Times New Roman" w:cs="Times New Roman"/>
          <w:sz w:val="24"/>
          <w:szCs w:val="24"/>
        </w:rPr>
        <w:t>se</w:t>
      </w:r>
      <w:r w:rsidR="00A34FB3" w:rsidRPr="00ED477B">
        <w:rPr>
          <w:rFonts w:ascii="Times New Roman" w:hAnsi="Times New Roman" w:cs="Times New Roman"/>
          <w:sz w:val="24"/>
          <w:szCs w:val="24"/>
        </w:rPr>
        <w:t xml:space="preserve"> </w:t>
      </w:r>
      <w:r w:rsidR="00E72FBF">
        <w:rPr>
          <w:rFonts w:ascii="Times New Roman" w:hAnsi="Times New Roman" w:cs="Times New Roman"/>
          <w:sz w:val="24"/>
          <w:szCs w:val="24"/>
        </w:rPr>
        <w:t>must be considered in the</w:t>
      </w:r>
      <w:r w:rsidR="00A34FB3" w:rsidRPr="00ED477B">
        <w:rPr>
          <w:rFonts w:ascii="Times New Roman" w:hAnsi="Times New Roman" w:cs="Times New Roman"/>
          <w:sz w:val="24"/>
          <w:szCs w:val="24"/>
        </w:rPr>
        <w:t xml:space="preserve"> broader </w:t>
      </w:r>
      <w:r w:rsidR="009845B5" w:rsidRPr="00ED477B">
        <w:rPr>
          <w:rFonts w:ascii="Times New Roman" w:hAnsi="Times New Roman" w:cs="Times New Roman"/>
          <w:sz w:val="24"/>
          <w:szCs w:val="24"/>
        </w:rPr>
        <w:t>context of</w:t>
      </w:r>
      <w:r w:rsidR="00A34FB3" w:rsidRPr="00ED477B">
        <w:rPr>
          <w:rFonts w:ascii="Times New Roman" w:hAnsi="Times New Roman" w:cs="Times New Roman"/>
          <w:sz w:val="24"/>
          <w:szCs w:val="24"/>
        </w:rPr>
        <w:t xml:space="preserve"> debates about privacy and surveillance, </w:t>
      </w:r>
      <w:r w:rsidR="007B1E1A">
        <w:rPr>
          <w:rFonts w:ascii="Times New Roman" w:hAnsi="Times New Roman" w:cs="Times New Roman"/>
          <w:sz w:val="24"/>
          <w:szCs w:val="24"/>
        </w:rPr>
        <w:t xml:space="preserve">and </w:t>
      </w:r>
      <w:r w:rsidR="00A34FB3" w:rsidRPr="00ED477B">
        <w:rPr>
          <w:rFonts w:ascii="Times New Roman" w:hAnsi="Times New Roman" w:cs="Times New Roman"/>
          <w:sz w:val="24"/>
          <w:szCs w:val="24"/>
        </w:rPr>
        <w:t>the adequacies or otherwise of intelligence laws and current oversight arrangements.</w:t>
      </w:r>
    </w:p>
    <w:p w14:paraId="3AEC2F31" w14:textId="77777777" w:rsidR="00132741" w:rsidRPr="00F402A1" w:rsidRDefault="002A460A" w:rsidP="00F514F5">
      <w:pPr>
        <w:spacing w:line="360" w:lineRule="auto"/>
        <w:jc w:val="both"/>
        <w:rPr>
          <w:rFonts w:ascii="Times New Roman" w:hAnsi="Times New Roman" w:cs="Times New Roman"/>
          <w:sz w:val="24"/>
          <w:szCs w:val="24"/>
        </w:rPr>
      </w:pPr>
      <w:r w:rsidRPr="00ED477B">
        <w:rPr>
          <w:rFonts w:ascii="Times New Roman" w:hAnsi="Times New Roman" w:cs="Times New Roman"/>
          <w:sz w:val="24"/>
          <w:szCs w:val="24"/>
        </w:rPr>
        <w:t xml:space="preserve">These are core to the study </w:t>
      </w:r>
      <w:r w:rsidR="00A34FB3" w:rsidRPr="00ED477B">
        <w:rPr>
          <w:rFonts w:ascii="Times New Roman" w:hAnsi="Times New Roman" w:cs="Times New Roman"/>
          <w:sz w:val="24"/>
          <w:szCs w:val="24"/>
        </w:rPr>
        <w:t xml:space="preserve">and understanding of the contemporary nature </w:t>
      </w:r>
      <w:r w:rsidR="001F0120" w:rsidRPr="00ED477B">
        <w:rPr>
          <w:rFonts w:ascii="Times New Roman" w:hAnsi="Times New Roman" w:cs="Times New Roman"/>
          <w:sz w:val="24"/>
          <w:szCs w:val="24"/>
        </w:rPr>
        <w:t>of intelligence</w:t>
      </w:r>
      <w:r w:rsidR="00ED477B">
        <w:rPr>
          <w:rFonts w:ascii="Times New Roman" w:hAnsi="Times New Roman" w:cs="Times New Roman"/>
          <w:sz w:val="24"/>
          <w:szCs w:val="24"/>
        </w:rPr>
        <w:t>.</w:t>
      </w:r>
      <w:r w:rsidRPr="00ED477B">
        <w:rPr>
          <w:rFonts w:ascii="Times New Roman" w:hAnsi="Times New Roman" w:cs="Times New Roman"/>
          <w:sz w:val="24"/>
          <w:szCs w:val="24"/>
        </w:rPr>
        <w:t xml:space="preserve"> </w:t>
      </w:r>
      <w:r w:rsidR="005B3572" w:rsidRPr="00ED477B">
        <w:rPr>
          <w:rFonts w:ascii="Times New Roman" w:hAnsi="Times New Roman" w:cs="Times New Roman"/>
          <w:sz w:val="24"/>
          <w:szCs w:val="24"/>
        </w:rPr>
        <w:t xml:space="preserve">Yet discussion of these is </w:t>
      </w:r>
      <w:r w:rsidR="000F2176">
        <w:rPr>
          <w:rFonts w:ascii="Times New Roman" w:hAnsi="Times New Roman" w:cs="Times New Roman"/>
          <w:sz w:val="24"/>
          <w:szCs w:val="24"/>
        </w:rPr>
        <w:t xml:space="preserve">not always </w:t>
      </w:r>
      <w:r w:rsidR="005B3572" w:rsidRPr="00ED477B">
        <w:rPr>
          <w:rFonts w:ascii="Times New Roman" w:hAnsi="Times New Roman" w:cs="Times New Roman"/>
          <w:sz w:val="24"/>
          <w:szCs w:val="24"/>
        </w:rPr>
        <w:t>seen as helpful by governments and intelligence agencies</w:t>
      </w:r>
      <w:r w:rsidR="00A34FB3" w:rsidRPr="00ED477B">
        <w:rPr>
          <w:rFonts w:ascii="Times New Roman" w:hAnsi="Times New Roman" w:cs="Times New Roman"/>
          <w:sz w:val="24"/>
          <w:szCs w:val="24"/>
        </w:rPr>
        <w:t xml:space="preserve"> themselves</w:t>
      </w:r>
      <w:r w:rsidR="005B3572" w:rsidRPr="00ED477B">
        <w:rPr>
          <w:rFonts w:ascii="Times New Roman" w:hAnsi="Times New Roman" w:cs="Times New Roman"/>
          <w:sz w:val="24"/>
          <w:szCs w:val="24"/>
        </w:rPr>
        <w:t xml:space="preserve">. Indeed, in at least some places, the preference has been to try and close down </w:t>
      </w:r>
      <w:r w:rsidR="00CA4EF3">
        <w:rPr>
          <w:rFonts w:ascii="Times New Roman" w:hAnsi="Times New Roman" w:cs="Times New Roman"/>
          <w:sz w:val="24"/>
          <w:szCs w:val="24"/>
        </w:rPr>
        <w:t>such</w:t>
      </w:r>
      <w:r w:rsidR="005B3572" w:rsidRPr="00ED477B">
        <w:rPr>
          <w:rFonts w:ascii="Times New Roman" w:hAnsi="Times New Roman" w:cs="Times New Roman"/>
          <w:sz w:val="24"/>
          <w:szCs w:val="24"/>
        </w:rPr>
        <w:t xml:space="preserve"> discussion.</w:t>
      </w:r>
      <w:r w:rsidR="005B3572" w:rsidRPr="004136CB">
        <w:rPr>
          <w:rStyle w:val="FootnoteReference"/>
          <w:rFonts w:ascii="Times New Roman" w:hAnsi="Times New Roman" w:cs="Times New Roman"/>
          <w:sz w:val="24"/>
          <w:szCs w:val="24"/>
        </w:rPr>
        <w:footnoteReference w:id="61"/>
      </w:r>
      <w:r w:rsidR="00A05D60" w:rsidRPr="004136CB">
        <w:rPr>
          <w:rFonts w:ascii="Times New Roman" w:hAnsi="Times New Roman" w:cs="Times New Roman"/>
          <w:sz w:val="24"/>
          <w:szCs w:val="24"/>
        </w:rPr>
        <w:t xml:space="preserve"> </w:t>
      </w:r>
      <w:r w:rsidR="00836509" w:rsidRPr="004136CB">
        <w:rPr>
          <w:rFonts w:ascii="Times New Roman" w:hAnsi="Times New Roman" w:cs="Times New Roman"/>
          <w:sz w:val="24"/>
          <w:szCs w:val="24"/>
        </w:rPr>
        <w:t>Intelligence Studies</w:t>
      </w:r>
      <w:r w:rsidR="00B7749F" w:rsidRPr="004136CB">
        <w:rPr>
          <w:rFonts w:ascii="Times New Roman" w:hAnsi="Times New Roman" w:cs="Times New Roman"/>
          <w:sz w:val="24"/>
          <w:szCs w:val="24"/>
        </w:rPr>
        <w:t xml:space="preserve"> should, of course, be </w:t>
      </w:r>
      <w:r w:rsidR="00A05D60" w:rsidRPr="004136CB">
        <w:rPr>
          <w:rFonts w:ascii="Times New Roman" w:hAnsi="Times New Roman" w:cs="Times New Roman"/>
          <w:sz w:val="24"/>
          <w:szCs w:val="24"/>
        </w:rPr>
        <w:t xml:space="preserve">relevant to intelligence practice; this is not an argument for irrelevance. </w:t>
      </w:r>
      <w:r w:rsidR="00F55B39" w:rsidRPr="005D480A">
        <w:rPr>
          <w:rFonts w:ascii="Times New Roman" w:hAnsi="Times New Roman" w:cs="Times New Roman"/>
          <w:sz w:val="24"/>
          <w:szCs w:val="24"/>
        </w:rPr>
        <w:t>Indeed, one’s purpose might be ‘to improve the practice of intelligence’</w:t>
      </w:r>
      <w:r w:rsidR="0012215A" w:rsidRPr="004136CB">
        <w:rPr>
          <w:rStyle w:val="FootnoteReference"/>
          <w:rFonts w:ascii="Times New Roman" w:hAnsi="Times New Roman" w:cs="Times New Roman"/>
          <w:sz w:val="24"/>
          <w:szCs w:val="24"/>
        </w:rPr>
        <w:footnoteReference w:id="62"/>
      </w:r>
      <w:r w:rsidR="00F55B39" w:rsidRPr="004136CB">
        <w:rPr>
          <w:rFonts w:ascii="Times New Roman" w:hAnsi="Times New Roman" w:cs="Times New Roman"/>
          <w:sz w:val="24"/>
          <w:szCs w:val="24"/>
        </w:rPr>
        <w:t xml:space="preserve"> but it</w:t>
      </w:r>
      <w:r w:rsidR="00B7749F" w:rsidRPr="004136CB">
        <w:rPr>
          <w:rFonts w:ascii="Times New Roman" w:hAnsi="Times New Roman" w:cs="Times New Roman"/>
          <w:sz w:val="24"/>
          <w:szCs w:val="24"/>
        </w:rPr>
        <w:t xml:space="preserve"> should not be</w:t>
      </w:r>
      <w:r w:rsidR="00A05D60" w:rsidRPr="004136CB">
        <w:rPr>
          <w:rFonts w:ascii="Times New Roman" w:hAnsi="Times New Roman" w:cs="Times New Roman"/>
          <w:sz w:val="24"/>
          <w:szCs w:val="24"/>
        </w:rPr>
        <w:t xml:space="preserve"> simply </w:t>
      </w:r>
      <w:r w:rsidR="00B7749F" w:rsidRPr="004136CB">
        <w:rPr>
          <w:rFonts w:ascii="Times New Roman" w:hAnsi="Times New Roman" w:cs="Times New Roman"/>
          <w:sz w:val="24"/>
          <w:szCs w:val="24"/>
        </w:rPr>
        <w:t xml:space="preserve">to </w:t>
      </w:r>
      <w:r w:rsidR="00A05D60" w:rsidRPr="004136CB">
        <w:rPr>
          <w:rFonts w:ascii="Times New Roman" w:hAnsi="Times New Roman" w:cs="Times New Roman"/>
          <w:sz w:val="24"/>
          <w:szCs w:val="24"/>
        </w:rPr>
        <w:t xml:space="preserve">serve national intelligence bodies. </w:t>
      </w:r>
      <w:r w:rsidR="0012215A" w:rsidRPr="007B2233">
        <w:rPr>
          <w:rFonts w:ascii="Times New Roman" w:hAnsi="Times New Roman" w:cs="Times New Roman"/>
          <w:sz w:val="24"/>
          <w:szCs w:val="24"/>
        </w:rPr>
        <w:t xml:space="preserve">Rather, </w:t>
      </w:r>
      <w:r w:rsidR="00665EB3" w:rsidRPr="005A6F54">
        <w:rPr>
          <w:rFonts w:ascii="Times New Roman" w:hAnsi="Times New Roman" w:cs="Times New Roman"/>
          <w:sz w:val="24"/>
          <w:szCs w:val="24"/>
        </w:rPr>
        <w:t>Intelligence Studies</w:t>
      </w:r>
      <w:r w:rsidR="00F402A1" w:rsidRPr="00ED477B">
        <w:rPr>
          <w:rFonts w:ascii="Times New Roman" w:hAnsi="Times New Roman" w:cs="Times New Roman"/>
          <w:sz w:val="24"/>
          <w:szCs w:val="24"/>
        </w:rPr>
        <w:t xml:space="preserve"> academics can promote normative values and thinking </w:t>
      </w:r>
      <w:r w:rsidR="00B7749F" w:rsidRPr="00ED477B">
        <w:rPr>
          <w:rFonts w:ascii="Times New Roman" w:hAnsi="Times New Roman" w:cs="Times New Roman"/>
          <w:sz w:val="24"/>
          <w:szCs w:val="24"/>
        </w:rPr>
        <w:t xml:space="preserve"> - </w:t>
      </w:r>
      <w:r w:rsidR="00F402A1" w:rsidRPr="00ED477B">
        <w:rPr>
          <w:rFonts w:ascii="Times New Roman" w:hAnsi="Times New Roman" w:cs="Times New Roman"/>
          <w:sz w:val="24"/>
          <w:szCs w:val="24"/>
        </w:rPr>
        <w:t>not jus</w:t>
      </w:r>
      <w:r w:rsidR="00B7749F" w:rsidRPr="00ED477B">
        <w:rPr>
          <w:rFonts w:ascii="Times New Roman" w:hAnsi="Times New Roman" w:cs="Times New Roman"/>
          <w:sz w:val="24"/>
          <w:szCs w:val="24"/>
        </w:rPr>
        <w:t>t about efficacy, but also concerning</w:t>
      </w:r>
      <w:r w:rsidR="00F402A1" w:rsidRPr="00ED477B">
        <w:rPr>
          <w:rFonts w:ascii="Times New Roman" w:hAnsi="Times New Roman" w:cs="Times New Roman"/>
          <w:sz w:val="24"/>
          <w:szCs w:val="24"/>
        </w:rPr>
        <w:t xml:space="preserve"> the relationship between intelligence, the state and the individual, the means of providing security through intelligence</w:t>
      </w:r>
      <w:r w:rsidR="00E72FBF">
        <w:rPr>
          <w:rFonts w:ascii="Times New Roman" w:hAnsi="Times New Roman" w:cs="Times New Roman"/>
          <w:sz w:val="24"/>
          <w:szCs w:val="24"/>
        </w:rPr>
        <w:t>,</w:t>
      </w:r>
      <w:r w:rsidR="00F402A1" w:rsidRPr="00ED477B">
        <w:rPr>
          <w:rFonts w:ascii="Times New Roman" w:hAnsi="Times New Roman" w:cs="Times New Roman"/>
          <w:sz w:val="24"/>
          <w:szCs w:val="24"/>
        </w:rPr>
        <w:t xml:space="preserve"> and the implications of the ‘cost’ of this security in a liberal democratic context. </w:t>
      </w:r>
      <w:r w:rsidR="00A34FB3" w:rsidRPr="00ED477B">
        <w:rPr>
          <w:rFonts w:ascii="Times New Roman" w:hAnsi="Times New Roman" w:cs="Times New Roman"/>
          <w:sz w:val="24"/>
          <w:szCs w:val="24"/>
        </w:rPr>
        <w:t xml:space="preserve">This is especially important for all those countries in which there is a struggle to ‘democratise’ intelligence, often in the face of stiff resistance. </w:t>
      </w:r>
      <w:r w:rsidR="00F402A1" w:rsidRPr="00ED477B">
        <w:rPr>
          <w:rFonts w:ascii="Times New Roman" w:hAnsi="Times New Roman" w:cs="Times New Roman"/>
          <w:sz w:val="24"/>
          <w:szCs w:val="24"/>
        </w:rPr>
        <w:t xml:space="preserve">At best, then, Intelligence Studies should </w:t>
      </w:r>
      <w:r w:rsidR="00E47890" w:rsidRPr="00ED477B">
        <w:rPr>
          <w:rFonts w:ascii="Times New Roman" w:hAnsi="Times New Roman" w:cs="Times New Roman"/>
          <w:sz w:val="24"/>
          <w:szCs w:val="24"/>
        </w:rPr>
        <w:t xml:space="preserve">not just service national security intelligence; it has a much broader role and responsibility, that is, </w:t>
      </w:r>
      <w:r w:rsidR="00665EB3" w:rsidRPr="00ED477B">
        <w:rPr>
          <w:rFonts w:ascii="Times New Roman" w:hAnsi="Times New Roman" w:cs="Times New Roman"/>
          <w:sz w:val="24"/>
          <w:szCs w:val="24"/>
        </w:rPr>
        <w:t xml:space="preserve">not only </w:t>
      </w:r>
      <w:r w:rsidR="00E47890" w:rsidRPr="00ED477B">
        <w:rPr>
          <w:rFonts w:ascii="Times New Roman" w:hAnsi="Times New Roman" w:cs="Times New Roman"/>
          <w:sz w:val="24"/>
          <w:szCs w:val="24"/>
        </w:rPr>
        <w:t xml:space="preserve">to </w:t>
      </w:r>
      <w:r w:rsidR="00F402A1" w:rsidRPr="00ED477B">
        <w:rPr>
          <w:rFonts w:ascii="Times New Roman" w:hAnsi="Times New Roman" w:cs="Times New Roman"/>
          <w:sz w:val="24"/>
          <w:szCs w:val="24"/>
        </w:rPr>
        <w:t xml:space="preserve">be a ‘critical friend’ </w:t>
      </w:r>
      <w:r w:rsidR="00E47890" w:rsidRPr="00ED477B">
        <w:rPr>
          <w:rFonts w:ascii="Times New Roman" w:hAnsi="Times New Roman" w:cs="Times New Roman"/>
          <w:sz w:val="24"/>
          <w:szCs w:val="24"/>
        </w:rPr>
        <w:t xml:space="preserve">to intelligence practitioners </w:t>
      </w:r>
      <w:r w:rsidR="00665EB3" w:rsidRPr="00ED477B">
        <w:rPr>
          <w:rFonts w:ascii="Times New Roman" w:hAnsi="Times New Roman" w:cs="Times New Roman"/>
          <w:sz w:val="24"/>
          <w:szCs w:val="24"/>
        </w:rPr>
        <w:t xml:space="preserve">but </w:t>
      </w:r>
      <w:r w:rsidR="00665EB3" w:rsidRPr="000F6386">
        <w:rPr>
          <w:rFonts w:ascii="Times New Roman" w:hAnsi="Times New Roman" w:cs="Times New Roman"/>
          <w:sz w:val="24"/>
          <w:szCs w:val="24"/>
        </w:rPr>
        <w:t>also</w:t>
      </w:r>
      <w:r w:rsidR="00E47890" w:rsidRPr="000F6386">
        <w:rPr>
          <w:rFonts w:ascii="Times New Roman" w:hAnsi="Times New Roman" w:cs="Times New Roman"/>
          <w:sz w:val="24"/>
          <w:szCs w:val="24"/>
        </w:rPr>
        <w:t xml:space="preserve"> </w:t>
      </w:r>
      <w:r w:rsidR="00665EB3" w:rsidRPr="000F6386">
        <w:rPr>
          <w:rFonts w:ascii="Times New Roman" w:hAnsi="Times New Roman" w:cs="Times New Roman"/>
          <w:sz w:val="24"/>
          <w:szCs w:val="24"/>
        </w:rPr>
        <w:t>to speak to a wider audience of citizens who are concerned about the effectiveness</w:t>
      </w:r>
      <w:r w:rsidR="00B01FCA" w:rsidRPr="00575BB5">
        <w:rPr>
          <w:rFonts w:ascii="Times New Roman" w:hAnsi="Times New Roman" w:cs="Times New Roman"/>
          <w:sz w:val="24"/>
          <w:szCs w:val="24"/>
        </w:rPr>
        <w:t>, control and oversight</w:t>
      </w:r>
      <w:r w:rsidR="00665EB3" w:rsidRPr="00FA0D5E">
        <w:rPr>
          <w:rFonts w:ascii="Times New Roman" w:hAnsi="Times New Roman" w:cs="Times New Roman"/>
          <w:sz w:val="24"/>
          <w:szCs w:val="24"/>
        </w:rPr>
        <w:t xml:space="preserve"> of this important activity whether conducted by states or non-state actors. </w:t>
      </w:r>
      <w:r w:rsidR="00665EB3">
        <w:rPr>
          <w:rFonts w:ascii="Times New Roman" w:hAnsi="Times New Roman" w:cs="Times New Roman"/>
          <w:sz w:val="24"/>
          <w:szCs w:val="24"/>
        </w:rPr>
        <w:t xml:space="preserve">  </w:t>
      </w:r>
    </w:p>
    <w:sectPr w:rsidR="00132741" w:rsidRPr="00F402A1" w:rsidSect="000070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9429" w14:textId="77777777" w:rsidR="00F2658B" w:rsidRDefault="00F2658B" w:rsidP="00F164EA">
      <w:pPr>
        <w:spacing w:after="0" w:line="240" w:lineRule="auto"/>
      </w:pPr>
      <w:r>
        <w:separator/>
      </w:r>
    </w:p>
  </w:endnote>
  <w:endnote w:type="continuationSeparator" w:id="0">
    <w:p w14:paraId="7A3A750D" w14:textId="77777777" w:rsidR="00F2658B" w:rsidRDefault="00F2658B" w:rsidP="00F1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665"/>
      <w:docPartObj>
        <w:docPartGallery w:val="Page Numbers (Bottom of Page)"/>
        <w:docPartUnique/>
      </w:docPartObj>
    </w:sdtPr>
    <w:sdtEndPr/>
    <w:sdtContent>
      <w:p w14:paraId="2CA1111C" w14:textId="77777777" w:rsidR="00741D86" w:rsidRDefault="00407D07">
        <w:pPr>
          <w:pStyle w:val="Footer"/>
          <w:jc w:val="right"/>
        </w:pPr>
        <w:r>
          <w:fldChar w:fldCharType="begin"/>
        </w:r>
        <w:r w:rsidR="00243864">
          <w:instrText xml:space="preserve"> PAGE   \* MERGEFORMAT </w:instrText>
        </w:r>
        <w:r>
          <w:fldChar w:fldCharType="separate"/>
        </w:r>
        <w:r w:rsidR="009D3EE6">
          <w:rPr>
            <w:noProof/>
          </w:rPr>
          <w:t>1</w:t>
        </w:r>
        <w:r>
          <w:rPr>
            <w:noProof/>
          </w:rPr>
          <w:fldChar w:fldCharType="end"/>
        </w:r>
      </w:p>
    </w:sdtContent>
  </w:sdt>
  <w:p w14:paraId="3A1A3CD5" w14:textId="77777777" w:rsidR="00741D86" w:rsidRDefault="0074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2DE8" w14:textId="77777777" w:rsidR="00F2658B" w:rsidRDefault="00F2658B" w:rsidP="00F164EA">
      <w:pPr>
        <w:spacing w:after="0" w:line="240" w:lineRule="auto"/>
      </w:pPr>
      <w:r>
        <w:separator/>
      </w:r>
    </w:p>
  </w:footnote>
  <w:footnote w:type="continuationSeparator" w:id="0">
    <w:p w14:paraId="29D213E0" w14:textId="77777777" w:rsidR="00F2658B" w:rsidRDefault="00F2658B" w:rsidP="00F164EA">
      <w:pPr>
        <w:spacing w:after="0" w:line="240" w:lineRule="auto"/>
      </w:pPr>
      <w:r>
        <w:continuationSeparator/>
      </w:r>
    </w:p>
  </w:footnote>
  <w:footnote w:id="1">
    <w:p w14:paraId="3EE7AB00" w14:textId="77777777" w:rsidR="007E1668" w:rsidRPr="00FA0D5E" w:rsidRDefault="007E1668" w:rsidP="007E1668">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Some of the ideas we develop in this article were first rehearsed in </w:t>
      </w:r>
      <w:r>
        <w:rPr>
          <w:rFonts w:ascii="Times New Roman" w:hAnsi="Times New Roman" w:cs="Times New Roman"/>
          <w:sz w:val="22"/>
          <w:szCs w:val="22"/>
        </w:rPr>
        <w:t xml:space="preserve">Peter </w:t>
      </w:r>
      <w:r w:rsidRPr="00FA0D5E">
        <w:rPr>
          <w:rFonts w:ascii="Times New Roman" w:hAnsi="Times New Roman" w:cs="Times New Roman"/>
          <w:sz w:val="22"/>
          <w:szCs w:val="22"/>
        </w:rPr>
        <w:t xml:space="preserve">Gill and </w:t>
      </w:r>
      <w:r>
        <w:rPr>
          <w:rFonts w:ascii="Times New Roman" w:hAnsi="Times New Roman" w:cs="Times New Roman"/>
          <w:sz w:val="22"/>
          <w:szCs w:val="22"/>
        </w:rPr>
        <w:t xml:space="preserve">Mark </w:t>
      </w:r>
      <w:r w:rsidRPr="00FA0D5E">
        <w:rPr>
          <w:rFonts w:ascii="Times New Roman" w:hAnsi="Times New Roman" w:cs="Times New Roman"/>
          <w:sz w:val="22"/>
          <w:szCs w:val="22"/>
        </w:rPr>
        <w:t xml:space="preserve">Phythian, </w:t>
      </w:r>
      <w:r w:rsidRPr="00FA0D5E">
        <w:rPr>
          <w:rFonts w:ascii="Times New Roman" w:hAnsi="Times New Roman" w:cs="Times New Roman"/>
          <w:i/>
          <w:sz w:val="22"/>
          <w:szCs w:val="22"/>
        </w:rPr>
        <w:t>Intelligence in an Insecure World</w:t>
      </w:r>
      <w:r w:rsidRPr="00FA0D5E">
        <w:rPr>
          <w:rFonts w:ascii="Times New Roman" w:hAnsi="Times New Roman" w:cs="Times New Roman"/>
          <w:sz w:val="22"/>
          <w:szCs w:val="22"/>
        </w:rPr>
        <w:t xml:space="preserve"> 2</w:t>
      </w:r>
      <w:r w:rsidRPr="00FA0D5E">
        <w:rPr>
          <w:rFonts w:ascii="Times New Roman" w:hAnsi="Times New Roman" w:cs="Times New Roman"/>
          <w:sz w:val="22"/>
          <w:szCs w:val="22"/>
          <w:vertAlign w:val="superscript"/>
        </w:rPr>
        <w:t>nd</w:t>
      </w:r>
      <w:r w:rsidRPr="00FA0D5E">
        <w:rPr>
          <w:rFonts w:ascii="Times New Roman" w:hAnsi="Times New Roman" w:cs="Times New Roman"/>
          <w:sz w:val="22"/>
          <w:szCs w:val="22"/>
        </w:rPr>
        <w:t xml:space="preserve"> edition (Cambridge: Polity, 2012) pp. 1-9.</w:t>
      </w:r>
    </w:p>
  </w:footnote>
  <w:footnote w:id="2">
    <w:p w14:paraId="5897F6F7"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Stephen Marrin, ‘Improving Intelligence Studies as an Academic Discipline’,</w:t>
      </w:r>
      <w:r w:rsidR="004378E2">
        <w:rPr>
          <w:rFonts w:ascii="Times New Roman" w:hAnsi="Times New Roman" w:cs="Times New Roman"/>
          <w:sz w:val="22"/>
          <w:szCs w:val="22"/>
        </w:rPr>
        <w:t xml:space="preserve"> forthcoming,</w:t>
      </w:r>
      <w:r w:rsidRPr="00FA0D5E">
        <w:rPr>
          <w:rFonts w:ascii="Times New Roman" w:hAnsi="Times New Roman" w:cs="Times New Roman"/>
          <w:sz w:val="22"/>
          <w:szCs w:val="22"/>
        </w:rPr>
        <w:t xml:space="preserve"> </w:t>
      </w:r>
      <w:r w:rsidRPr="00FA0D5E">
        <w:rPr>
          <w:rFonts w:ascii="Times New Roman" w:hAnsi="Times New Roman" w:cs="Times New Roman"/>
          <w:i/>
          <w:sz w:val="22"/>
          <w:szCs w:val="22"/>
        </w:rPr>
        <w:t>Intelligence and National Security</w:t>
      </w:r>
      <w:r w:rsidR="004378E2">
        <w:rPr>
          <w:rFonts w:ascii="Times New Roman" w:hAnsi="Times New Roman" w:cs="Times New Roman"/>
          <w:sz w:val="22"/>
          <w:szCs w:val="22"/>
        </w:rPr>
        <w:t xml:space="preserve">, </w:t>
      </w:r>
      <w:r w:rsidRPr="00FA0D5E">
        <w:rPr>
          <w:rFonts w:ascii="Times New Roman" w:hAnsi="Times New Roman" w:cs="Times New Roman"/>
          <w:sz w:val="22"/>
          <w:szCs w:val="22"/>
        </w:rPr>
        <w:t>2016, p.1.</w:t>
      </w:r>
      <w:r w:rsidR="004378E2">
        <w:rPr>
          <w:rFonts w:ascii="Times New Roman" w:hAnsi="Times New Roman" w:cs="Times New Roman"/>
          <w:sz w:val="22"/>
          <w:szCs w:val="22"/>
        </w:rPr>
        <w:t xml:space="preserve"> Available at: </w:t>
      </w:r>
      <w:hyperlink r:id="rId1" w:history="1">
        <w:r w:rsidR="004378E2" w:rsidRPr="00745508">
          <w:rPr>
            <w:rStyle w:val="Hyperlink"/>
            <w:rFonts w:ascii="Times New Roman" w:hAnsi="Times New Roman" w:cs="Times New Roman"/>
            <w:sz w:val="22"/>
            <w:szCs w:val="22"/>
          </w:rPr>
          <w:t>http://www.tandfonline.com/doi/pdf/10.1080/02684527.2014.952932</w:t>
        </w:r>
      </w:hyperlink>
      <w:r w:rsidR="004378E2">
        <w:rPr>
          <w:rFonts w:ascii="Times New Roman" w:hAnsi="Times New Roman" w:cs="Times New Roman"/>
          <w:sz w:val="22"/>
          <w:szCs w:val="22"/>
        </w:rPr>
        <w:t xml:space="preserve">. </w:t>
      </w:r>
    </w:p>
  </w:footnote>
  <w:footnote w:id="3">
    <w:p w14:paraId="58EA450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Ibid.</w:t>
      </w:r>
    </w:p>
  </w:footnote>
  <w:footnote w:id="4">
    <w:p w14:paraId="2E66516B"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See, Loch K. Johnson, </w:t>
      </w:r>
      <w:r w:rsidRPr="00FA0D5E">
        <w:rPr>
          <w:rFonts w:ascii="Times New Roman" w:hAnsi="Times New Roman" w:cs="Times New Roman"/>
          <w:i/>
          <w:sz w:val="22"/>
          <w:szCs w:val="22"/>
        </w:rPr>
        <w:t>A Season of Inquiry: The Senate Intelligence Investigation</w:t>
      </w:r>
      <w:r w:rsidRPr="00FA0D5E">
        <w:rPr>
          <w:rFonts w:ascii="Times New Roman" w:hAnsi="Times New Roman" w:cs="Times New Roman"/>
          <w:sz w:val="22"/>
          <w:szCs w:val="22"/>
        </w:rPr>
        <w:t xml:space="preserve"> (Lexington, KT: University of Kentucky Press, 1985).</w:t>
      </w:r>
    </w:p>
  </w:footnote>
  <w:footnote w:id="5">
    <w:p w14:paraId="264E3ABB"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Gregory F. Treverton, </w:t>
      </w:r>
      <w:r w:rsidRPr="00FA0D5E">
        <w:rPr>
          <w:rFonts w:ascii="Times New Roman" w:hAnsi="Times New Roman" w:cs="Times New Roman"/>
          <w:i/>
          <w:sz w:val="22"/>
          <w:szCs w:val="22"/>
        </w:rPr>
        <w:t>Covert Action: The Limits of Intervention in the Postwar World</w:t>
      </w:r>
      <w:r w:rsidRPr="00FA0D5E">
        <w:rPr>
          <w:rFonts w:ascii="Times New Roman" w:hAnsi="Times New Roman" w:cs="Times New Roman"/>
          <w:sz w:val="22"/>
          <w:szCs w:val="22"/>
        </w:rPr>
        <w:t xml:space="preserve"> (New York: Basic Books, 1987).</w:t>
      </w:r>
    </w:p>
  </w:footnote>
  <w:footnote w:id="6">
    <w:p w14:paraId="222FEF01"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Thomas C. Bruneau &amp; Steven C. Boraz (eds.), </w:t>
      </w:r>
      <w:r w:rsidR="00326B10">
        <w:rPr>
          <w:rFonts w:ascii="Times New Roman" w:hAnsi="Times New Roman" w:cs="Times New Roman"/>
          <w:i/>
          <w:sz w:val="22"/>
          <w:szCs w:val="22"/>
        </w:rPr>
        <w:t>Reforming Intelligence: Obstacles to Democratic Control and E</w:t>
      </w:r>
      <w:r w:rsidRPr="00FA0D5E">
        <w:rPr>
          <w:rFonts w:ascii="Times New Roman" w:hAnsi="Times New Roman" w:cs="Times New Roman"/>
          <w:i/>
          <w:sz w:val="22"/>
          <w:szCs w:val="22"/>
        </w:rPr>
        <w:t>ffectiveness</w:t>
      </w:r>
      <w:r w:rsidRPr="00FA0D5E">
        <w:rPr>
          <w:rFonts w:ascii="Times New Roman" w:hAnsi="Times New Roman" w:cs="Times New Roman"/>
          <w:sz w:val="22"/>
          <w:szCs w:val="22"/>
        </w:rPr>
        <w:t xml:space="preserve"> (Austin: University of Texas Press, 2007); Wolfgang Kriege</w:t>
      </w:r>
      <w:r w:rsidR="00326B10">
        <w:rPr>
          <w:rFonts w:ascii="Times New Roman" w:hAnsi="Times New Roman" w:cs="Times New Roman"/>
          <w:sz w:val="22"/>
          <w:szCs w:val="22"/>
        </w:rPr>
        <w:t>r, ‘Oversight of Intelligence: A Comparative A</w:t>
      </w:r>
      <w:r w:rsidRPr="00FA0D5E">
        <w:rPr>
          <w:rFonts w:ascii="Times New Roman" w:hAnsi="Times New Roman" w:cs="Times New Roman"/>
          <w:sz w:val="22"/>
          <w:szCs w:val="22"/>
        </w:rPr>
        <w:t xml:space="preserve">pproach,’ in Gregory F. Treverton and Wilhelm Agrell (eds.) </w:t>
      </w:r>
      <w:r w:rsidR="00326B10">
        <w:rPr>
          <w:rFonts w:ascii="Times New Roman" w:hAnsi="Times New Roman" w:cs="Times New Roman"/>
          <w:i/>
          <w:sz w:val="22"/>
          <w:szCs w:val="22"/>
        </w:rPr>
        <w:t>National Intelligence Systems: Current Research and Future P</w:t>
      </w:r>
      <w:r w:rsidRPr="00FA0D5E">
        <w:rPr>
          <w:rFonts w:ascii="Times New Roman" w:hAnsi="Times New Roman" w:cs="Times New Roman"/>
          <w:i/>
          <w:sz w:val="22"/>
          <w:szCs w:val="22"/>
        </w:rPr>
        <w:t>rospects</w:t>
      </w:r>
      <w:r w:rsidRPr="00FA0D5E">
        <w:rPr>
          <w:rFonts w:ascii="Times New Roman" w:hAnsi="Times New Roman" w:cs="Times New Roman"/>
          <w:sz w:val="22"/>
          <w:szCs w:val="22"/>
        </w:rPr>
        <w:t xml:space="preserve"> (Cambridge: Cambridge University Press, 2009</w:t>
      </w:r>
      <w:r>
        <w:rPr>
          <w:rFonts w:ascii="Times New Roman" w:hAnsi="Times New Roman" w:cs="Times New Roman"/>
          <w:sz w:val="22"/>
          <w:szCs w:val="22"/>
        </w:rPr>
        <w:t>)</w:t>
      </w:r>
      <w:r w:rsidRPr="00FA0D5E">
        <w:rPr>
          <w:rFonts w:ascii="Times New Roman" w:hAnsi="Times New Roman" w:cs="Times New Roman"/>
          <w:sz w:val="22"/>
          <w:szCs w:val="22"/>
        </w:rPr>
        <w:t>, pp. 210-34.</w:t>
      </w:r>
    </w:p>
  </w:footnote>
  <w:footnote w:id="7">
    <w:p w14:paraId="23F0AF63"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Marrin, ‘Improving Intelligence Studies’, p.5.</w:t>
      </w:r>
    </w:p>
  </w:footnote>
  <w:footnote w:id="8">
    <w:p w14:paraId="63854161"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Alan Breakspear, ‘A New Definition of Intelligence’,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w:t>
      </w:r>
      <w:r>
        <w:rPr>
          <w:rFonts w:ascii="Times New Roman" w:hAnsi="Times New Roman" w:cs="Times New Roman"/>
          <w:sz w:val="22"/>
          <w:szCs w:val="22"/>
        </w:rPr>
        <w:t>28:</w:t>
      </w:r>
      <w:r w:rsidRPr="00FA0D5E">
        <w:rPr>
          <w:rFonts w:ascii="Times New Roman" w:hAnsi="Times New Roman" w:cs="Times New Roman"/>
          <w:sz w:val="22"/>
          <w:szCs w:val="22"/>
        </w:rPr>
        <w:t>5</w:t>
      </w:r>
      <w:r w:rsidR="0097202C">
        <w:rPr>
          <w:rFonts w:ascii="Times New Roman" w:hAnsi="Times New Roman" w:cs="Times New Roman"/>
          <w:sz w:val="22"/>
          <w:szCs w:val="22"/>
        </w:rPr>
        <w:t xml:space="preserve"> (</w:t>
      </w:r>
      <w:r w:rsidRPr="00FA0D5E">
        <w:rPr>
          <w:rFonts w:ascii="Times New Roman" w:hAnsi="Times New Roman" w:cs="Times New Roman"/>
          <w:sz w:val="22"/>
          <w:szCs w:val="22"/>
        </w:rPr>
        <w:t>2013</w:t>
      </w:r>
      <w:r w:rsidR="0097202C">
        <w:rPr>
          <w:rFonts w:ascii="Times New Roman" w:hAnsi="Times New Roman" w:cs="Times New Roman"/>
          <w:sz w:val="22"/>
          <w:szCs w:val="22"/>
        </w:rPr>
        <w:t>)</w:t>
      </w:r>
      <w:r w:rsidRPr="00FA0D5E">
        <w:rPr>
          <w:rFonts w:ascii="Times New Roman" w:hAnsi="Times New Roman" w:cs="Times New Roman"/>
          <w:sz w:val="22"/>
          <w:szCs w:val="22"/>
        </w:rPr>
        <w:t>, pp.</w:t>
      </w:r>
      <w:r w:rsidR="005B3E80">
        <w:rPr>
          <w:rFonts w:ascii="Times New Roman" w:hAnsi="Times New Roman" w:cs="Times New Roman"/>
          <w:sz w:val="22"/>
          <w:szCs w:val="22"/>
        </w:rPr>
        <w:t xml:space="preserve"> </w:t>
      </w:r>
      <w:r w:rsidRPr="00FA0D5E">
        <w:rPr>
          <w:rFonts w:ascii="Times New Roman" w:hAnsi="Times New Roman" w:cs="Times New Roman"/>
          <w:sz w:val="22"/>
          <w:szCs w:val="22"/>
        </w:rPr>
        <w:t>678-93.</w:t>
      </w:r>
    </w:p>
  </w:footnote>
  <w:footnote w:id="9">
    <w:p w14:paraId="0A2A0CF8" w14:textId="6A42F4AA" w:rsidR="00697F6C" w:rsidRPr="00C740A1" w:rsidRDefault="00697F6C">
      <w:pPr>
        <w:pStyle w:val="FootnoteText"/>
        <w:rPr>
          <w:rFonts w:ascii="Times New Roman" w:hAnsi="Times New Roman" w:cs="Times New Roman"/>
          <w:sz w:val="22"/>
          <w:szCs w:val="22"/>
        </w:rPr>
      </w:pPr>
      <w:r w:rsidRPr="00C740A1">
        <w:rPr>
          <w:rStyle w:val="FootnoteReference"/>
          <w:rFonts w:ascii="Times New Roman" w:hAnsi="Times New Roman" w:cs="Times New Roman"/>
          <w:sz w:val="22"/>
          <w:szCs w:val="22"/>
        </w:rPr>
        <w:footnoteRef/>
      </w:r>
      <w:r w:rsidRPr="00C740A1">
        <w:rPr>
          <w:rFonts w:ascii="Times New Roman" w:hAnsi="Times New Roman" w:cs="Times New Roman"/>
          <w:sz w:val="22"/>
          <w:szCs w:val="22"/>
        </w:rPr>
        <w:t xml:space="preserve"> See </w:t>
      </w:r>
      <w:r w:rsidR="006E0729">
        <w:rPr>
          <w:rFonts w:ascii="Times New Roman" w:hAnsi="Times New Roman" w:cs="Times New Roman"/>
          <w:sz w:val="22"/>
          <w:szCs w:val="22"/>
        </w:rPr>
        <w:t xml:space="preserve">the </w:t>
      </w:r>
      <w:r w:rsidRPr="00C740A1">
        <w:rPr>
          <w:rFonts w:ascii="Times New Roman" w:hAnsi="Times New Roman" w:cs="Times New Roman"/>
          <w:sz w:val="22"/>
          <w:szCs w:val="22"/>
        </w:rPr>
        <w:t xml:space="preserve">collection in </w:t>
      </w:r>
      <w:r w:rsidR="00C740A1" w:rsidRPr="00C740A1">
        <w:rPr>
          <w:rFonts w:ascii="Times New Roman" w:hAnsi="Times New Roman" w:cs="Times New Roman"/>
          <w:sz w:val="22"/>
          <w:szCs w:val="22"/>
        </w:rPr>
        <w:t xml:space="preserve">Mark </w:t>
      </w:r>
      <w:r w:rsidRPr="00C740A1">
        <w:rPr>
          <w:rFonts w:ascii="Times New Roman" w:hAnsi="Times New Roman" w:cs="Times New Roman"/>
          <w:sz w:val="22"/>
          <w:szCs w:val="22"/>
        </w:rPr>
        <w:t>Phythian (ed.)</w:t>
      </w:r>
      <w:r w:rsidR="0097202C">
        <w:rPr>
          <w:rFonts w:ascii="Times New Roman" w:hAnsi="Times New Roman" w:cs="Times New Roman"/>
          <w:sz w:val="22"/>
          <w:szCs w:val="22"/>
        </w:rPr>
        <w:t>,</w:t>
      </w:r>
      <w:r w:rsidRPr="00C740A1">
        <w:rPr>
          <w:rFonts w:ascii="Times New Roman" w:hAnsi="Times New Roman" w:cs="Times New Roman"/>
          <w:sz w:val="22"/>
          <w:szCs w:val="22"/>
        </w:rPr>
        <w:t xml:space="preserve"> </w:t>
      </w:r>
      <w:r w:rsidR="00C740A1" w:rsidRPr="0097202C">
        <w:rPr>
          <w:rFonts w:ascii="Times New Roman" w:hAnsi="Times New Roman" w:cs="Times New Roman"/>
          <w:i/>
          <w:sz w:val="22"/>
          <w:szCs w:val="22"/>
        </w:rPr>
        <w:t>Understanding the Intelligence Cycle</w:t>
      </w:r>
      <w:r w:rsidR="0097202C">
        <w:rPr>
          <w:rFonts w:ascii="Times New Roman" w:hAnsi="Times New Roman" w:cs="Times New Roman"/>
          <w:sz w:val="22"/>
          <w:szCs w:val="22"/>
        </w:rPr>
        <w:t>, (Abingdon</w:t>
      </w:r>
      <w:r w:rsidR="00C740A1" w:rsidRPr="00C740A1">
        <w:rPr>
          <w:rFonts w:ascii="Times New Roman" w:hAnsi="Times New Roman" w:cs="Times New Roman"/>
          <w:sz w:val="22"/>
          <w:szCs w:val="22"/>
        </w:rPr>
        <w:t>: Routledge, 2013).</w:t>
      </w:r>
    </w:p>
  </w:footnote>
  <w:footnote w:id="10">
    <w:p w14:paraId="0A403AB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r>
        <w:rPr>
          <w:rFonts w:ascii="Times New Roman" w:hAnsi="Times New Roman" w:cs="Times New Roman"/>
          <w:sz w:val="22"/>
          <w:szCs w:val="22"/>
        </w:rPr>
        <w:t xml:space="preserve">James </w:t>
      </w:r>
      <w:r w:rsidRPr="00FA0D5E">
        <w:rPr>
          <w:rFonts w:ascii="Times New Roman" w:hAnsi="Times New Roman" w:cs="Times New Roman"/>
          <w:sz w:val="22"/>
          <w:szCs w:val="22"/>
        </w:rPr>
        <w:t xml:space="preserve">Wirtz, </w:t>
      </w:r>
      <w:r>
        <w:rPr>
          <w:rFonts w:ascii="Times New Roman" w:hAnsi="Times New Roman" w:cs="Times New Roman"/>
          <w:sz w:val="22"/>
          <w:szCs w:val="22"/>
        </w:rPr>
        <w:t>‘</w:t>
      </w:r>
      <w:r w:rsidR="0097202C">
        <w:rPr>
          <w:rFonts w:ascii="Times New Roman" w:hAnsi="Times New Roman" w:cs="Times New Roman"/>
          <w:sz w:val="22"/>
          <w:szCs w:val="22"/>
        </w:rPr>
        <w:t>The American A</w:t>
      </w:r>
      <w:r w:rsidRPr="00FA0D5E">
        <w:rPr>
          <w:rFonts w:ascii="Times New Roman" w:hAnsi="Times New Roman" w:cs="Times New Roman"/>
          <w:sz w:val="22"/>
          <w:szCs w:val="22"/>
        </w:rPr>
        <w:t>pproach</w:t>
      </w:r>
      <w:r w:rsidR="0097202C">
        <w:rPr>
          <w:rFonts w:ascii="Times New Roman" w:hAnsi="Times New Roman" w:cs="Times New Roman"/>
          <w:sz w:val="22"/>
          <w:szCs w:val="22"/>
        </w:rPr>
        <w:t xml:space="preserve"> to I</w:t>
      </w:r>
      <w:r>
        <w:rPr>
          <w:rFonts w:ascii="Times New Roman" w:hAnsi="Times New Roman" w:cs="Times New Roman"/>
          <w:sz w:val="22"/>
          <w:szCs w:val="22"/>
        </w:rPr>
        <w:t xml:space="preserve">ntelligence </w:t>
      </w:r>
      <w:r w:rsidR="0097202C">
        <w:rPr>
          <w:rFonts w:ascii="Times New Roman" w:hAnsi="Times New Roman" w:cs="Times New Roman"/>
          <w:sz w:val="22"/>
          <w:szCs w:val="22"/>
        </w:rPr>
        <w:t>S</w:t>
      </w:r>
      <w:r>
        <w:rPr>
          <w:rFonts w:ascii="Times New Roman" w:hAnsi="Times New Roman" w:cs="Times New Roman"/>
          <w:sz w:val="22"/>
          <w:szCs w:val="22"/>
        </w:rPr>
        <w:t>tudies’</w:t>
      </w:r>
      <w:r w:rsidRPr="00FA0D5E">
        <w:rPr>
          <w:rFonts w:ascii="Times New Roman" w:hAnsi="Times New Roman" w:cs="Times New Roman"/>
          <w:sz w:val="22"/>
          <w:szCs w:val="22"/>
        </w:rPr>
        <w:t xml:space="preserve">, </w:t>
      </w:r>
      <w:r>
        <w:rPr>
          <w:rFonts w:ascii="Times New Roman" w:hAnsi="Times New Roman" w:cs="Times New Roman"/>
          <w:sz w:val="22"/>
          <w:szCs w:val="22"/>
        </w:rPr>
        <w:t xml:space="preserve">in Loch K. Johnson (ed.) </w:t>
      </w:r>
      <w:r w:rsidRPr="004B68A3">
        <w:rPr>
          <w:rFonts w:ascii="Times New Roman" w:hAnsi="Times New Roman" w:cs="Times New Roman"/>
          <w:i/>
          <w:sz w:val="22"/>
          <w:szCs w:val="22"/>
        </w:rPr>
        <w:t>Handbook of Intelligence Studies</w:t>
      </w:r>
      <w:r w:rsidR="005B3E80">
        <w:rPr>
          <w:rFonts w:ascii="Times New Roman" w:hAnsi="Times New Roman" w:cs="Times New Roman"/>
          <w:sz w:val="22"/>
          <w:szCs w:val="22"/>
        </w:rPr>
        <w:t xml:space="preserve"> (Abingdon</w:t>
      </w:r>
      <w:r>
        <w:rPr>
          <w:rFonts w:ascii="Times New Roman" w:hAnsi="Times New Roman" w:cs="Times New Roman"/>
          <w:sz w:val="22"/>
          <w:szCs w:val="22"/>
        </w:rPr>
        <w:t xml:space="preserve">: Routledge, 2007) </w:t>
      </w:r>
      <w:r w:rsidRPr="00FA0D5E">
        <w:rPr>
          <w:rFonts w:ascii="Times New Roman" w:hAnsi="Times New Roman" w:cs="Times New Roman"/>
          <w:sz w:val="22"/>
          <w:szCs w:val="22"/>
        </w:rPr>
        <w:t>pp</w:t>
      </w:r>
      <w:r w:rsidR="005B3E80">
        <w:rPr>
          <w:rFonts w:ascii="Times New Roman" w:hAnsi="Times New Roman" w:cs="Times New Roman"/>
          <w:sz w:val="22"/>
          <w:szCs w:val="22"/>
        </w:rPr>
        <w:t>.</w:t>
      </w:r>
      <w:r>
        <w:rPr>
          <w:rFonts w:ascii="Times New Roman" w:hAnsi="Times New Roman" w:cs="Times New Roman"/>
          <w:sz w:val="22"/>
          <w:szCs w:val="22"/>
        </w:rPr>
        <w:t xml:space="preserve"> 28-38 at </w:t>
      </w:r>
      <w:r w:rsidRPr="00FA0D5E">
        <w:rPr>
          <w:rFonts w:ascii="Times New Roman" w:hAnsi="Times New Roman" w:cs="Times New Roman"/>
          <w:sz w:val="22"/>
          <w:szCs w:val="22"/>
        </w:rPr>
        <w:t>31-34.</w:t>
      </w:r>
    </w:p>
  </w:footnote>
  <w:footnote w:id="11">
    <w:p w14:paraId="5D1885C5"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005B3E80">
        <w:rPr>
          <w:rFonts w:ascii="Times New Roman" w:hAnsi="Times New Roman" w:cs="Times New Roman"/>
        </w:rPr>
        <w:t xml:space="preserve"> Richard K. Betts, ‘Analysis, War and Decision: Why Intelligence Failures are Inevitable</w:t>
      </w:r>
      <w:r w:rsidRPr="00FA0D5E">
        <w:rPr>
          <w:rFonts w:ascii="Times New Roman" w:hAnsi="Times New Roman" w:cs="Times New Roman"/>
        </w:rPr>
        <w:t>’</w:t>
      </w:r>
      <w:r w:rsidR="005B3E80">
        <w:rPr>
          <w:rFonts w:ascii="Times New Roman" w:hAnsi="Times New Roman" w:cs="Times New Roman"/>
        </w:rPr>
        <w:t>,</w:t>
      </w:r>
      <w:r w:rsidRPr="00FA0D5E">
        <w:rPr>
          <w:rFonts w:ascii="Times New Roman" w:hAnsi="Times New Roman" w:cs="Times New Roman"/>
        </w:rPr>
        <w:t xml:space="preserve"> </w:t>
      </w:r>
      <w:r w:rsidRPr="00FA0D5E">
        <w:rPr>
          <w:rFonts w:ascii="Times New Roman" w:hAnsi="Times New Roman" w:cs="Times New Roman"/>
          <w:i/>
          <w:iCs/>
        </w:rPr>
        <w:t>World Politics</w:t>
      </w:r>
      <w:r w:rsidR="005B3E80">
        <w:rPr>
          <w:rFonts w:ascii="Times New Roman" w:hAnsi="Times New Roman" w:cs="Times New Roman"/>
        </w:rPr>
        <w:t>, 31:</w:t>
      </w:r>
      <w:r w:rsidRPr="00FA0D5E">
        <w:rPr>
          <w:rFonts w:ascii="Times New Roman" w:hAnsi="Times New Roman" w:cs="Times New Roman"/>
        </w:rPr>
        <w:t xml:space="preserve">1 </w:t>
      </w:r>
      <w:r w:rsidR="005B3E80">
        <w:rPr>
          <w:rFonts w:ascii="Times New Roman" w:hAnsi="Times New Roman" w:cs="Times New Roman"/>
        </w:rPr>
        <w:t>(</w:t>
      </w:r>
      <w:r w:rsidRPr="00FA0D5E">
        <w:rPr>
          <w:rFonts w:ascii="Times New Roman" w:hAnsi="Times New Roman" w:cs="Times New Roman"/>
        </w:rPr>
        <w:t>1978</w:t>
      </w:r>
      <w:r w:rsidR="005B3E80">
        <w:rPr>
          <w:rFonts w:ascii="Times New Roman" w:hAnsi="Times New Roman" w:cs="Times New Roman"/>
        </w:rPr>
        <w:t>)</w:t>
      </w:r>
      <w:r w:rsidRPr="00FA0D5E">
        <w:rPr>
          <w:rFonts w:ascii="Times New Roman" w:hAnsi="Times New Roman" w:cs="Times New Roman"/>
        </w:rPr>
        <w:t xml:space="preserve">, pp.61-89 (re-printed in Peter Gill, Stephen Marrin &amp; Mark Phythian (eds.), </w:t>
      </w:r>
      <w:r w:rsidRPr="00FA0D5E">
        <w:rPr>
          <w:rFonts w:ascii="Times New Roman" w:hAnsi="Times New Roman" w:cs="Times New Roman"/>
          <w:i/>
        </w:rPr>
        <w:t>Intelligence Theory: Key Questions and Debates</w:t>
      </w:r>
      <w:r w:rsidRPr="00FA0D5E">
        <w:rPr>
          <w:rFonts w:ascii="Times New Roman" w:hAnsi="Times New Roman" w:cs="Times New Roman"/>
        </w:rPr>
        <w:t xml:space="preserve"> (Abingdon: Routledge, 2009), pp.</w:t>
      </w:r>
      <w:r w:rsidR="005B3E80">
        <w:rPr>
          <w:rFonts w:ascii="Times New Roman" w:hAnsi="Times New Roman" w:cs="Times New Roman"/>
        </w:rPr>
        <w:t xml:space="preserve"> </w:t>
      </w:r>
      <w:r w:rsidRPr="00FA0D5E">
        <w:rPr>
          <w:rFonts w:ascii="Times New Roman" w:hAnsi="Times New Roman" w:cs="Times New Roman"/>
        </w:rPr>
        <w:t>87-111).</w:t>
      </w:r>
    </w:p>
  </w:footnote>
  <w:footnote w:id="12">
    <w:p w14:paraId="10D0BEDF"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Stephen Marrin first suggested this parallel in ‘Intelligence Analysis Theory: Explaining and Predicting Analytic Responsibilities’,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w:t>
      </w:r>
      <w:r>
        <w:rPr>
          <w:rFonts w:ascii="Times New Roman" w:hAnsi="Times New Roman" w:cs="Times New Roman"/>
          <w:sz w:val="22"/>
          <w:szCs w:val="22"/>
        </w:rPr>
        <w:t>22:6</w:t>
      </w:r>
      <w:r w:rsidRPr="00FA0D5E">
        <w:rPr>
          <w:rFonts w:ascii="Times New Roman" w:hAnsi="Times New Roman" w:cs="Times New Roman"/>
          <w:sz w:val="22"/>
          <w:szCs w:val="22"/>
        </w:rPr>
        <w:t xml:space="preserve"> </w:t>
      </w:r>
      <w:r>
        <w:rPr>
          <w:rFonts w:ascii="Times New Roman" w:hAnsi="Times New Roman" w:cs="Times New Roman"/>
          <w:sz w:val="22"/>
          <w:szCs w:val="22"/>
        </w:rPr>
        <w:t>(</w:t>
      </w:r>
      <w:r w:rsidRPr="00FA0D5E">
        <w:rPr>
          <w:rFonts w:ascii="Times New Roman" w:hAnsi="Times New Roman" w:cs="Times New Roman"/>
          <w:sz w:val="22"/>
          <w:szCs w:val="22"/>
        </w:rPr>
        <w:t>2007</w:t>
      </w:r>
      <w:r>
        <w:rPr>
          <w:rFonts w:ascii="Times New Roman" w:hAnsi="Times New Roman" w:cs="Times New Roman"/>
          <w:sz w:val="22"/>
          <w:szCs w:val="22"/>
        </w:rPr>
        <w:t>)</w:t>
      </w:r>
      <w:r w:rsidRPr="00FA0D5E">
        <w:rPr>
          <w:rFonts w:ascii="Times New Roman" w:hAnsi="Times New Roman" w:cs="Times New Roman"/>
          <w:sz w:val="22"/>
          <w:szCs w:val="22"/>
        </w:rPr>
        <w:t>, pp.</w:t>
      </w:r>
      <w:r w:rsidR="005B3E80">
        <w:rPr>
          <w:rFonts w:ascii="Times New Roman" w:hAnsi="Times New Roman" w:cs="Times New Roman"/>
          <w:sz w:val="22"/>
          <w:szCs w:val="22"/>
        </w:rPr>
        <w:t xml:space="preserve"> </w:t>
      </w:r>
      <w:r w:rsidRPr="00FA0D5E">
        <w:rPr>
          <w:rFonts w:ascii="Times New Roman" w:hAnsi="Times New Roman" w:cs="Times New Roman"/>
          <w:sz w:val="22"/>
          <w:szCs w:val="22"/>
        </w:rPr>
        <w:t>821-46.</w:t>
      </w:r>
    </w:p>
  </w:footnote>
  <w:footnote w:id="13">
    <w:p w14:paraId="33371E7F"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in Michael Herman, </w:t>
      </w:r>
      <w:r w:rsidRPr="00FA0D5E">
        <w:rPr>
          <w:rFonts w:ascii="Times New Roman" w:hAnsi="Times New Roman" w:cs="Times New Roman"/>
          <w:i/>
          <w:sz w:val="22"/>
          <w:szCs w:val="22"/>
        </w:rPr>
        <w:t>Intelligence Power in Peace and War</w:t>
      </w:r>
      <w:r w:rsidRPr="00FA0D5E">
        <w:rPr>
          <w:rFonts w:ascii="Times New Roman" w:hAnsi="Times New Roman" w:cs="Times New Roman"/>
          <w:sz w:val="22"/>
          <w:szCs w:val="22"/>
        </w:rPr>
        <w:t xml:space="preserve">; </w:t>
      </w:r>
      <w:r w:rsidRPr="00FA0D5E">
        <w:rPr>
          <w:rFonts w:ascii="Times New Roman" w:hAnsi="Times New Roman" w:cs="Times New Roman"/>
          <w:i/>
          <w:sz w:val="22"/>
          <w:szCs w:val="22"/>
        </w:rPr>
        <w:t>Intelligence Services in the Information Age,</w:t>
      </w:r>
      <w:r w:rsidR="005B3E80">
        <w:rPr>
          <w:rFonts w:ascii="Times New Roman" w:hAnsi="Times New Roman" w:cs="Times New Roman"/>
          <w:sz w:val="22"/>
          <w:szCs w:val="22"/>
        </w:rPr>
        <w:t xml:space="preserve"> (Cambridge:</w:t>
      </w:r>
      <w:r w:rsidRPr="00FA0D5E">
        <w:rPr>
          <w:rFonts w:ascii="Times New Roman" w:hAnsi="Times New Roman" w:cs="Times New Roman"/>
          <w:sz w:val="22"/>
          <w:szCs w:val="22"/>
        </w:rPr>
        <w:t xml:space="preserve"> Cambridge University Press, 1996), chs.16-18.</w:t>
      </w:r>
    </w:p>
  </w:footnote>
  <w:footnote w:id="14">
    <w:p w14:paraId="6499AB6D"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Philip H. J. Davies, </w:t>
      </w:r>
      <w:r w:rsidRPr="00FA0D5E">
        <w:rPr>
          <w:rFonts w:ascii="Times New Roman" w:hAnsi="Times New Roman" w:cs="Times New Roman"/>
          <w:i/>
          <w:sz w:val="22"/>
          <w:szCs w:val="22"/>
        </w:rPr>
        <w:t>MI6 and the Machinery of Spying</w:t>
      </w:r>
      <w:r w:rsidR="009628B5">
        <w:rPr>
          <w:rFonts w:ascii="Times New Roman" w:hAnsi="Times New Roman" w:cs="Times New Roman"/>
          <w:sz w:val="22"/>
          <w:szCs w:val="22"/>
        </w:rPr>
        <w:t>. (London:</w:t>
      </w:r>
      <w:r w:rsidRPr="00FA0D5E">
        <w:rPr>
          <w:rFonts w:ascii="Times New Roman" w:hAnsi="Times New Roman" w:cs="Times New Roman"/>
          <w:sz w:val="22"/>
          <w:szCs w:val="22"/>
        </w:rPr>
        <w:t xml:space="preserve"> Frank Cass, 2004).</w:t>
      </w:r>
    </w:p>
  </w:footnote>
  <w:footnote w:id="15">
    <w:p w14:paraId="765264C3"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Amy B. Zegart, </w:t>
      </w:r>
      <w:r w:rsidRPr="00FA0D5E">
        <w:rPr>
          <w:rFonts w:ascii="Times New Roman" w:hAnsi="Times New Roman" w:cs="Times New Roman"/>
          <w:i/>
          <w:sz w:val="22"/>
          <w:szCs w:val="22"/>
        </w:rPr>
        <w:t>Spying Blind</w:t>
      </w:r>
      <w:r w:rsidRPr="00FA0D5E">
        <w:rPr>
          <w:rFonts w:ascii="Times New Roman" w:hAnsi="Times New Roman" w:cs="Times New Roman"/>
          <w:sz w:val="22"/>
          <w:szCs w:val="22"/>
        </w:rPr>
        <w:t xml:space="preserve">: </w:t>
      </w:r>
      <w:r w:rsidRPr="00FA0D5E">
        <w:rPr>
          <w:rFonts w:ascii="Times New Roman" w:hAnsi="Times New Roman" w:cs="Times New Roman"/>
          <w:i/>
          <w:sz w:val="22"/>
          <w:szCs w:val="22"/>
        </w:rPr>
        <w:t>The CIA, the FBI and the Origins of 9/11</w:t>
      </w:r>
      <w:r w:rsidR="009628B5">
        <w:rPr>
          <w:rFonts w:ascii="Times New Roman" w:hAnsi="Times New Roman" w:cs="Times New Roman"/>
          <w:sz w:val="22"/>
          <w:szCs w:val="22"/>
        </w:rPr>
        <w:t>, (Princeton, NJ:</w:t>
      </w:r>
      <w:r w:rsidRPr="00FA0D5E">
        <w:rPr>
          <w:rFonts w:ascii="Times New Roman" w:hAnsi="Times New Roman" w:cs="Times New Roman"/>
          <w:sz w:val="22"/>
          <w:szCs w:val="22"/>
        </w:rPr>
        <w:t xml:space="preserve"> Princeton University Press, 2007).</w:t>
      </w:r>
    </w:p>
  </w:footnote>
  <w:footnote w:id="16">
    <w:p w14:paraId="51F089D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Gill &amp; Phythian, </w:t>
      </w:r>
      <w:r w:rsidRPr="00FA0D5E">
        <w:rPr>
          <w:rFonts w:ascii="Times New Roman" w:hAnsi="Times New Roman" w:cs="Times New Roman"/>
          <w:i/>
          <w:sz w:val="22"/>
          <w:szCs w:val="22"/>
        </w:rPr>
        <w:t>Intelligence in an Insecure World</w:t>
      </w:r>
      <w:r w:rsidRPr="00FA0D5E">
        <w:rPr>
          <w:rFonts w:ascii="Times New Roman" w:hAnsi="Times New Roman" w:cs="Times New Roman"/>
          <w:sz w:val="22"/>
          <w:szCs w:val="22"/>
        </w:rPr>
        <w:t>, Ch.2.</w:t>
      </w:r>
    </w:p>
  </w:footnote>
  <w:footnote w:id="17">
    <w:p w14:paraId="13E4163B"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Summarised well by Charles Cogan, ‘Hunters not </w:t>
      </w:r>
      <w:r w:rsidR="009628B5">
        <w:rPr>
          <w:rFonts w:ascii="Times New Roman" w:hAnsi="Times New Roman" w:cs="Times New Roman"/>
          <w:sz w:val="22"/>
          <w:szCs w:val="22"/>
        </w:rPr>
        <w:t>Gatherers: Intelligence in the Twenty-First C</w:t>
      </w:r>
      <w:r w:rsidRPr="00FA0D5E">
        <w:rPr>
          <w:rFonts w:ascii="Times New Roman" w:hAnsi="Times New Roman" w:cs="Times New Roman"/>
          <w:sz w:val="22"/>
          <w:szCs w:val="22"/>
        </w:rPr>
        <w:t xml:space="preserve">entury’,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w:t>
      </w:r>
      <w:r>
        <w:rPr>
          <w:rFonts w:ascii="Times New Roman" w:hAnsi="Times New Roman" w:cs="Times New Roman"/>
          <w:sz w:val="22"/>
          <w:szCs w:val="22"/>
        </w:rPr>
        <w:t>19:2</w:t>
      </w:r>
      <w:r w:rsidRPr="00FA0D5E">
        <w:rPr>
          <w:rFonts w:ascii="Times New Roman" w:hAnsi="Times New Roman" w:cs="Times New Roman"/>
          <w:sz w:val="22"/>
          <w:szCs w:val="22"/>
        </w:rPr>
        <w:t xml:space="preserve"> </w:t>
      </w:r>
      <w:r>
        <w:rPr>
          <w:rFonts w:ascii="Times New Roman" w:hAnsi="Times New Roman" w:cs="Times New Roman"/>
          <w:sz w:val="22"/>
          <w:szCs w:val="22"/>
        </w:rPr>
        <w:t>(</w:t>
      </w:r>
      <w:r w:rsidRPr="00FA0D5E">
        <w:rPr>
          <w:rFonts w:ascii="Times New Roman" w:hAnsi="Times New Roman" w:cs="Times New Roman"/>
          <w:sz w:val="22"/>
          <w:szCs w:val="22"/>
        </w:rPr>
        <w:t>2004</w:t>
      </w:r>
      <w:r>
        <w:rPr>
          <w:rFonts w:ascii="Times New Roman" w:hAnsi="Times New Roman" w:cs="Times New Roman"/>
          <w:sz w:val="22"/>
          <w:szCs w:val="22"/>
        </w:rPr>
        <w:t>),</w:t>
      </w:r>
      <w:r w:rsidRPr="00FA0D5E">
        <w:rPr>
          <w:rFonts w:ascii="Times New Roman" w:hAnsi="Times New Roman" w:cs="Times New Roman"/>
          <w:sz w:val="22"/>
          <w:szCs w:val="22"/>
        </w:rPr>
        <w:t xml:space="preserve"> pp.304-21.</w:t>
      </w:r>
    </w:p>
  </w:footnote>
  <w:footnote w:id="18">
    <w:p w14:paraId="3035A037"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A number of these developments are discussed in Michael Warner, </w:t>
      </w:r>
      <w:r w:rsidRPr="00FA0D5E">
        <w:rPr>
          <w:rFonts w:ascii="Times New Roman" w:hAnsi="Times New Roman" w:cs="Times New Roman"/>
          <w:i/>
          <w:sz w:val="22"/>
          <w:szCs w:val="22"/>
        </w:rPr>
        <w:t xml:space="preserve">The Rise and Fall of Intelligence: An International Security History </w:t>
      </w:r>
      <w:r w:rsidRPr="00FA0D5E">
        <w:rPr>
          <w:rFonts w:ascii="Times New Roman" w:hAnsi="Times New Roman" w:cs="Times New Roman"/>
          <w:sz w:val="22"/>
          <w:szCs w:val="22"/>
        </w:rPr>
        <w:t xml:space="preserve">(Washington, DC: Georgetown University Press, 2014). See also Gill &amp; Phythian, </w:t>
      </w:r>
      <w:r w:rsidRPr="00FA0D5E">
        <w:rPr>
          <w:rFonts w:ascii="Times New Roman" w:hAnsi="Times New Roman" w:cs="Times New Roman"/>
          <w:i/>
          <w:sz w:val="22"/>
          <w:szCs w:val="22"/>
        </w:rPr>
        <w:t>Intelligence in an Insecure World</w:t>
      </w:r>
      <w:r w:rsidRPr="00FA0D5E">
        <w:rPr>
          <w:rFonts w:ascii="Times New Roman" w:hAnsi="Times New Roman" w:cs="Times New Roman"/>
          <w:sz w:val="22"/>
          <w:szCs w:val="22"/>
        </w:rPr>
        <w:t>, esp. Ch.3.</w:t>
      </w:r>
    </w:p>
  </w:footnote>
  <w:footnote w:id="19">
    <w:p w14:paraId="14501C19"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Wesley K. Wark</w:t>
      </w:r>
      <w:r w:rsidR="009628B5">
        <w:rPr>
          <w:rFonts w:ascii="Times New Roman" w:hAnsi="Times New Roman" w:cs="Times New Roman"/>
        </w:rPr>
        <w:t>, ‘Introduction: The Study of Espionage: Past, Present, F</w:t>
      </w:r>
      <w:r w:rsidRPr="00FA0D5E">
        <w:rPr>
          <w:rFonts w:ascii="Times New Roman" w:hAnsi="Times New Roman" w:cs="Times New Roman"/>
        </w:rPr>
        <w:t xml:space="preserve">uture?’ </w:t>
      </w:r>
      <w:r w:rsidRPr="00FA0D5E">
        <w:rPr>
          <w:rFonts w:ascii="Times New Roman" w:hAnsi="Times New Roman" w:cs="Times New Roman"/>
          <w:i/>
        </w:rPr>
        <w:t xml:space="preserve">Intelligence and National Security </w:t>
      </w:r>
      <w:r>
        <w:rPr>
          <w:rFonts w:ascii="Times New Roman" w:hAnsi="Times New Roman" w:cs="Times New Roman"/>
        </w:rPr>
        <w:t>8:3 (1993)</w:t>
      </w:r>
      <w:r w:rsidRPr="00FA0D5E">
        <w:rPr>
          <w:rFonts w:ascii="Times New Roman" w:hAnsi="Times New Roman" w:cs="Times New Roman"/>
        </w:rPr>
        <w:t>, pp.</w:t>
      </w:r>
      <w:r w:rsidR="009628B5">
        <w:rPr>
          <w:rFonts w:ascii="Times New Roman" w:hAnsi="Times New Roman" w:cs="Times New Roman"/>
        </w:rPr>
        <w:t xml:space="preserve"> </w:t>
      </w:r>
      <w:r w:rsidRPr="00FA0D5E">
        <w:rPr>
          <w:rFonts w:ascii="Times New Roman" w:hAnsi="Times New Roman" w:cs="Times New Roman"/>
        </w:rPr>
        <w:t>1-13.</w:t>
      </w:r>
    </w:p>
  </w:footnote>
  <w:footnote w:id="20">
    <w:p w14:paraId="6052B4CF"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See, Donald Cameron Watt, ‘Intelligence Studies: The Emergence of the British School’,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w:t>
      </w:r>
      <w:r w:rsidR="00CA77E6">
        <w:rPr>
          <w:rFonts w:ascii="Times New Roman" w:hAnsi="Times New Roman" w:cs="Times New Roman"/>
          <w:sz w:val="22"/>
          <w:szCs w:val="22"/>
        </w:rPr>
        <w:t>3:2</w:t>
      </w:r>
      <w:r w:rsidRPr="00FA0D5E">
        <w:rPr>
          <w:rFonts w:ascii="Times New Roman" w:hAnsi="Times New Roman" w:cs="Times New Roman"/>
          <w:sz w:val="22"/>
          <w:szCs w:val="22"/>
        </w:rPr>
        <w:t xml:space="preserve"> </w:t>
      </w:r>
      <w:r>
        <w:rPr>
          <w:rFonts w:ascii="Times New Roman" w:hAnsi="Times New Roman" w:cs="Times New Roman"/>
          <w:sz w:val="22"/>
          <w:szCs w:val="22"/>
        </w:rPr>
        <w:t>(</w:t>
      </w:r>
      <w:r w:rsidRPr="00FA0D5E">
        <w:rPr>
          <w:rFonts w:ascii="Times New Roman" w:hAnsi="Times New Roman" w:cs="Times New Roman"/>
          <w:sz w:val="22"/>
          <w:szCs w:val="22"/>
        </w:rPr>
        <w:t>1988</w:t>
      </w:r>
      <w:r>
        <w:rPr>
          <w:rFonts w:ascii="Times New Roman" w:hAnsi="Times New Roman" w:cs="Times New Roman"/>
          <w:sz w:val="22"/>
          <w:szCs w:val="22"/>
        </w:rPr>
        <w:t>)</w:t>
      </w:r>
      <w:r w:rsidRPr="00FA0D5E">
        <w:rPr>
          <w:rFonts w:ascii="Times New Roman" w:hAnsi="Times New Roman" w:cs="Times New Roman"/>
          <w:sz w:val="22"/>
          <w:szCs w:val="22"/>
        </w:rPr>
        <w:t>, pp.338-42.</w:t>
      </w:r>
    </w:p>
  </w:footnote>
  <w:footnote w:id="21">
    <w:p w14:paraId="5FEF5F36"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Richard J. Aldrich, </w:t>
      </w:r>
      <w:r w:rsidRPr="00FA0D5E">
        <w:rPr>
          <w:rFonts w:ascii="Times New Roman" w:hAnsi="Times New Roman" w:cs="Times New Roman"/>
          <w:i/>
        </w:rPr>
        <w:t>The Hidden Hand: Britain, America and Cold War Secret Intelligence</w:t>
      </w:r>
      <w:r w:rsidR="00173773">
        <w:rPr>
          <w:rFonts w:ascii="Times New Roman" w:hAnsi="Times New Roman" w:cs="Times New Roman"/>
        </w:rPr>
        <w:t>, (London:</w:t>
      </w:r>
      <w:r w:rsidRPr="00FA0D5E">
        <w:rPr>
          <w:rFonts w:ascii="Times New Roman" w:hAnsi="Times New Roman" w:cs="Times New Roman"/>
        </w:rPr>
        <w:t xml:space="preserve"> John Murray, 2001).</w:t>
      </w:r>
    </w:p>
  </w:footnote>
  <w:footnote w:id="22">
    <w:p w14:paraId="7D2477AD"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Richard J. Aldrich, </w:t>
      </w:r>
      <w:r w:rsidRPr="00FA0D5E">
        <w:rPr>
          <w:rFonts w:ascii="Times New Roman" w:hAnsi="Times New Roman" w:cs="Times New Roman"/>
          <w:i/>
        </w:rPr>
        <w:t>GCHQ: The Uncensored Story of Britain’s Most Secret Intelligence Agency</w:t>
      </w:r>
      <w:r w:rsidR="00173773">
        <w:rPr>
          <w:rFonts w:ascii="Times New Roman" w:hAnsi="Times New Roman" w:cs="Times New Roman"/>
        </w:rPr>
        <w:t>, (London:</w:t>
      </w:r>
      <w:r w:rsidRPr="00FA0D5E">
        <w:rPr>
          <w:rFonts w:ascii="Times New Roman" w:hAnsi="Times New Roman" w:cs="Times New Roman"/>
        </w:rPr>
        <w:t xml:space="preserve"> HarperPress, 2010).</w:t>
      </w:r>
    </w:p>
  </w:footnote>
  <w:footnote w:id="23">
    <w:p w14:paraId="7B10189D"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00173773">
        <w:rPr>
          <w:rFonts w:ascii="Times New Roman" w:hAnsi="Times New Roman" w:cs="Times New Roman"/>
        </w:rPr>
        <w:t xml:space="preserve"> For example, Annie Machon</w:t>
      </w:r>
      <w:r w:rsidRPr="00FA0D5E">
        <w:rPr>
          <w:rFonts w:ascii="Times New Roman" w:hAnsi="Times New Roman" w:cs="Times New Roman"/>
        </w:rPr>
        <w:t xml:space="preserve">, </w:t>
      </w:r>
      <w:r w:rsidRPr="00FA0D5E">
        <w:rPr>
          <w:rFonts w:ascii="Times New Roman" w:hAnsi="Times New Roman" w:cs="Times New Roman"/>
          <w:i/>
        </w:rPr>
        <w:t>Spies, Lies and Whistleblowers</w:t>
      </w:r>
      <w:r w:rsidR="00173773">
        <w:rPr>
          <w:rFonts w:ascii="Times New Roman" w:hAnsi="Times New Roman" w:cs="Times New Roman"/>
        </w:rPr>
        <w:t xml:space="preserve"> (Lewes:</w:t>
      </w:r>
      <w:r w:rsidRPr="00FA0D5E">
        <w:rPr>
          <w:rFonts w:ascii="Times New Roman" w:hAnsi="Times New Roman" w:cs="Times New Roman"/>
        </w:rPr>
        <w:t xml:space="preserve"> The Book Guild, 2005); Richard Tomlinson, </w:t>
      </w:r>
      <w:r w:rsidRPr="00FA0D5E">
        <w:rPr>
          <w:rFonts w:ascii="Times New Roman" w:hAnsi="Times New Roman" w:cs="Times New Roman"/>
          <w:i/>
        </w:rPr>
        <w:t>The Big Breach:</w:t>
      </w:r>
      <w:r w:rsidRPr="00FA0D5E">
        <w:rPr>
          <w:rFonts w:ascii="Times New Roman" w:hAnsi="Times New Roman" w:cs="Times New Roman"/>
        </w:rPr>
        <w:t xml:space="preserve"> </w:t>
      </w:r>
      <w:r w:rsidRPr="00FA0D5E">
        <w:rPr>
          <w:rFonts w:ascii="Times New Roman" w:hAnsi="Times New Roman" w:cs="Times New Roman"/>
          <w:i/>
          <w:iCs/>
        </w:rPr>
        <w:t>From Top Secret to Maximum Security</w:t>
      </w:r>
      <w:r w:rsidR="00173773">
        <w:rPr>
          <w:rFonts w:ascii="Times New Roman" w:hAnsi="Times New Roman" w:cs="Times New Roman"/>
        </w:rPr>
        <w:t xml:space="preserve"> (Edinburgh:</w:t>
      </w:r>
      <w:r w:rsidRPr="00FA0D5E">
        <w:rPr>
          <w:rFonts w:ascii="Times New Roman" w:hAnsi="Times New Roman" w:cs="Times New Roman"/>
        </w:rPr>
        <w:t xml:space="preserve"> Cutting Edge, 2001).</w:t>
      </w:r>
    </w:p>
  </w:footnote>
  <w:footnote w:id="24">
    <w:p w14:paraId="338D271D"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Christopher Andrew, </w:t>
      </w:r>
      <w:r w:rsidRPr="00FA0D5E">
        <w:rPr>
          <w:rFonts w:ascii="Times New Roman" w:hAnsi="Times New Roman" w:cs="Times New Roman"/>
          <w:i/>
        </w:rPr>
        <w:t>The Defence of the Realm: The Authorized History of MI5</w:t>
      </w:r>
      <w:r w:rsidR="00173773">
        <w:rPr>
          <w:rFonts w:ascii="Times New Roman" w:hAnsi="Times New Roman" w:cs="Times New Roman"/>
        </w:rPr>
        <w:t xml:space="preserve"> (London:</w:t>
      </w:r>
      <w:r w:rsidRPr="00FA0D5E">
        <w:rPr>
          <w:rFonts w:ascii="Times New Roman" w:hAnsi="Times New Roman" w:cs="Times New Roman"/>
        </w:rPr>
        <w:t xml:space="preserve"> Allen Lane, 2009); Keith Jeffery, </w:t>
      </w:r>
      <w:r w:rsidRPr="00FA0D5E">
        <w:rPr>
          <w:rFonts w:ascii="Times New Roman" w:hAnsi="Times New Roman" w:cs="Times New Roman"/>
          <w:i/>
        </w:rPr>
        <w:t>MI6: The History of the Secret Intelligence Service 1909-1949</w:t>
      </w:r>
      <w:r w:rsidR="00173773">
        <w:rPr>
          <w:rFonts w:ascii="Times New Roman" w:hAnsi="Times New Roman" w:cs="Times New Roman"/>
        </w:rPr>
        <w:t xml:space="preserve"> (London:</w:t>
      </w:r>
      <w:r w:rsidRPr="00FA0D5E">
        <w:rPr>
          <w:rFonts w:ascii="Times New Roman" w:hAnsi="Times New Roman" w:cs="Times New Roman"/>
        </w:rPr>
        <w:t xml:space="preserve"> Bloomsbury, 2010).</w:t>
      </w:r>
    </w:p>
  </w:footnote>
  <w:footnote w:id="25">
    <w:p w14:paraId="4922428D"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r w:rsidR="00887728">
        <w:rPr>
          <w:rFonts w:ascii="Times New Roman" w:hAnsi="Times New Roman" w:cs="Times New Roman"/>
          <w:sz w:val="22"/>
          <w:szCs w:val="22"/>
        </w:rPr>
        <w:t xml:space="preserve">Michael </w:t>
      </w:r>
      <w:r w:rsidRPr="00FA0D5E">
        <w:rPr>
          <w:rFonts w:ascii="Times New Roman" w:hAnsi="Times New Roman" w:cs="Times New Roman"/>
          <w:sz w:val="22"/>
          <w:szCs w:val="22"/>
        </w:rPr>
        <w:t xml:space="preserve">Goodman, </w:t>
      </w:r>
      <w:r w:rsidRPr="00FA0D5E">
        <w:rPr>
          <w:rFonts w:ascii="Times New Roman" w:hAnsi="Times New Roman" w:cs="Times New Roman"/>
          <w:i/>
          <w:sz w:val="22"/>
          <w:szCs w:val="22"/>
        </w:rPr>
        <w:t>The Official History of the</w:t>
      </w:r>
      <w:r w:rsidR="00173773">
        <w:rPr>
          <w:rFonts w:ascii="Times New Roman" w:hAnsi="Times New Roman" w:cs="Times New Roman"/>
          <w:i/>
          <w:sz w:val="22"/>
          <w:szCs w:val="22"/>
        </w:rPr>
        <w:t xml:space="preserve"> Joint Intelligence Committee: Volume 1, F</w:t>
      </w:r>
      <w:r w:rsidRPr="00FA0D5E">
        <w:rPr>
          <w:rFonts w:ascii="Times New Roman" w:hAnsi="Times New Roman" w:cs="Times New Roman"/>
          <w:i/>
          <w:sz w:val="22"/>
          <w:szCs w:val="22"/>
        </w:rPr>
        <w:t xml:space="preserve">rom the </w:t>
      </w:r>
      <w:r w:rsidR="00173773">
        <w:rPr>
          <w:rFonts w:ascii="Times New Roman" w:hAnsi="Times New Roman" w:cs="Times New Roman"/>
          <w:i/>
          <w:sz w:val="22"/>
          <w:szCs w:val="22"/>
        </w:rPr>
        <w:t>A</w:t>
      </w:r>
      <w:r w:rsidRPr="00FA0D5E">
        <w:rPr>
          <w:rFonts w:ascii="Times New Roman" w:hAnsi="Times New Roman" w:cs="Times New Roman"/>
          <w:i/>
          <w:sz w:val="22"/>
          <w:szCs w:val="22"/>
        </w:rPr>
        <w:t>pproach of th</w:t>
      </w:r>
      <w:r w:rsidR="00173773">
        <w:rPr>
          <w:rFonts w:ascii="Times New Roman" w:hAnsi="Times New Roman" w:cs="Times New Roman"/>
          <w:i/>
          <w:sz w:val="22"/>
          <w:szCs w:val="22"/>
        </w:rPr>
        <w:t>e Second World War to the Suez C</w:t>
      </w:r>
      <w:r w:rsidRPr="00FA0D5E">
        <w:rPr>
          <w:rFonts w:ascii="Times New Roman" w:hAnsi="Times New Roman" w:cs="Times New Roman"/>
          <w:i/>
          <w:sz w:val="22"/>
          <w:szCs w:val="22"/>
        </w:rPr>
        <w:t>risis</w:t>
      </w:r>
      <w:r w:rsidR="00173773">
        <w:rPr>
          <w:rFonts w:ascii="Times New Roman" w:hAnsi="Times New Roman" w:cs="Times New Roman"/>
          <w:sz w:val="22"/>
          <w:szCs w:val="22"/>
        </w:rPr>
        <w:t>, (Abingdon</w:t>
      </w:r>
      <w:r w:rsidRPr="00FA0D5E">
        <w:rPr>
          <w:rFonts w:ascii="Times New Roman" w:hAnsi="Times New Roman" w:cs="Times New Roman"/>
          <w:sz w:val="22"/>
          <w:szCs w:val="22"/>
        </w:rPr>
        <w:t>: Routledge, 2014).</w:t>
      </w:r>
    </w:p>
  </w:footnote>
  <w:footnote w:id="26">
    <w:p w14:paraId="425FEBD8"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Richard Deacon, </w:t>
      </w:r>
      <w:r w:rsidRPr="00FA0D5E">
        <w:rPr>
          <w:rFonts w:ascii="Times New Roman" w:hAnsi="Times New Roman" w:cs="Times New Roman"/>
          <w:i/>
          <w:sz w:val="22"/>
          <w:szCs w:val="22"/>
        </w:rPr>
        <w:t>The French Secret Service</w:t>
      </w:r>
      <w:r w:rsidRPr="00FA0D5E">
        <w:rPr>
          <w:rFonts w:ascii="Times New Roman" w:hAnsi="Times New Roman" w:cs="Times New Roman"/>
          <w:sz w:val="22"/>
          <w:szCs w:val="22"/>
        </w:rPr>
        <w:t xml:space="preserve"> (London: Grafton, 1990). </w:t>
      </w:r>
    </w:p>
  </w:footnote>
  <w:footnote w:id="27">
    <w:p w14:paraId="74E7A863"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Douglas Porch, </w:t>
      </w:r>
      <w:r w:rsidRPr="00FA0D5E">
        <w:rPr>
          <w:rFonts w:ascii="Times New Roman" w:hAnsi="Times New Roman" w:cs="Times New Roman"/>
          <w:i/>
          <w:sz w:val="22"/>
          <w:szCs w:val="22"/>
        </w:rPr>
        <w:t>The French Secret Services: From the Dreyfus Affair to the Gulf War</w:t>
      </w:r>
      <w:r w:rsidRPr="00FA0D5E">
        <w:rPr>
          <w:rFonts w:ascii="Times New Roman" w:hAnsi="Times New Roman" w:cs="Times New Roman"/>
          <w:sz w:val="22"/>
          <w:szCs w:val="22"/>
        </w:rPr>
        <w:t xml:space="preserve"> (London: Macmillan, 1995).</w:t>
      </w:r>
    </w:p>
  </w:footnote>
  <w:footnote w:id="28">
    <w:p w14:paraId="7633E5E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r>
        <w:rPr>
          <w:rFonts w:ascii="Times New Roman" w:hAnsi="Times New Roman" w:cs="Times New Roman"/>
          <w:sz w:val="22"/>
          <w:szCs w:val="22"/>
        </w:rPr>
        <w:t xml:space="preserve">David </w:t>
      </w:r>
      <w:r w:rsidRPr="00FA0D5E">
        <w:rPr>
          <w:rFonts w:ascii="Times New Roman" w:hAnsi="Times New Roman" w:cs="Times New Roman"/>
          <w:sz w:val="22"/>
          <w:szCs w:val="22"/>
        </w:rPr>
        <w:t xml:space="preserve">Kahn, ‘Intelligence Studies on the Continent’, </w:t>
      </w:r>
      <w:r w:rsidRPr="00173773">
        <w:rPr>
          <w:rFonts w:ascii="Times New Roman" w:hAnsi="Times New Roman" w:cs="Times New Roman"/>
          <w:i/>
          <w:sz w:val="22"/>
          <w:szCs w:val="22"/>
        </w:rPr>
        <w:t>Intelligence and National Security</w:t>
      </w:r>
      <w:r>
        <w:rPr>
          <w:rFonts w:ascii="Times New Roman" w:hAnsi="Times New Roman" w:cs="Times New Roman"/>
          <w:sz w:val="22"/>
          <w:szCs w:val="22"/>
        </w:rPr>
        <w:t xml:space="preserve">, 23:2, (2008) </w:t>
      </w:r>
      <w:r w:rsidRPr="00FA0D5E">
        <w:rPr>
          <w:rFonts w:ascii="Times New Roman" w:hAnsi="Times New Roman" w:cs="Times New Roman"/>
          <w:sz w:val="22"/>
          <w:szCs w:val="22"/>
        </w:rPr>
        <w:t>pp.249-62.</w:t>
      </w:r>
    </w:p>
  </w:footnote>
  <w:footnote w:id="29">
    <w:p w14:paraId="4006FC1F"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00173773">
        <w:rPr>
          <w:rFonts w:ascii="Times New Roman" w:hAnsi="Times New Roman" w:cs="Times New Roman"/>
          <w:sz w:val="22"/>
          <w:szCs w:val="22"/>
        </w:rPr>
        <w:t xml:space="preserve"> Ibid</w:t>
      </w:r>
      <w:r w:rsidRPr="00FA0D5E">
        <w:rPr>
          <w:rFonts w:ascii="Times New Roman" w:hAnsi="Times New Roman" w:cs="Times New Roman"/>
          <w:sz w:val="22"/>
          <w:szCs w:val="22"/>
        </w:rPr>
        <w:t>, pp.262-71.</w:t>
      </w:r>
    </w:p>
  </w:footnote>
  <w:footnote w:id="30">
    <w:p w14:paraId="67031630"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hyperlink r:id="rId2" w:history="1">
        <w:r w:rsidRPr="00FA0D5E">
          <w:rPr>
            <w:rStyle w:val="Hyperlink"/>
            <w:rFonts w:ascii="Times New Roman" w:hAnsi="Times New Roman" w:cs="Times New Roman"/>
            <w:sz w:val="22"/>
            <w:szCs w:val="22"/>
          </w:rPr>
          <w:t>www.intelligence-history.org/</w:t>
        </w:r>
      </w:hyperlink>
      <w:r w:rsidRPr="00FA0D5E">
        <w:rPr>
          <w:rFonts w:ascii="Times New Roman" w:hAnsi="Times New Roman" w:cs="Times New Roman"/>
          <w:sz w:val="22"/>
          <w:szCs w:val="22"/>
        </w:rPr>
        <w:t xml:space="preserve"> </w:t>
      </w:r>
    </w:p>
  </w:footnote>
  <w:footnote w:id="31">
    <w:p w14:paraId="7C7722F9"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hyperlink r:id="rId3" w:history="1">
        <w:r w:rsidRPr="00FA0D5E">
          <w:rPr>
            <w:rStyle w:val="Hyperlink"/>
            <w:rFonts w:ascii="Times New Roman" w:hAnsi="Times New Roman" w:cs="Times New Roman"/>
            <w:sz w:val="22"/>
            <w:szCs w:val="22"/>
          </w:rPr>
          <w:t>http://www.bstu.bund.de/DE/Home/home_node.html</w:t>
        </w:r>
      </w:hyperlink>
      <w:r w:rsidRPr="00FA0D5E">
        <w:rPr>
          <w:rFonts w:ascii="Times New Roman" w:hAnsi="Times New Roman" w:cs="Times New Roman"/>
          <w:sz w:val="22"/>
          <w:szCs w:val="22"/>
        </w:rPr>
        <w:t xml:space="preserve">   accessed September 18, 2011.</w:t>
      </w:r>
    </w:p>
  </w:footnote>
  <w:footnote w:id="32">
    <w:p w14:paraId="0185AE1C"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r>
        <w:rPr>
          <w:rFonts w:ascii="Times New Roman" w:hAnsi="Times New Roman" w:cs="Times New Roman"/>
          <w:sz w:val="22"/>
          <w:szCs w:val="22"/>
        </w:rPr>
        <w:t xml:space="preserve">Gustavo Diaz </w:t>
      </w:r>
      <w:r w:rsidRPr="00FA0D5E">
        <w:rPr>
          <w:rFonts w:ascii="Times New Roman" w:hAnsi="Times New Roman" w:cs="Times New Roman"/>
          <w:sz w:val="22"/>
          <w:szCs w:val="22"/>
        </w:rPr>
        <w:t>Matey, ‘The Development of Intelligence Studies in Spain’</w:t>
      </w:r>
      <w:r>
        <w:rPr>
          <w:rFonts w:ascii="Times New Roman" w:hAnsi="Times New Roman" w:cs="Times New Roman"/>
          <w:sz w:val="22"/>
          <w:szCs w:val="22"/>
        </w:rPr>
        <w:t xml:space="preserve">, </w:t>
      </w:r>
      <w:r w:rsidRPr="00360A6F">
        <w:rPr>
          <w:rFonts w:ascii="Times New Roman" w:hAnsi="Times New Roman" w:cs="Times New Roman"/>
          <w:i/>
          <w:sz w:val="22"/>
          <w:szCs w:val="22"/>
        </w:rPr>
        <w:t>International Journal of Intelligence and Counterintelligence</w:t>
      </w:r>
      <w:r>
        <w:rPr>
          <w:rFonts w:ascii="Times New Roman" w:hAnsi="Times New Roman" w:cs="Times New Roman"/>
          <w:sz w:val="22"/>
          <w:szCs w:val="22"/>
        </w:rPr>
        <w:t>, 23:4 (2010) pp. 748-65.</w:t>
      </w:r>
    </w:p>
  </w:footnote>
  <w:footnote w:id="33">
    <w:p w14:paraId="0075213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Main examples incl</w:t>
      </w:r>
      <w:r w:rsidR="007D1354">
        <w:rPr>
          <w:rFonts w:ascii="Times New Roman" w:hAnsi="Times New Roman" w:cs="Times New Roman"/>
          <w:sz w:val="22"/>
          <w:szCs w:val="22"/>
        </w:rPr>
        <w:t>ude Michael Warner, ‘Wanted: A Definition of I</w:t>
      </w:r>
      <w:r w:rsidRPr="00FA0D5E">
        <w:rPr>
          <w:rFonts w:ascii="Times New Roman" w:hAnsi="Times New Roman" w:cs="Times New Roman"/>
          <w:sz w:val="22"/>
          <w:szCs w:val="22"/>
        </w:rPr>
        <w:t xml:space="preserve">ntelligence,’ </w:t>
      </w:r>
      <w:r w:rsidRPr="00FA0D5E">
        <w:rPr>
          <w:rFonts w:ascii="Times New Roman" w:hAnsi="Times New Roman" w:cs="Times New Roman"/>
          <w:i/>
          <w:iCs/>
          <w:sz w:val="22"/>
          <w:szCs w:val="22"/>
        </w:rPr>
        <w:t>Studies in Intelligence</w:t>
      </w:r>
      <w:r w:rsidRPr="00FA0D5E">
        <w:rPr>
          <w:rFonts w:ascii="Times New Roman" w:hAnsi="Times New Roman" w:cs="Times New Roman"/>
          <w:sz w:val="22"/>
          <w:szCs w:val="22"/>
        </w:rPr>
        <w:t>, 46</w:t>
      </w:r>
      <w:r>
        <w:rPr>
          <w:rFonts w:ascii="Times New Roman" w:hAnsi="Times New Roman" w:cs="Times New Roman"/>
          <w:sz w:val="22"/>
          <w:szCs w:val="22"/>
        </w:rPr>
        <w:t>:</w:t>
      </w:r>
      <w:r w:rsidRPr="00FA0D5E">
        <w:rPr>
          <w:rFonts w:ascii="Times New Roman" w:hAnsi="Times New Roman" w:cs="Times New Roman"/>
          <w:sz w:val="22"/>
          <w:szCs w:val="22"/>
        </w:rPr>
        <w:t xml:space="preserve"> 3 (2002), </w:t>
      </w:r>
      <w:hyperlink r:id="rId4" w:history="1">
        <w:r w:rsidRPr="00FA0D5E">
          <w:rPr>
            <w:rStyle w:val="Hyperlink"/>
            <w:rFonts w:ascii="Times New Roman" w:hAnsi="Times New Roman" w:cs="Times New Roman"/>
            <w:sz w:val="22"/>
            <w:szCs w:val="22"/>
          </w:rPr>
          <w:t>http://www.odci.gov/csi/studies/vol46no3/article02.html</w:t>
        </w:r>
      </w:hyperlink>
      <w:r w:rsidRPr="00FA0D5E">
        <w:rPr>
          <w:rFonts w:ascii="Times New Roman" w:hAnsi="Times New Roman" w:cs="Times New Roman"/>
          <w:sz w:val="22"/>
          <w:szCs w:val="22"/>
        </w:rPr>
        <w:t>, accessed December 5,  2011; Kristan Wheaton &amp; Mic</w:t>
      </w:r>
      <w:r w:rsidR="007D1354">
        <w:rPr>
          <w:rFonts w:ascii="Times New Roman" w:hAnsi="Times New Roman" w:cs="Times New Roman"/>
          <w:sz w:val="22"/>
          <w:szCs w:val="22"/>
        </w:rPr>
        <w:t>hael Beerbower, ‘Towards a New D</w:t>
      </w:r>
      <w:r w:rsidRPr="00FA0D5E">
        <w:rPr>
          <w:rFonts w:ascii="Times New Roman" w:hAnsi="Times New Roman" w:cs="Times New Roman"/>
          <w:sz w:val="22"/>
          <w:szCs w:val="22"/>
        </w:rPr>
        <w:t xml:space="preserve">efinition of Intelligence’, </w:t>
      </w:r>
      <w:r w:rsidRPr="00FA0D5E">
        <w:rPr>
          <w:rFonts w:ascii="Times New Roman" w:hAnsi="Times New Roman" w:cs="Times New Roman"/>
          <w:i/>
          <w:sz w:val="22"/>
          <w:szCs w:val="22"/>
        </w:rPr>
        <w:t>Stanford Law and Policy Review</w:t>
      </w:r>
      <w:r w:rsidRPr="00FA0D5E">
        <w:rPr>
          <w:rFonts w:ascii="Times New Roman" w:hAnsi="Times New Roman" w:cs="Times New Roman"/>
          <w:sz w:val="22"/>
          <w:szCs w:val="22"/>
        </w:rPr>
        <w:t xml:space="preserve"> 17</w:t>
      </w:r>
      <w:r>
        <w:rPr>
          <w:rFonts w:ascii="Times New Roman" w:hAnsi="Times New Roman" w:cs="Times New Roman"/>
          <w:sz w:val="22"/>
          <w:szCs w:val="22"/>
        </w:rPr>
        <w:t>:</w:t>
      </w:r>
      <w:r w:rsidRPr="00FA0D5E">
        <w:rPr>
          <w:rFonts w:ascii="Times New Roman" w:hAnsi="Times New Roman" w:cs="Times New Roman"/>
          <w:sz w:val="22"/>
          <w:szCs w:val="22"/>
        </w:rPr>
        <w:t xml:space="preserve">2 (2006) pp.319-30; Peter Gill, </w:t>
      </w:r>
      <w:r w:rsidR="007D1354">
        <w:rPr>
          <w:rFonts w:ascii="Times New Roman" w:hAnsi="Times New Roman" w:cs="Times New Roman"/>
          <w:sz w:val="22"/>
          <w:szCs w:val="22"/>
        </w:rPr>
        <w:t>‘</w:t>
      </w:r>
      <w:r w:rsidRPr="00FA0D5E">
        <w:rPr>
          <w:rFonts w:ascii="Times New Roman" w:hAnsi="Times New Roman" w:cs="Times New Roman"/>
          <w:sz w:val="22"/>
          <w:szCs w:val="22"/>
        </w:rPr>
        <w:t>T</w:t>
      </w:r>
      <w:r w:rsidR="007D1354">
        <w:rPr>
          <w:rFonts w:ascii="Times New Roman" w:hAnsi="Times New Roman" w:cs="Times New Roman"/>
          <w:sz w:val="22"/>
          <w:szCs w:val="22"/>
        </w:rPr>
        <w:t>heories of intelligence: Where Are We, Where Should We Go and How Might We P</w:t>
      </w:r>
      <w:r w:rsidRPr="00FA0D5E">
        <w:rPr>
          <w:rFonts w:ascii="Times New Roman" w:hAnsi="Times New Roman" w:cs="Times New Roman"/>
          <w:sz w:val="22"/>
          <w:szCs w:val="22"/>
        </w:rPr>
        <w:t xml:space="preserve">roceed’, in Gill, Marrin &amp; Phythian (eds.), </w:t>
      </w:r>
      <w:r w:rsidRPr="00FA0D5E">
        <w:rPr>
          <w:rFonts w:ascii="Times New Roman" w:hAnsi="Times New Roman" w:cs="Times New Roman"/>
          <w:i/>
          <w:sz w:val="22"/>
          <w:szCs w:val="22"/>
        </w:rPr>
        <w:t>Intelligence Theory</w:t>
      </w:r>
      <w:r w:rsidRPr="00FA0D5E">
        <w:rPr>
          <w:rFonts w:ascii="Times New Roman" w:hAnsi="Times New Roman" w:cs="Times New Roman"/>
          <w:sz w:val="22"/>
          <w:szCs w:val="22"/>
        </w:rPr>
        <w:t>, pp.208-26.</w:t>
      </w:r>
    </w:p>
  </w:footnote>
  <w:footnote w:id="34">
    <w:p w14:paraId="28873769"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Gill &amp; Phythian, </w:t>
      </w:r>
      <w:r w:rsidRPr="00FA0D5E">
        <w:rPr>
          <w:rFonts w:ascii="Times New Roman" w:hAnsi="Times New Roman" w:cs="Times New Roman"/>
          <w:i/>
          <w:sz w:val="22"/>
          <w:szCs w:val="22"/>
        </w:rPr>
        <w:t>Intelligence in an Insecure World</w:t>
      </w:r>
      <w:r w:rsidRPr="00FA0D5E">
        <w:rPr>
          <w:rFonts w:ascii="Times New Roman" w:hAnsi="Times New Roman" w:cs="Times New Roman"/>
          <w:sz w:val="22"/>
          <w:szCs w:val="22"/>
        </w:rPr>
        <w:t>, p.30.</w:t>
      </w:r>
    </w:p>
  </w:footnote>
  <w:footnote w:id="35">
    <w:p w14:paraId="6665779E"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Wilhelm Agrell, </w:t>
      </w:r>
      <w:r w:rsidR="007D1354">
        <w:rPr>
          <w:rFonts w:ascii="Times New Roman" w:hAnsi="Times New Roman" w:cs="Times New Roman"/>
          <w:i/>
        </w:rPr>
        <w:t>When Everything is Intelligence – Nothing is I</w:t>
      </w:r>
      <w:r w:rsidRPr="00FA0D5E">
        <w:rPr>
          <w:rFonts w:ascii="Times New Roman" w:hAnsi="Times New Roman" w:cs="Times New Roman"/>
          <w:i/>
        </w:rPr>
        <w:t>ntelligence</w:t>
      </w:r>
      <w:r w:rsidRPr="00FA0D5E">
        <w:rPr>
          <w:rFonts w:ascii="Times New Roman" w:hAnsi="Times New Roman" w:cs="Times New Roman"/>
        </w:rPr>
        <w:t xml:space="preserve">, Occasional Papers, 1, 4, (2002), Sherman Kent Center for Intelligence Analysis. </w:t>
      </w:r>
      <w:hyperlink r:id="rId5" w:history="1">
        <w:r w:rsidRPr="00FA0D5E">
          <w:rPr>
            <w:rStyle w:val="Hyperlink"/>
            <w:rFonts w:ascii="Times New Roman" w:hAnsi="Times New Roman" w:cs="Times New Roman"/>
          </w:rPr>
          <w:t>https://www.cia.gov/library/kent-center-occasional-papers/pdf/OPNo4.pdf</w:t>
        </w:r>
      </w:hyperlink>
      <w:r w:rsidRPr="00FA0D5E">
        <w:rPr>
          <w:rFonts w:ascii="Times New Roman" w:hAnsi="Times New Roman" w:cs="Times New Roman"/>
        </w:rPr>
        <w:t>, accessed December 12, 2011.</w:t>
      </w:r>
    </w:p>
  </w:footnote>
  <w:footnote w:id="36">
    <w:p w14:paraId="5DAAC9FE"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With colleagues we have discussed this question in the following articles in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w:t>
      </w:r>
      <w:r>
        <w:rPr>
          <w:rFonts w:ascii="Times New Roman" w:hAnsi="Times New Roman" w:cs="Times New Roman"/>
          <w:sz w:val="22"/>
          <w:szCs w:val="22"/>
        </w:rPr>
        <w:t>27:2,</w:t>
      </w:r>
      <w:r w:rsidRPr="00FA0D5E">
        <w:rPr>
          <w:rFonts w:ascii="Times New Roman" w:hAnsi="Times New Roman" w:cs="Times New Roman"/>
          <w:sz w:val="22"/>
          <w:szCs w:val="22"/>
        </w:rPr>
        <w:t xml:space="preserve"> </w:t>
      </w:r>
      <w:r>
        <w:rPr>
          <w:rFonts w:ascii="Times New Roman" w:hAnsi="Times New Roman" w:cs="Times New Roman"/>
          <w:sz w:val="22"/>
          <w:szCs w:val="22"/>
        </w:rPr>
        <w:t>(</w:t>
      </w:r>
      <w:r w:rsidRPr="00FA0D5E">
        <w:rPr>
          <w:rFonts w:ascii="Times New Roman" w:hAnsi="Times New Roman" w:cs="Times New Roman"/>
          <w:sz w:val="22"/>
          <w:szCs w:val="22"/>
        </w:rPr>
        <w:t>2012</w:t>
      </w:r>
      <w:r>
        <w:rPr>
          <w:rFonts w:ascii="Times New Roman" w:hAnsi="Times New Roman" w:cs="Times New Roman"/>
          <w:sz w:val="22"/>
          <w:szCs w:val="22"/>
        </w:rPr>
        <w:t>)</w:t>
      </w:r>
      <w:r w:rsidRPr="00FA0D5E">
        <w:rPr>
          <w:rFonts w:ascii="Times New Roman" w:hAnsi="Times New Roman" w:cs="Times New Roman"/>
          <w:sz w:val="22"/>
          <w:szCs w:val="22"/>
        </w:rPr>
        <w:t xml:space="preserve">: Michael Warner, ‘Intelligence and Reflexivity: An Invitation to a Dialogue’ (pp.167-71); David Strachan-Morris, ‘Threat and Risk: What is the Difference and Why Does It Matter?’ (pp.172-86); </w:t>
      </w:r>
      <w:r w:rsidR="00EE0675">
        <w:rPr>
          <w:rFonts w:ascii="Times New Roman" w:hAnsi="Times New Roman" w:cs="Times New Roman"/>
          <w:sz w:val="22"/>
          <w:szCs w:val="22"/>
        </w:rPr>
        <w:t xml:space="preserve">Mark </w:t>
      </w:r>
      <w:r w:rsidRPr="00FA0D5E">
        <w:rPr>
          <w:rFonts w:ascii="Times New Roman" w:hAnsi="Times New Roman" w:cs="Times New Roman"/>
          <w:sz w:val="22"/>
          <w:szCs w:val="22"/>
        </w:rPr>
        <w:t xml:space="preserve">Phythian, ‘Policing Uncertainty: Intelligence, Security and Risk’ (pp.187-205); and </w:t>
      </w:r>
      <w:r w:rsidR="00EE0675">
        <w:rPr>
          <w:rFonts w:ascii="Times New Roman" w:hAnsi="Times New Roman" w:cs="Times New Roman"/>
          <w:sz w:val="22"/>
          <w:szCs w:val="22"/>
        </w:rPr>
        <w:t xml:space="preserve">Peter </w:t>
      </w:r>
      <w:r w:rsidRPr="00FA0D5E">
        <w:rPr>
          <w:rFonts w:ascii="Times New Roman" w:hAnsi="Times New Roman" w:cs="Times New Roman"/>
          <w:sz w:val="22"/>
          <w:szCs w:val="22"/>
        </w:rPr>
        <w:t>Gill, ‘Intelligence, Threat, Risk and the Challenge of Oversight’ (pp.206-222).</w:t>
      </w:r>
    </w:p>
  </w:footnote>
  <w:footnote w:id="37">
    <w:p w14:paraId="7C13F27B"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see the discussion of MI5 surveillance of the eminent British Marxist historian Eric Hobsbawm by Frances Stonor Saunders, ‘Stuck on the Flypaper’, </w:t>
      </w:r>
      <w:r w:rsidRPr="00FA0D5E">
        <w:rPr>
          <w:rFonts w:ascii="Times New Roman" w:hAnsi="Times New Roman" w:cs="Times New Roman"/>
          <w:i/>
          <w:sz w:val="22"/>
          <w:szCs w:val="22"/>
        </w:rPr>
        <w:t>London Review of Books</w:t>
      </w:r>
      <w:r w:rsidRPr="00FA0D5E">
        <w:rPr>
          <w:rFonts w:ascii="Times New Roman" w:hAnsi="Times New Roman" w:cs="Times New Roman"/>
          <w:sz w:val="22"/>
          <w:szCs w:val="22"/>
        </w:rPr>
        <w:t xml:space="preserve">, </w:t>
      </w:r>
      <w:r>
        <w:rPr>
          <w:rFonts w:ascii="Times New Roman" w:hAnsi="Times New Roman" w:cs="Times New Roman"/>
          <w:sz w:val="22"/>
          <w:szCs w:val="22"/>
        </w:rPr>
        <w:t>37:7</w:t>
      </w:r>
      <w:r w:rsidRPr="00FA0D5E">
        <w:rPr>
          <w:rFonts w:ascii="Times New Roman" w:hAnsi="Times New Roman" w:cs="Times New Roman"/>
          <w:sz w:val="22"/>
          <w:szCs w:val="22"/>
        </w:rPr>
        <w:t>, 9 April 2015, pp.3-10.</w:t>
      </w:r>
    </w:p>
  </w:footnote>
  <w:footnote w:id="38">
    <w:p w14:paraId="244A5764"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For example, Jan Goldman (ed.), </w:t>
      </w:r>
      <w:r w:rsidRPr="00FA0D5E">
        <w:rPr>
          <w:rFonts w:ascii="Times New Roman" w:hAnsi="Times New Roman" w:cs="Times New Roman"/>
          <w:i/>
        </w:rPr>
        <w:t>Ethics of Spying: a Reader for the Intelligence Professional</w:t>
      </w:r>
      <w:r w:rsidR="00EE0675">
        <w:rPr>
          <w:rFonts w:ascii="Times New Roman" w:hAnsi="Times New Roman" w:cs="Times New Roman"/>
        </w:rPr>
        <w:t xml:space="preserve"> (Lanham, MD:</w:t>
      </w:r>
      <w:r w:rsidRPr="00FA0D5E">
        <w:rPr>
          <w:rFonts w:ascii="Times New Roman" w:hAnsi="Times New Roman" w:cs="Times New Roman"/>
        </w:rPr>
        <w:t xml:space="preserve"> The Scarecrow Press, 2006); David Omand, </w:t>
      </w:r>
      <w:r w:rsidRPr="00FA0D5E">
        <w:rPr>
          <w:rFonts w:ascii="Times New Roman" w:hAnsi="Times New Roman" w:cs="Times New Roman"/>
          <w:i/>
        </w:rPr>
        <w:t xml:space="preserve">Securing the State </w:t>
      </w:r>
      <w:r w:rsidR="00EE0675">
        <w:rPr>
          <w:rFonts w:ascii="Times New Roman" w:hAnsi="Times New Roman" w:cs="Times New Roman"/>
        </w:rPr>
        <w:t>(London:</w:t>
      </w:r>
      <w:r w:rsidRPr="00FA0D5E">
        <w:rPr>
          <w:rFonts w:ascii="Times New Roman" w:hAnsi="Times New Roman" w:cs="Times New Roman"/>
        </w:rPr>
        <w:t xml:space="preserve"> Hurst, 2010) pp.261-87. </w:t>
      </w:r>
    </w:p>
  </w:footnote>
  <w:footnote w:id="39">
    <w:p w14:paraId="530750CC" w14:textId="77777777" w:rsidR="00741D86" w:rsidRPr="00FA0D5E" w:rsidRDefault="00741D86" w:rsidP="004B68A3">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an overview, see Christopher R. Moran, ‘The Pursuit of Intelligence History: Methods, Sources, and Trajectories in the United Kingdom’, </w:t>
      </w:r>
      <w:r w:rsidRPr="002F2640">
        <w:rPr>
          <w:rFonts w:ascii="Times New Roman" w:hAnsi="Times New Roman" w:cs="Times New Roman"/>
          <w:i/>
          <w:sz w:val="22"/>
          <w:szCs w:val="22"/>
        </w:rPr>
        <w:t>Studies in Intelligence</w:t>
      </w:r>
      <w:r w:rsidRPr="00FA0D5E">
        <w:rPr>
          <w:rFonts w:ascii="Times New Roman" w:hAnsi="Times New Roman" w:cs="Times New Roman"/>
          <w:sz w:val="22"/>
          <w:szCs w:val="22"/>
        </w:rPr>
        <w:t xml:space="preserve">, </w:t>
      </w:r>
      <w:r>
        <w:rPr>
          <w:rFonts w:ascii="Times New Roman" w:hAnsi="Times New Roman" w:cs="Times New Roman"/>
          <w:sz w:val="22"/>
          <w:szCs w:val="22"/>
        </w:rPr>
        <w:t>55:2 (</w:t>
      </w:r>
      <w:r w:rsidRPr="00FA0D5E">
        <w:rPr>
          <w:rFonts w:ascii="Times New Roman" w:hAnsi="Times New Roman" w:cs="Times New Roman"/>
          <w:sz w:val="22"/>
          <w:szCs w:val="22"/>
        </w:rPr>
        <w:t>June 2011</w:t>
      </w:r>
      <w:r>
        <w:rPr>
          <w:rFonts w:ascii="Times New Roman" w:hAnsi="Times New Roman" w:cs="Times New Roman"/>
          <w:sz w:val="22"/>
          <w:szCs w:val="22"/>
        </w:rPr>
        <w:t>)</w:t>
      </w:r>
      <w:r w:rsidRPr="00FA0D5E">
        <w:rPr>
          <w:rFonts w:ascii="Times New Roman" w:hAnsi="Times New Roman" w:cs="Times New Roman"/>
          <w:sz w:val="22"/>
          <w:szCs w:val="22"/>
        </w:rPr>
        <w:t xml:space="preserve">, </w:t>
      </w:r>
      <w:hyperlink r:id="rId6" w:history="1">
        <w:r w:rsidRPr="00FA0D5E">
          <w:rPr>
            <w:rStyle w:val="Hyperlink"/>
            <w:rFonts w:ascii="Times New Roman" w:hAnsi="Times New Roman" w:cs="Times New Roman"/>
            <w:sz w:val="22"/>
            <w:szCs w:val="22"/>
          </w:rPr>
          <w:t>https://www.cia.gov/library/center-for-the-study-of-intelligence/csi-publications/csi-studies/studies/vol.-55-no.-2/index.html</w:t>
        </w:r>
      </w:hyperlink>
      <w:r w:rsidRPr="00FA0D5E">
        <w:rPr>
          <w:rFonts w:ascii="Times New Roman" w:hAnsi="Times New Roman" w:cs="Times New Roman"/>
          <w:sz w:val="22"/>
          <w:szCs w:val="22"/>
        </w:rPr>
        <w:t xml:space="preserve">. </w:t>
      </w:r>
    </w:p>
  </w:footnote>
  <w:footnote w:id="40">
    <w:p w14:paraId="5AB38829" w14:textId="77777777" w:rsidR="00741D86" w:rsidRPr="00FA0D5E" w:rsidRDefault="00741D86" w:rsidP="004B68A3">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Lord Butler, </w:t>
      </w:r>
      <w:r w:rsidRPr="00FA0D5E">
        <w:rPr>
          <w:rFonts w:ascii="Times New Roman" w:hAnsi="Times New Roman" w:cs="Times New Roman"/>
          <w:i/>
          <w:sz w:val="22"/>
          <w:szCs w:val="22"/>
        </w:rPr>
        <w:t>Review of Intelligence on Weapons of Mass Destruction</w:t>
      </w:r>
      <w:r w:rsidRPr="00FA0D5E">
        <w:rPr>
          <w:rFonts w:ascii="Times New Roman" w:hAnsi="Times New Roman" w:cs="Times New Roman"/>
          <w:sz w:val="22"/>
          <w:szCs w:val="22"/>
        </w:rPr>
        <w:t xml:space="preserve">, HC898 (London: TSO, 2004) http://www.archive2.official-documents.co.uk/document/deps/hc/hc898/898.pdf; Lord Hutton, </w:t>
      </w:r>
      <w:r w:rsidRPr="00FA0D5E">
        <w:rPr>
          <w:rFonts w:ascii="Times New Roman" w:hAnsi="Times New Roman" w:cs="Times New Roman"/>
          <w:i/>
          <w:sz w:val="22"/>
          <w:szCs w:val="22"/>
        </w:rPr>
        <w:t>Investigation into the circumstances surrounding the death of Dr. David Kelly</w:t>
      </w:r>
      <w:r w:rsidRPr="00FA0D5E">
        <w:rPr>
          <w:rFonts w:ascii="Times New Roman" w:hAnsi="Times New Roman" w:cs="Times New Roman"/>
          <w:sz w:val="22"/>
          <w:szCs w:val="22"/>
        </w:rPr>
        <w:t xml:space="preserve">, 2004, </w:t>
      </w:r>
      <w:hyperlink r:id="rId7" w:history="1">
        <w:r w:rsidRPr="00FA0D5E">
          <w:rPr>
            <w:rStyle w:val="Hyperlink"/>
            <w:rFonts w:ascii="Times New Roman" w:hAnsi="Times New Roman" w:cs="Times New Roman"/>
            <w:sz w:val="22"/>
            <w:szCs w:val="22"/>
          </w:rPr>
          <w:t>http://www.the-hutton-inquiry.org.uk/</w:t>
        </w:r>
      </w:hyperlink>
      <w:r w:rsidRPr="00FA0D5E">
        <w:rPr>
          <w:rFonts w:ascii="Times New Roman" w:hAnsi="Times New Roman" w:cs="Times New Roman"/>
          <w:sz w:val="22"/>
          <w:szCs w:val="22"/>
        </w:rPr>
        <w:t xml:space="preserve"> accessed January 31, 2012; The Chilcot Inquiry is </w:t>
      </w:r>
      <w:r w:rsidR="00D75EA7">
        <w:rPr>
          <w:rFonts w:ascii="Times New Roman" w:hAnsi="Times New Roman" w:cs="Times New Roman"/>
          <w:sz w:val="22"/>
          <w:szCs w:val="22"/>
        </w:rPr>
        <w:t>unlikely to be published before 2016</w:t>
      </w:r>
      <w:r w:rsidRPr="00FA0D5E">
        <w:rPr>
          <w:rFonts w:ascii="Times New Roman" w:hAnsi="Times New Roman" w:cs="Times New Roman"/>
          <w:sz w:val="22"/>
          <w:szCs w:val="22"/>
        </w:rPr>
        <w:t xml:space="preserve"> after a long delay while negotiations took place over what documents could be published</w:t>
      </w:r>
      <w:r w:rsidR="00D75EA7">
        <w:rPr>
          <w:rFonts w:ascii="Times New Roman" w:hAnsi="Times New Roman" w:cs="Times New Roman"/>
          <w:sz w:val="22"/>
          <w:szCs w:val="22"/>
        </w:rPr>
        <w:t xml:space="preserve"> and those criticised were given time to respond</w:t>
      </w:r>
      <w:r w:rsidRPr="00FA0D5E">
        <w:rPr>
          <w:rFonts w:ascii="Times New Roman" w:hAnsi="Times New Roman" w:cs="Times New Roman"/>
          <w:sz w:val="22"/>
          <w:szCs w:val="22"/>
        </w:rPr>
        <w:t>.</w:t>
      </w:r>
    </w:p>
  </w:footnote>
  <w:footnote w:id="41">
    <w:p w14:paraId="347B75DF" w14:textId="77777777" w:rsidR="00741D86" w:rsidRPr="00FA0D5E" w:rsidRDefault="00741D86" w:rsidP="004B68A3">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Intelligence and Security Committee, </w:t>
      </w:r>
      <w:r w:rsidR="00CE45D1">
        <w:rPr>
          <w:rFonts w:ascii="Times New Roman" w:hAnsi="Times New Roman" w:cs="Times New Roman"/>
          <w:i/>
          <w:sz w:val="22"/>
          <w:szCs w:val="22"/>
        </w:rPr>
        <w:t>Could 7/7 Have B</w:t>
      </w:r>
      <w:r w:rsidRPr="00FA0D5E">
        <w:rPr>
          <w:rFonts w:ascii="Times New Roman" w:hAnsi="Times New Roman" w:cs="Times New Roman"/>
          <w:i/>
          <w:sz w:val="22"/>
          <w:szCs w:val="22"/>
        </w:rPr>
        <w:t>een Prevented?</w:t>
      </w:r>
      <w:r w:rsidR="00CE45D1">
        <w:rPr>
          <w:rFonts w:ascii="Times New Roman" w:hAnsi="Times New Roman" w:cs="Times New Roman"/>
          <w:sz w:val="22"/>
          <w:szCs w:val="22"/>
        </w:rPr>
        <w:t xml:space="preserve"> Cm 7617 (London: TSO, 2009);</w:t>
      </w:r>
      <w:r w:rsidRPr="00FA0D5E">
        <w:rPr>
          <w:rFonts w:ascii="Times New Roman" w:hAnsi="Times New Roman" w:cs="Times New Roman"/>
          <w:sz w:val="22"/>
          <w:szCs w:val="22"/>
        </w:rPr>
        <w:t xml:space="preserve">  </w:t>
      </w:r>
      <w:hyperlink r:id="rId8" w:history="1">
        <w:r w:rsidR="00CE45D1" w:rsidRPr="00745508">
          <w:rPr>
            <w:rStyle w:val="Hyperlink"/>
            <w:rFonts w:ascii="Times New Roman" w:hAnsi="Times New Roman" w:cs="Times New Roman"/>
            <w:sz w:val="22"/>
            <w:szCs w:val="22"/>
          </w:rPr>
          <w:t>http://7julyinquests.independent.gov.uk/hearing_transcripts/index.htm</w:t>
        </w:r>
      </w:hyperlink>
      <w:r w:rsidR="00CE45D1">
        <w:rPr>
          <w:rFonts w:ascii="Times New Roman" w:hAnsi="Times New Roman" w:cs="Times New Roman"/>
          <w:sz w:val="22"/>
          <w:szCs w:val="22"/>
        </w:rPr>
        <w:t>,</w:t>
      </w:r>
      <w:r w:rsidRPr="00FA0D5E">
        <w:rPr>
          <w:rFonts w:ascii="Times New Roman" w:hAnsi="Times New Roman" w:cs="Times New Roman"/>
          <w:sz w:val="22"/>
          <w:szCs w:val="22"/>
        </w:rPr>
        <w:t xml:space="preserve"> accessed 10 August 2011.</w:t>
      </w:r>
    </w:p>
  </w:footnote>
  <w:footnote w:id="42">
    <w:p w14:paraId="7F65B1D7" w14:textId="77777777" w:rsidR="00741D86" w:rsidRPr="00FA0D5E" w:rsidRDefault="00741D86" w:rsidP="004B68A3">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Intelligence and Security Committee, </w:t>
      </w:r>
      <w:r w:rsidR="00CE45D1">
        <w:rPr>
          <w:rFonts w:ascii="Times New Roman" w:hAnsi="Times New Roman" w:cs="Times New Roman"/>
          <w:i/>
          <w:sz w:val="22"/>
          <w:szCs w:val="22"/>
        </w:rPr>
        <w:t>Report on the Intelligence Relating to the M</w:t>
      </w:r>
      <w:r w:rsidRPr="00FA0D5E">
        <w:rPr>
          <w:rFonts w:ascii="Times New Roman" w:hAnsi="Times New Roman" w:cs="Times New Roman"/>
          <w:i/>
          <w:sz w:val="22"/>
          <w:szCs w:val="22"/>
        </w:rPr>
        <w:t>urder of Fusilier Lee Rigby</w:t>
      </w:r>
      <w:r w:rsidRPr="00FA0D5E">
        <w:rPr>
          <w:rFonts w:ascii="Times New Roman" w:hAnsi="Times New Roman" w:cs="Times New Roman"/>
          <w:sz w:val="22"/>
          <w:szCs w:val="22"/>
        </w:rPr>
        <w:t xml:space="preserve">, HC 795, </w:t>
      </w:r>
      <w:r w:rsidR="00CE45D1">
        <w:rPr>
          <w:rFonts w:ascii="Times New Roman" w:hAnsi="Times New Roman" w:cs="Times New Roman"/>
          <w:sz w:val="22"/>
          <w:szCs w:val="22"/>
        </w:rPr>
        <w:t>(London:</w:t>
      </w:r>
      <w:r>
        <w:rPr>
          <w:rFonts w:ascii="Times New Roman" w:hAnsi="Times New Roman" w:cs="Times New Roman"/>
          <w:sz w:val="22"/>
          <w:szCs w:val="22"/>
        </w:rPr>
        <w:t xml:space="preserve"> TSO: </w:t>
      </w:r>
      <w:r w:rsidRPr="00FA0D5E">
        <w:rPr>
          <w:rFonts w:ascii="Times New Roman" w:hAnsi="Times New Roman" w:cs="Times New Roman"/>
          <w:sz w:val="22"/>
          <w:szCs w:val="22"/>
        </w:rPr>
        <w:t>November</w:t>
      </w:r>
      <w:r>
        <w:rPr>
          <w:rFonts w:ascii="Times New Roman" w:hAnsi="Times New Roman" w:cs="Times New Roman"/>
          <w:sz w:val="22"/>
          <w:szCs w:val="22"/>
        </w:rPr>
        <w:t xml:space="preserve"> </w:t>
      </w:r>
      <w:r w:rsidRPr="00FA0D5E">
        <w:rPr>
          <w:rFonts w:ascii="Times New Roman" w:hAnsi="Times New Roman" w:cs="Times New Roman"/>
          <w:sz w:val="22"/>
          <w:szCs w:val="22"/>
        </w:rPr>
        <w:t>2014</w:t>
      </w:r>
      <w:r>
        <w:rPr>
          <w:rFonts w:ascii="Times New Roman" w:hAnsi="Times New Roman" w:cs="Times New Roman"/>
          <w:sz w:val="22"/>
          <w:szCs w:val="22"/>
        </w:rPr>
        <w:t>)</w:t>
      </w:r>
      <w:r w:rsidRPr="00FA0D5E">
        <w:rPr>
          <w:rFonts w:ascii="Times New Roman" w:hAnsi="Times New Roman" w:cs="Times New Roman"/>
          <w:sz w:val="22"/>
          <w:szCs w:val="22"/>
        </w:rPr>
        <w:t xml:space="preserve">. </w:t>
      </w:r>
    </w:p>
  </w:footnote>
  <w:footnote w:id="43">
    <w:p w14:paraId="7B649065" w14:textId="77777777" w:rsidR="00741D86" w:rsidRPr="00FA0D5E" w:rsidRDefault="00741D86" w:rsidP="004B68A3">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Gill, ‘Intelligence, Threat, Risk and the Challenge of Oversight’</w:t>
      </w:r>
      <w:r>
        <w:rPr>
          <w:rFonts w:ascii="Times New Roman" w:hAnsi="Times New Roman" w:cs="Times New Roman"/>
          <w:sz w:val="22"/>
          <w:szCs w:val="22"/>
        </w:rPr>
        <w:t>.</w:t>
      </w:r>
    </w:p>
  </w:footnote>
  <w:footnote w:id="44">
    <w:p w14:paraId="5C04664E" w14:textId="77777777" w:rsidR="006A56F7" w:rsidRPr="00C740A1" w:rsidRDefault="006A56F7">
      <w:pPr>
        <w:pStyle w:val="FootnoteText"/>
        <w:rPr>
          <w:rFonts w:ascii="Times New Roman" w:hAnsi="Times New Roman" w:cs="Times New Roman"/>
          <w:sz w:val="22"/>
          <w:szCs w:val="22"/>
        </w:rPr>
      </w:pPr>
      <w:r w:rsidRPr="00C740A1">
        <w:rPr>
          <w:rStyle w:val="FootnoteReference"/>
          <w:rFonts w:ascii="Times New Roman" w:hAnsi="Times New Roman" w:cs="Times New Roman"/>
          <w:sz w:val="22"/>
          <w:szCs w:val="22"/>
        </w:rPr>
        <w:footnoteRef/>
      </w:r>
      <w:r w:rsidRPr="00C740A1">
        <w:rPr>
          <w:rFonts w:ascii="Times New Roman" w:hAnsi="Times New Roman" w:cs="Times New Roman"/>
          <w:sz w:val="22"/>
          <w:szCs w:val="22"/>
        </w:rPr>
        <w:t xml:space="preserve"> Mark </w:t>
      </w:r>
      <w:r w:rsidR="00557A32" w:rsidRPr="00C740A1">
        <w:rPr>
          <w:rFonts w:ascii="Times New Roman" w:hAnsi="Times New Roman" w:cs="Times New Roman"/>
          <w:sz w:val="22"/>
          <w:szCs w:val="22"/>
        </w:rPr>
        <w:t>M</w:t>
      </w:r>
      <w:r w:rsidRPr="00C740A1">
        <w:rPr>
          <w:rFonts w:ascii="Times New Roman" w:hAnsi="Times New Roman" w:cs="Times New Roman"/>
          <w:sz w:val="22"/>
          <w:szCs w:val="22"/>
        </w:rPr>
        <w:t>azzetti &amp; Matt Apuzzo, ‘</w:t>
      </w:r>
      <w:r w:rsidR="00557A32" w:rsidRPr="00C740A1">
        <w:rPr>
          <w:rFonts w:ascii="Times New Roman" w:hAnsi="Times New Roman" w:cs="Times New Roman"/>
          <w:sz w:val="22"/>
          <w:szCs w:val="22"/>
        </w:rPr>
        <w:t>Military</w:t>
      </w:r>
      <w:r w:rsidRPr="00C740A1">
        <w:rPr>
          <w:rFonts w:ascii="Times New Roman" w:hAnsi="Times New Roman" w:cs="Times New Roman"/>
          <w:sz w:val="22"/>
          <w:szCs w:val="22"/>
        </w:rPr>
        <w:t xml:space="preserve"> </w:t>
      </w:r>
      <w:r w:rsidR="00CE45D1">
        <w:rPr>
          <w:rFonts w:ascii="Times New Roman" w:hAnsi="Times New Roman" w:cs="Times New Roman"/>
          <w:sz w:val="22"/>
          <w:szCs w:val="22"/>
        </w:rPr>
        <w:t>Analyst Again Raises Red Flags on P</w:t>
      </w:r>
      <w:r w:rsidRPr="00C740A1">
        <w:rPr>
          <w:rFonts w:ascii="Times New Roman" w:hAnsi="Times New Roman" w:cs="Times New Roman"/>
          <w:sz w:val="22"/>
          <w:szCs w:val="22"/>
        </w:rPr>
        <w:t xml:space="preserve">rogress in Iraq,’ </w:t>
      </w:r>
      <w:r w:rsidRPr="00C740A1">
        <w:rPr>
          <w:rFonts w:ascii="Times New Roman" w:hAnsi="Times New Roman" w:cs="Times New Roman"/>
          <w:i/>
          <w:sz w:val="22"/>
          <w:szCs w:val="22"/>
        </w:rPr>
        <w:t>New York Times</w:t>
      </w:r>
      <w:r w:rsidRPr="00C740A1">
        <w:rPr>
          <w:rFonts w:ascii="Times New Roman" w:hAnsi="Times New Roman" w:cs="Times New Roman"/>
          <w:sz w:val="22"/>
          <w:szCs w:val="22"/>
        </w:rPr>
        <w:t xml:space="preserve"> </w:t>
      </w:r>
      <w:r w:rsidR="00557A32" w:rsidRPr="00C740A1">
        <w:rPr>
          <w:rFonts w:ascii="Times New Roman" w:hAnsi="Times New Roman" w:cs="Times New Roman"/>
          <w:sz w:val="22"/>
          <w:szCs w:val="22"/>
        </w:rPr>
        <w:t>September 23, 2015.</w:t>
      </w:r>
    </w:p>
  </w:footnote>
  <w:footnote w:id="45">
    <w:p w14:paraId="2FD5A2AB"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For example, Hans Born, Loch K. Johnson &amp; Ian Leigh (eds.), </w:t>
      </w:r>
      <w:r w:rsidRPr="00FA0D5E">
        <w:rPr>
          <w:rFonts w:ascii="Times New Roman" w:hAnsi="Times New Roman" w:cs="Times New Roman"/>
          <w:i/>
        </w:rPr>
        <w:t>Who’s Watching the Spies? Establishing Intelligence Service Accountability</w:t>
      </w:r>
      <w:r w:rsidRPr="00FA0D5E">
        <w:rPr>
          <w:rFonts w:ascii="Times New Roman" w:hAnsi="Times New Roman" w:cs="Times New Roman"/>
        </w:rPr>
        <w:t>, (Washington</w:t>
      </w:r>
      <w:r w:rsidR="000C5F4B">
        <w:rPr>
          <w:rFonts w:ascii="Times New Roman" w:hAnsi="Times New Roman" w:cs="Times New Roman"/>
        </w:rPr>
        <w:t>, DC:</w:t>
      </w:r>
      <w:r w:rsidRPr="00FA0D5E">
        <w:rPr>
          <w:rFonts w:ascii="Times New Roman" w:hAnsi="Times New Roman" w:cs="Times New Roman"/>
        </w:rPr>
        <w:t xml:space="preserve"> Potomac Books, 2005); Thomas C. Bruneau &amp; Steven Boraz (eds.), </w:t>
      </w:r>
      <w:r w:rsidRPr="00FA0D5E">
        <w:rPr>
          <w:rFonts w:ascii="Times New Roman" w:hAnsi="Times New Roman" w:cs="Times New Roman"/>
          <w:i/>
        </w:rPr>
        <w:t>op cit.</w:t>
      </w:r>
    </w:p>
  </w:footnote>
  <w:footnote w:id="46">
    <w:p w14:paraId="31CE35EA"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Jeffrey T. Richelson &amp; Desmond Ball, </w:t>
      </w:r>
      <w:r w:rsidRPr="00FA0D5E">
        <w:rPr>
          <w:rFonts w:ascii="Times New Roman" w:hAnsi="Times New Roman" w:cs="Times New Roman"/>
          <w:i/>
          <w:sz w:val="22"/>
          <w:szCs w:val="22"/>
        </w:rPr>
        <w:t xml:space="preserve">The Ties That Bind </w:t>
      </w:r>
      <w:r w:rsidRPr="00FA0D5E">
        <w:rPr>
          <w:rFonts w:ascii="Times New Roman" w:hAnsi="Times New Roman" w:cs="Times New Roman"/>
          <w:sz w:val="22"/>
          <w:szCs w:val="22"/>
        </w:rPr>
        <w:t>(2</w:t>
      </w:r>
      <w:r w:rsidRPr="00FA0D5E">
        <w:rPr>
          <w:rFonts w:ascii="Times New Roman" w:hAnsi="Times New Roman" w:cs="Times New Roman"/>
          <w:sz w:val="22"/>
          <w:szCs w:val="22"/>
          <w:vertAlign w:val="superscript"/>
        </w:rPr>
        <w:t>nd</w:t>
      </w:r>
      <w:r w:rsidR="000C5F4B">
        <w:rPr>
          <w:rFonts w:ascii="Times New Roman" w:hAnsi="Times New Roman" w:cs="Times New Roman"/>
          <w:sz w:val="22"/>
          <w:szCs w:val="22"/>
        </w:rPr>
        <w:t xml:space="preserve"> edn. Boston, MA:</w:t>
      </w:r>
      <w:r w:rsidRPr="00FA0D5E">
        <w:rPr>
          <w:rFonts w:ascii="Times New Roman" w:hAnsi="Times New Roman" w:cs="Times New Roman"/>
          <w:sz w:val="22"/>
          <w:szCs w:val="22"/>
        </w:rPr>
        <w:t xml:space="preserve"> Unwin Hyman, 1990).</w:t>
      </w:r>
    </w:p>
  </w:footnote>
  <w:footnote w:id="47">
    <w:p w14:paraId="4EF729E6"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These can be found at </w:t>
      </w:r>
      <w:hyperlink r:id="rId9" w:history="1">
        <w:r w:rsidRPr="00FA0D5E">
          <w:rPr>
            <w:rStyle w:val="Hyperlink"/>
            <w:rFonts w:ascii="Times New Roman" w:hAnsi="Times New Roman" w:cs="Times New Roman"/>
            <w:sz w:val="22"/>
            <w:szCs w:val="22"/>
          </w:rPr>
          <w:t>http://www.theguardian.com/us-news/the-nsa-files</w:t>
        </w:r>
      </w:hyperlink>
      <w:r w:rsidRPr="00FA0D5E">
        <w:rPr>
          <w:rFonts w:ascii="Times New Roman" w:hAnsi="Times New Roman" w:cs="Times New Roman"/>
          <w:sz w:val="22"/>
          <w:szCs w:val="22"/>
        </w:rPr>
        <w:t xml:space="preserve">  last accessed March 31, 2015</w:t>
      </w:r>
    </w:p>
  </w:footnote>
  <w:footnote w:id="48">
    <w:p w14:paraId="7B0F38DD" w14:textId="77777777" w:rsidR="00741D86" w:rsidRPr="00FA0D5E" w:rsidRDefault="00741D86" w:rsidP="00FA0D5E">
      <w:pPr>
        <w:spacing w:after="0" w:line="240" w:lineRule="auto"/>
        <w:rPr>
          <w:rFonts w:ascii="Times New Roman" w:hAnsi="Times New Roman" w:cs="Times New Roman"/>
        </w:rPr>
      </w:pPr>
      <w:r w:rsidRPr="00FA0D5E">
        <w:rPr>
          <w:rStyle w:val="FootnoteReference"/>
          <w:rFonts w:ascii="Times New Roman" w:hAnsi="Times New Roman" w:cs="Times New Roman"/>
        </w:rPr>
        <w:footnoteRef/>
      </w:r>
      <w:r w:rsidRPr="00FA0D5E">
        <w:rPr>
          <w:rFonts w:ascii="Times New Roman" w:hAnsi="Times New Roman" w:cs="Times New Roman"/>
        </w:rPr>
        <w:t xml:space="preserve"> Hans Born, Ian Leigh &amp; Aidan Wills (eds.), </w:t>
      </w:r>
      <w:r w:rsidRPr="00FA0D5E">
        <w:rPr>
          <w:rFonts w:ascii="Times New Roman" w:hAnsi="Times New Roman" w:cs="Times New Roman"/>
          <w:i/>
        </w:rPr>
        <w:t>International Intelligence Cooperation and Accountability</w:t>
      </w:r>
      <w:r w:rsidR="000C5F4B">
        <w:rPr>
          <w:rFonts w:ascii="Times New Roman" w:hAnsi="Times New Roman" w:cs="Times New Roman"/>
        </w:rPr>
        <w:t xml:space="preserve"> (Abingdon</w:t>
      </w:r>
      <w:r w:rsidRPr="00FA0D5E">
        <w:rPr>
          <w:rFonts w:ascii="Times New Roman" w:hAnsi="Times New Roman" w:cs="Times New Roman"/>
        </w:rPr>
        <w:t>, Routledge, 2011).</w:t>
      </w:r>
    </w:p>
  </w:footnote>
  <w:footnote w:id="49">
    <w:p w14:paraId="12056E19"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See, for example, Philip H. J. Davies &amp; Kristian C. Gustafson (eds.), </w:t>
      </w:r>
      <w:r w:rsidRPr="00FA0D5E">
        <w:rPr>
          <w:rFonts w:ascii="Times New Roman" w:hAnsi="Times New Roman" w:cs="Times New Roman"/>
          <w:i/>
          <w:sz w:val="22"/>
          <w:szCs w:val="22"/>
        </w:rPr>
        <w:t>Intelligence Elsewhere: Spies and Espionage Outside the Anglosphere</w:t>
      </w:r>
      <w:r w:rsidRPr="00FA0D5E">
        <w:rPr>
          <w:rFonts w:ascii="Times New Roman" w:hAnsi="Times New Roman" w:cs="Times New Roman"/>
          <w:sz w:val="22"/>
          <w:szCs w:val="22"/>
        </w:rPr>
        <w:t xml:space="preserve"> (Washington, DC: Georgetown University Press, 2013).</w:t>
      </w:r>
    </w:p>
  </w:footnote>
  <w:footnote w:id="50">
    <w:p w14:paraId="755D79A3"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Michael Warner, ‘Building a Theory of Intelligence Systems,’ </w:t>
      </w:r>
      <w:bookmarkStart w:id="1" w:name="OLE_LINK3"/>
      <w:bookmarkStart w:id="2" w:name="OLE_LINK4"/>
      <w:r w:rsidRPr="00FA0D5E">
        <w:rPr>
          <w:rFonts w:ascii="Times New Roman" w:hAnsi="Times New Roman" w:cs="Times New Roman"/>
          <w:sz w:val="22"/>
          <w:szCs w:val="22"/>
        </w:rPr>
        <w:t xml:space="preserve">in Treverton and </w:t>
      </w:r>
      <w:r>
        <w:rPr>
          <w:rFonts w:ascii="Times New Roman" w:hAnsi="Times New Roman" w:cs="Times New Roman"/>
          <w:sz w:val="22"/>
          <w:szCs w:val="22"/>
        </w:rPr>
        <w:t>A</w:t>
      </w:r>
      <w:r w:rsidRPr="00FA0D5E">
        <w:rPr>
          <w:rFonts w:ascii="Times New Roman" w:hAnsi="Times New Roman" w:cs="Times New Roman"/>
          <w:sz w:val="22"/>
          <w:szCs w:val="22"/>
        </w:rPr>
        <w:t xml:space="preserve">grell (eds.) </w:t>
      </w:r>
      <w:r w:rsidRPr="002F2640">
        <w:rPr>
          <w:rFonts w:ascii="Times New Roman" w:hAnsi="Times New Roman" w:cs="Times New Roman"/>
          <w:i/>
          <w:sz w:val="22"/>
          <w:szCs w:val="22"/>
        </w:rPr>
        <w:t>National Intelligence Systems</w:t>
      </w:r>
      <w:r w:rsidRPr="00FA0D5E">
        <w:rPr>
          <w:rFonts w:ascii="Times New Roman" w:hAnsi="Times New Roman" w:cs="Times New Roman"/>
          <w:sz w:val="22"/>
          <w:szCs w:val="22"/>
        </w:rPr>
        <w:t xml:space="preserve">, </w:t>
      </w:r>
      <w:bookmarkEnd w:id="1"/>
      <w:bookmarkEnd w:id="2"/>
      <w:r w:rsidRPr="00FA0D5E">
        <w:rPr>
          <w:rFonts w:ascii="Times New Roman" w:hAnsi="Times New Roman" w:cs="Times New Roman"/>
          <w:sz w:val="22"/>
          <w:szCs w:val="22"/>
        </w:rPr>
        <w:t>pp. 11-37 at 12-15.</w:t>
      </w:r>
    </w:p>
  </w:footnote>
  <w:footnote w:id="51">
    <w:p w14:paraId="1E106A23"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Marina Caparini, ‘Comparing the Democratization of Intelligence Governance in East Central Europe and the Balkans,’ pp.498-522; Marco Cepik and Cristiano Amb</w:t>
      </w:r>
      <w:r w:rsidR="000C5F4B">
        <w:rPr>
          <w:rFonts w:ascii="Times New Roman" w:hAnsi="Times New Roman" w:cs="Times New Roman"/>
          <w:sz w:val="22"/>
          <w:szCs w:val="22"/>
        </w:rPr>
        <w:t>ros, ‘Intelligence, Crisis and Democracy: Institutional P</w:t>
      </w:r>
      <w:r w:rsidRPr="00FA0D5E">
        <w:rPr>
          <w:rFonts w:ascii="Times New Roman" w:hAnsi="Times New Roman" w:cs="Times New Roman"/>
          <w:sz w:val="22"/>
          <w:szCs w:val="22"/>
        </w:rPr>
        <w:t>unctuations in Brazil, Colombia, South Africa, and India,’ pp. 523-51; Eduardo Estévez, ‘Comparing Intelligence Democratization in Latin Americ</w:t>
      </w:r>
      <w:r w:rsidR="000C5F4B">
        <w:rPr>
          <w:rFonts w:ascii="Times New Roman" w:hAnsi="Times New Roman" w:cs="Times New Roman"/>
          <w:sz w:val="22"/>
          <w:szCs w:val="22"/>
        </w:rPr>
        <w:t>a: Argentina, Peru and Ecuador C</w:t>
      </w:r>
      <w:r w:rsidRPr="00FA0D5E">
        <w:rPr>
          <w:rFonts w:ascii="Times New Roman" w:hAnsi="Times New Roman" w:cs="Times New Roman"/>
          <w:sz w:val="22"/>
          <w:szCs w:val="22"/>
        </w:rPr>
        <w:t xml:space="preserve">ases,’ pp. 552-80, all in </w:t>
      </w:r>
      <w:r w:rsidRPr="00FA0D5E">
        <w:rPr>
          <w:rFonts w:ascii="Times New Roman" w:hAnsi="Times New Roman" w:cs="Times New Roman"/>
          <w:i/>
          <w:sz w:val="22"/>
          <w:szCs w:val="22"/>
        </w:rPr>
        <w:t>Intelligence and National Security</w:t>
      </w:r>
      <w:r w:rsidRPr="00FA0D5E">
        <w:rPr>
          <w:rFonts w:ascii="Times New Roman" w:hAnsi="Times New Roman" w:cs="Times New Roman"/>
          <w:sz w:val="22"/>
          <w:szCs w:val="22"/>
        </w:rPr>
        <w:t xml:space="preserve"> 29:4 </w:t>
      </w:r>
      <w:r>
        <w:rPr>
          <w:rFonts w:ascii="Times New Roman" w:hAnsi="Times New Roman" w:cs="Times New Roman"/>
          <w:sz w:val="22"/>
          <w:szCs w:val="22"/>
        </w:rPr>
        <w:t>(</w:t>
      </w:r>
      <w:r w:rsidRPr="00FA0D5E">
        <w:rPr>
          <w:rFonts w:ascii="Times New Roman" w:hAnsi="Times New Roman" w:cs="Times New Roman"/>
          <w:sz w:val="22"/>
          <w:szCs w:val="22"/>
        </w:rPr>
        <w:t>2014</w:t>
      </w:r>
      <w:r>
        <w:rPr>
          <w:rFonts w:ascii="Times New Roman" w:hAnsi="Times New Roman" w:cs="Times New Roman"/>
          <w:sz w:val="22"/>
          <w:szCs w:val="22"/>
        </w:rPr>
        <w:t>)</w:t>
      </w:r>
      <w:r w:rsidRPr="00FA0D5E">
        <w:rPr>
          <w:rFonts w:ascii="Times New Roman" w:hAnsi="Times New Roman" w:cs="Times New Roman"/>
          <w:sz w:val="22"/>
          <w:szCs w:val="22"/>
        </w:rPr>
        <w:t>.</w:t>
      </w:r>
    </w:p>
  </w:footnote>
  <w:footnote w:id="52">
    <w:p w14:paraId="76C4875F" w14:textId="1F193CD0" w:rsidR="00C749FE" w:rsidRPr="005B6493" w:rsidRDefault="00C749FE" w:rsidP="00C749FE">
      <w:pPr>
        <w:pStyle w:val="FootnoteText"/>
        <w:rPr>
          <w:rFonts w:ascii="Times New Roman" w:hAnsi="Times New Roman" w:cs="Times New Roman"/>
          <w:sz w:val="22"/>
          <w:szCs w:val="22"/>
        </w:rPr>
      </w:pPr>
      <w:r w:rsidRPr="005B6493">
        <w:rPr>
          <w:rStyle w:val="FootnoteReference"/>
          <w:rFonts w:ascii="Times New Roman" w:hAnsi="Times New Roman" w:cs="Times New Roman"/>
          <w:sz w:val="22"/>
          <w:szCs w:val="22"/>
        </w:rPr>
        <w:footnoteRef/>
      </w:r>
      <w:r w:rsidR="00D67398">
        <w:rPr>
          <w:rFonts w:ascii="Times New Roman" w:hAnsi="Times New Roman" w:cs="Times New Roman"/>
          <w:sz w:val="22"/>
          <w:szCs w:val="22"/>
        </w:rPr>
        <w:t xml:space="preserve"> Concise Oxford Dictionary (11</w:t>
      </w:r>
      <w:r w:rsidR="00D67398" w:rsidRPr="00D67398">
        <w:rPr>
          <w:rFonts w:ascii="Times New Roman" w:hAnsi="Times New Roman" w:cs="Times New Roman"/>
          <w:sz w:val="22"/>
          <w:szCs w:val="22"/>
          <w:vertAlign w:val="superscript"/>
        </w:rPr>
        <w:t>th</w:t>
      </w:r>
      <w:r w:rsidR="00D67398">
        <w:rPr>
          <w:rFonts w:ascii="Times New Roman" w:hAnsi="Times New Roman" w:cs="Times New Roman"/>
          <w:sz w:val="22"/>
          <w:szCs w:val="22"/>
        </w:rPr>
        <w:t xml:space="preserve"> </w:t>
      </w:r>
      <w:r w:rsidRPr="005B6493">
        <w:rPr>
          <w:rFonts w:ascii="Times New Roman" w:hAnsi="Times New Roman" w:cs="Times New Roman"/>
          <w:sz w:val="22"/>
          <w:szCs w:val="22"/>
        </w:rPr>
        <w:t>edition, Oxford: Oxford University Press, 2006</w:t>
      </w:r>
      <w:r w:rsidR="00D67398">
        <w:rPr>
          <w:rFonts w:ascii="Times New Roman" w:hAnsi="Times New Roman" w:cs="Times New Roman"/>
          <w:sz w:val="22"/>
          <w:szCs w:val="22"/>
        </w:rPr>
        <w:t>)</w:t>
      </w:r>
      <w:r w:rsidRPr="005B6493">
        <w:rPr>
          <w:rFonts w:ascii="Times New Roman" w:hAnsi="Times New Roman" w:cs="Times New Roman"/>
          <w:sz w:val="22"/>
          <w:szCs w:val="22"/>
        </w:rPr>
        <w:t>.</w:t>
      </w:r>
    </w:p>
  </w:footnote>
  <w:footnote w:id="53">
    <w:p w14:paraId="6C8A2C5D"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Marrin, ‘Improving Intelligence Studies’, p.13.</w:t>
      </w:r>
    </w:p>
  </w:footnote>
  <w:footnote w:id="54">
    <w:p w14:paraId="0BD4D882"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hyperlink r:id="rId10" w:history="1">
        <w:r w:rsidRPr="00FA0D5E">
          <w:rPr>
            <w:rStyle w:val="Hyperlink"/>
            <w:rFonts w:ascii="Times New Roman" w:hAnsi="Times New Roman" w:cs="Times New Roman"/>
            <w:sz w:val="22"/>
            <w:szCs w:val="22"/>
          </w:rPr>
          <w:t>http://www.aaanet.org/issues/policy-advocacy/CEAUSSIC-Releases-Final-Report-on-Army-HTS-Program.cfm</w:t>
        </w:r>
      </w:hyperlink>
      <w:r w:rsidRPr="00FA0D5E">
        <w:rPr>
          <w:rFonts w:ascii="Times New Roman" w:hAnsi="Times New Roman" w:cs="Times New Roman"/>
          <w:sz w:val="22"/>
          <w:szCs w:val="22"/>
        </w:rPr>
        <w:t xml:space="preserve">, accessed September 18, </w:t>
      </w:r>
      <w:r w:rsidR="00320817">
        <w:rPr>
          <w:rFonts w:ascii="Times New Roman" w:hAnsi="Times New Roman" w:cs="Times New Roman"/>
          <w:sz w:val="22"/>
          <w:szCs w:val="22"/>
        </w:rPr>
        <w:t>2011. See also Terry Quist</w:t>
      </w:r>
      <w:r w:rsidRPr="00FA0D5E">
        <w:rPr>
          <w:rFonts w:ascii="Times New Roman" w:hAnsi="Times New Roman" w:cs="Times New Roman"/>
          <w:sz w:val="22"/>
          <w:szCs w:val="22"/>
        </w:rPr>
        <w:t>, ‘”Human Terrain” and the application of social science to intelligence,’ Paper to the I</w:t>
      </w:r>
      <w:r w:rsidR="00320817">
        <w:rPr>
          <w:rFonts w:ascii="Times New Roman" w:hAnsi="Times New Roman" w:cs="Times New Roman"/>
          <w:sz w:val="22"/>
          <w:szCs w:val="22"/>
        </w:rPr>
        <w:t xml:space="preserve">nternational </w:t>
      </w:r>
      <w:r w:rsidRPr="00FA0D5E">
        <w:rPr>
          <w:rFonts w:ascii="Times New Roman" w:hAnsi="Times New Roman" w:cs="Times New Roman"/>
          <w:sz w:val="22"/>
          <w:szCs w:val="22"/>
        </w:rPr>
        <w:t>S</w:t>
      </w:r>
      <w:r w:rsidR="00320817">
        <w:rPr>
          <w:rFonts w:ascii="Times New Roman" w:hAnsi="Times New Roman" w:cs="Times New Roman"/>
          <w:sz w:val="22"/>
          <w:szCs w:val="22"/>
        </w:rPr>
        <w:t xml:space="preserve">tudies </w:t>
      </w:r>
      <w:r w:rsidRPr="00FA0D5E">
        <w:rPr>
          <w:rFonts w:ascii="Times New Roman" w:hAnsi="Times New Roman" w:cs="Times New Roman"/>
          <w:sz w:val="22"/>
          <w:szCs w:val="22"/>
        </w:rPr>
        <w:t>A</w:t>
      </w:r>
      <w:r w:rsidR="00320817">
        <w:rPr>
          <w:rFonts w:ascii="Times New Roman" w:hAnsi="Times New Roman" w:cs="Times New Roman"/>
          <w:sz w:val="22"/>
          <w:szCs w:val="22"/>
        </w:rPr>
        <w:t>ssociation Annual Convention</w:t>
      </w:r>
      <w:r w:rsidRPr="00FA0D5E">
        <w:rPr>
          <w:rFonts w:ascii="Times New Roman" w:hAnsi="Times New Roman" w:cs="Times New Roman"/>
          <w:sz w:val="22"/>
          <w:szCs w:val="22"/>
        </w:rPr>
        <w:t>, New Orleans, February</w:t>
      </w:r>
      <w:r w:rsidR="00320817">
        <w:rPr>
          <w:rFonts w:ascii="Times New Roman" w:hAnsi="Times New Roman" w:cs="Times New Roman"/>
          <w:sz w:val="22"/>
          <w:szCs w:val="22"/>
        </w:rPr>
        <w:t xml:space="preserve"> 2015</w:t>
      </w:r>
      <w:r w:rsidRPr="00FA0D5E">
        <w:rPr>
          <w:rFonts w:ascii="Times New Roman" w:hAnsi="Times New Roman" w:cs="Times New Roman"/>
          <w:sz w:val="22"/>
          <w:szCs w:val="22"/>
        </w:rPr>
        <w:t>.</w:t>
      </w:r>
    </w:p>
  </w:footnote>
  <w:footnote w:id="55">
    <w:p w14:paraId="7F82BC47"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James Risen, ‘Amer</w:t>
      </w:r>
      <w:r w:rsidR="00320817">
        <w:rPr>
          <w:rFonts w:ascii="Times New Roman" w:hAnsi="Times New Roman" w:cs="Times New Roman"/>
          <w:sz w:val="22"/>
          <w:szCs w:val="22"/>
        </w:rPr>
        <w:t>ican Psychological Association B</w:t>
      </w:r>
      <w:r w:rsidRPr="00FA0D5E">
        <w:rPr>
          <w:rFonts w:ascii="Times New Roman" w:hAnsi="Times New Roman" w:cs="Times New Roman"/>
          <w:sz w:val="22"/>
          <w:szCs w:val="22"/>
        </w:rPr>
        <w:t>olst</w:t>
      </w:r>
      <w:r w:rsidR="00320817">
        <w:rPr>
          <w:rFonts w:ascii="Times New Roman" w:hAnsi="Times New Roman" w:cs="Times New Roman"/>
          <w:sz w:val="22"/>
          <w:szCs w:val="22"/>
        </w:rPr>
        <w:t>ered CIA Torture P</w:t>
      </w:r>
      <w:r w:rsidRPr="00FA0D5E">
        <w:rPr>
          <w:rFonts w:ascii="Times New Roman" w:hAnsi="Times New Roman" w:cs="Times New Roman"/>
          <w:sz w:val="22"/>
          <w:szCs w:val="22"/>
        </w:rPr>
        <w:t xml:space="preserve">rogram,’ </w:t>
      </w:r>
      <w:r w:rsidRPr="00FA0D5E">
        <w:rPr>
          <w:rFonts w:ascii="Times New Roman" w:hAnsi="Times New Roman" w:cs="Times New Roman"/>
          <w:i/>
          <w:sz w:val="22"/>
          <w:szCs w:val="22"/>
        </w:rPr>
        <w:t>New York Times</w:t>
      </w:r>
      <w:r w:rsidRPr="00FA0D5E">
        <w:rPr>
          <w:rFonts w:ascii="Times New Roman" w:hAnsi="Times New Roman" w:cs="Times New Roman"/>
          <w:sz w:val="22"/>
          <w:szCs w:val="22"/>
        </w:rPr>
        <w:t xml:space="preserve"> April 30</w:t>
      </w:r>
      <w:r>
        <w:rPr>
          <w:rFonts w:ascii="Times New Roman" w:hAnsi="Times New Roman" w:cs="Times New Roman"/>
          <w:sz w:val="22"/>
          <w:szCs w:val="22"/>
        </w:rPr>
        <w:t xml:space="preserve">, </w:t>
      </w:r>
      <w:r w:rsidRPr="00FA0D5E">
        <w:rPr>
          <w:rFonts w:ascii="Times New Roman" w:hAnsi="Times New Roman" w:cs="Times New Roman"/>
          <w:sz w:val="22"/>
          <w:szCs w:val="22"/>
        </w:rPr>
        <w:t>2015.</w:t>
      </w:r>
    </w:p>
  </w:footnote>
  <w:footnote w:id="56">
    <w:p w14:paraId="557DF3D1" w14:textId="77777777" w:rsidR="00741D86" w:rsidRPr="00FA0D5E" w:rsidRDefault="00741D86" w:rsidP="00FA0D5E">
      <w:pPr>
        <w:pStyle w:val="Heading3"/>
        <w:spacing w:before="0" w:beforeAutospacing="0" w:after="0" w:afterAutospacing="0"/>
        <w:rPr>
          <w:b w:val="0"/>
          <w:sz w:val="22"/>
          <w:szCs w:val="22"/>
        </w:rPr>
      </w:pPr>
      <w:r w:rsidRPr="00FA0D5E">
        <w:rPr>
          <w:rStyle w:val="FootnoteReference"/>
          <w:b w:val="0"/>
          <w:sz w:val="22"/>
          <w:szCs w:val="22"/>
        </w:rPr>
        <w:footnoteRef/>
      </w:r>
      <w:r w:rsidRPr="00FA0D5E">
        <w:rPr>
          <w:b w:val="0"/>
          <w:sz w:val="22"/>
          <w:szCs w:val="22"/>
        </w:rPr>
        <w:t xml:space="preserve"> Michael S.</w:t>
      </w:r>
      <w:r w:rsidRPr="00FA0D5E">
        <w:rPr>
          <w:sz w:val="22"/>
          <w:szCs w:val="22"/>
        </w:rPr>
        <w:t xml:space="preserve"> </w:t>
      </w:r>
      <w:r w:rsidR="00320817">
        <w:rPr>
          <w:b w:val="0"/>
          <w:sz w:val="22"/>
          <w:szCs w:val="22"/>
        </w:rPr>
        <w:t>Goodman &amp; David Omand, ‘What Analysts Need to Understand: The King’s Intelligence Studies P</w:t>
      </w:r>
      <w:r w:rsidRPr="00FA0D5E">
        <w:rPr>
          <w:b w:val="0"/>
          <w:sz w:val="22"/>
          <w:szCs w:val="22"/>
        </w:rPr>
        <w:t xml:space="preserve">rogram,’ </w:t>
      </w:r>
      <w:r w:rsidRPr="00FA0D5E">
        <w:rPr>
          <w:b w:val="0"/>
          <w:i/>
          <w:sz w:val="22"/>
          <w:szCs w:val="22"/>
        </w:rPr>
        <w:t>Studies in Intelligence</w:t>
      </w:r>
      <w:r w:rsidR="00320817">
        <w:rPr>
          <w:b w:val="0"/>
          <w:sz w:val="22"/>
          <w:szCs w:val="22"/>
        </w:rPr>
        <w:t>, 52:</w:t>
      </w:r>
      <w:r w:rsidRPr="00FA0D5E">
        <w:rPr>
          <w:b w:val="0"/>
          <w:sz w:val="22"/>
          <w:szCs w:val="22"/>
        </w:rPr>
        <w:t xml:space="preserve">4 (2008), </w:t>
      </w:r>
      <w:hyperlink r:id="rId11" w:history="1">
        <w:r w:rsidRPr="00FA0D5E">
          <w:rPr>
            <w:rStyle w:val="Hyperlink"/>
            <w:b w:val="0"/>
            <w:sz w:val="22"/>
            <w:szCs w:val="22"/>
          </w:rPr>
          <w:t>https://www.cia.gov/library/center-for-the-study-of-intelligence/csi-publications/csi-studies/studies/vol-52-no-4/teaching-intelligence-analysts-in-the-uk.html</w:t>
        </w:r>
      </w:hyperlink>
      <w:r w:rsidRPr="00FA0D5E">
        <w:rPr>
          <w:b w:val="0"/>
          <w:sz w:val="22"/>
          <w:szCs w:val="22"/>
        </w:rPr>
        <w:t>, last accessed December 12, 2011.</w:t>
      </w:r>
    </w:p>
  </w:footnote>
  <w:footnote w:id="57">
    <w:p w14:paraId="5BFF74DD"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Matey, ‘The Development of Intelligence Studies in Spain.’</w:t>
      </w:r>
    </w:p>
  </w:footnote>
  <w:footnote w:id="58">
    <w:p w14:paraId="72331740"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w:t>
      </w:r>
      <w:r w:rsidR="00012CBB">
        <w:rPr>
          <w:rFonts w:ascii="Times New Roman" w:hAnsi="Times New Roman" w:cs="Times New Roman"/>
          <w:sz w:val="22"/>
          <w:szCs w:val="22"/>
        </w:rPr>
        <w:t xml:space="preserve">See, for example, </w:t>
      </w:r>
      <w:r w:rsidRPr="00FA0D5E">
        <w:rPr>
          <w:rFonts w:ascii="Times New Roman" w:hAnsi="Times New Roman" w:cs="Times New Roman"/>
          <w:sz w:val="22"/>
          <w:szCs w:val="22"/>
        </w:rPr>
        <w:t xml:space="preserve">Marrin, </w:t>
      </w:r>
      <w:r w:rsidR="00012CBB">
        <w:rPr>
          <w:rFonts w:ascii="Times New Roman" w:hAnsi="Times New Roman" w:cs="Times New Roman"/>
          <w:sz w:val="22"/>
          <w:szCs w:val="22"/>
        </w:rPr>
        <w:t xml:space="preserve">pp. </w:t>
      </w:r>
      <w:r w:rsidRPr="00FA0D5E">
        <w:rPr>
          <w:rFonts w:ascii="Times New Roman" w:hAnsi="Times New Roman" w:cs="Times New Roman"/>
          <w:sz w:val="22"/>
          <w:szCs w:val="22"/>
        </w:rPr>
        <w:t>13-14.</w:t>
      </w:r>
    </w:p>
  </w:footnote>
  <w:footnote w:id="59">
    <w:p w14:paraId="2D0FF1B4"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an excellent comparison between the potential for intelligence analysis to become a theoretically-informed scientific discipline as opposed to the search for theories </w:t>
      </w:r>
      <w:r w:rsidRPr="00FA0D5E">
        <w:rPr>
          <w:rFonts w:ascii="Times New Roman" w:hAnsi="Times New Roman" w:cs="Times New Roman"/>
          <w:i/>
          <w:sz w:val="22"/>
          <w:szCs w:val="22"/>
        </w:rPr>
        <w:t>of</w:t>
      </w:r>
      <w:r w:rsidRPr="00FA0D5E">
        <w:rPr>
          <w:rFonts w:ascii="Times New Roman" w:hAnsi="Times New Roman" w:cs="Times New Roman"/>
          <w:sz w:val="22"/>
          <w:szCs w:val="22"/>
        </w:rPr>
        <w:t xml:space="preserve"> intelligence,  see Wilhelm Agrell and Gregory F. Treverton, ‘The Science of Intelligence: Reflections on a Field that Never Was,’ in Treverton and Agrell, </w:t>
      </w:r>
      <w:r w:rsidRPr="00FA0D5E">
        <w:rPr>
          <w:rFonts w:ascii="Times New Roman" w:hAnsi="Times New Roman" w:cs="Times New Roman"/>
          <w:i/>
          <w:sz w:val="22"/>
          <w:szCs w:val="22"/>
        </w:rPr>
        <w:t>National Intelligence Systems</w:t>
      </w:r>
      <w:r w:rsidRPr="00FA0D5E">
        <w:rPr>
          <w:rFonts w:ascii="Times New Roman" w:hAnsi="Times New Roman" w:cs="Times New Roman"/>
          <w:sz w:val="22"/>
          <w:szCs w:val="22"/>
        </w:rPr>
        <w:t xml:space="preserve"> </w:t>
      </w:r>
      <w:r w:rsidRPr="00FA0D5E">
        <w:rPr>
          <w:rFonts w:ascii="Times New Roman" w:hAnsi="Times New Roman" w:cs="Times New Roman"/>
          <w:i/>
          <w:sz w:val="22"/>
          <w:szCs w:val="22"/>
        </w:rPr>
        <w:t>op cit</w:t>
      </w:r>
      <w:r w:rsidRPr="00FA0D5E">
        <w:rPr>
          <w:rFonts w:ascii="Times New Roman" w:hAnsi="Times New Roman" w:cs="Times New Roman"/>
          <w:sz w:val="22"/>
          <w:szCs w:val="22"/>
        </w:rPr>
        <w:t>, pp.265-80.</w:t>
      </w:r>
    </w:p>
  </w:footnote>
  <w:footnote w:id="60">
    <w:p w14:paraId="57B85F2E"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Marrin, ‘Improving Intelligence Studies’, pp. 1-2.</w:t>
      </w:r>
    </w:p>
  </w:footnote>
  <w:footnote w:id="61">
    <w:p w14:paraId="57284AEA" w14:textId="77777777" w:rsidR="00741D86" w:rsidRPr="00FA0D5E"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For example, speaking in advance of the release of the UK Intelligence and Security Committee’s report on </w:t>
      </w:r>
      <w:r w:rsidRPr="00E72FBF">
        <w:rPr>
          <w:rFonts w:ascii="Times New Roman" w:hAnsi="Times New Roman" w:cs="Times New Roman"/>
          <w:i/>
          <w:sz w:val="22"/>
          <w:szCs w:val="22"/>
        </w:rPr>
        <w:t>Privacy and Security</w:t>
      </w:r>
      <w:r w:rsidRPr="00FA0D5E">
        <w:rPr>
          <w:rFonts w:ascii="Times New Roman" w:hAnsi="Times New Roman" w:cs="Times New Roman"/>
          <w:sz w:val="22"/>
          <w:szCs w:val="22"/>
        </w:rPr>
        <w:t xml:space="preserve"> in response to the Edward Snowden leaks, British Foreign Secretary Philip Hammond offered the view that there was a need to “draw a line under that debate so that the agencies can get on with the job of keeping this country safe...this debate cannot be allowed to run on forever.” Philip Hammond, speech at RUSI, 10</w:t>
      </w:r>
      <w:r w:rsidRPr="00FA0D5E">
        <w:rPr>
          <w:rFonts w:ascii="Times New Roman" w:hAnsi="Times New Roman" w:cs="Times New Roman"/>
          <w:sz w:val="22"/>
          <w:szCs w:val="22"/>
          <w:vertAlign w:val="superscript"/>
        </w:rPr>
        <w:t>th</w:t>
      </w:r>
      <w:r w:rsidRPr="00FA0D5E">
        <w:rPr>
          <w:rFonts w:ascii="Times New Roman" w:hAnsi="Times New Roman" w:cs="Times New Roman"/>
          <w:sz w:val="22"/>
          <w:szCs w:val="22"/>
        </w:rPr>
        <w:t xml:space="preserve"> March 2015, https://www.gov.uk/government/speeches/foreign-secretary-intelligence-and-security-speech.</w:t>
      </w:r>
    </w:p>
  </w:footnote>
  <w:footnote w:id="62">
    <w:p w14:paraId="3FCEDFBB" w14:textId="77777777" w:rsidR="00741D86" w:rsidRPr="000F6386" w:rsidRDefault="00741D86" w:rsidP="00FA0D5E">
      <w:pPr>
        <w:pStyle w:val="FootnoteText"/>
        <w:rPr>
          <w:rFonts w:ascii="Times New Roman" w:hAnsi="Times New Roman" w:cs="Times New Roman"/>
          <w:sz w:val="22"/>
          <w:szCs w:val="22"/>
        </w:rPr>
      </w:pPr>
      <w:r w:rsidRPr="00FA0D5E">
        <w:rPr>
          <w:rStyle w:val="FootnoteReference"/>
          <w:rFonts w:ascii="Times New Roman" w:hAnsi="Times New Roman" w:cs="Times New Roman"/>
          <w:sz w:val="22"/>
          <w:szCs w:val="22"/>
        </w:rPr>
        <w:footnoteRef/>
      </w:r>
      <w:r w:rsidRPr="00FA0D5E">
        <w:rPr>
          <w:rFonts w:ascii="Times New Roman" w:hAnsi="Times New Roman" w:cs="Times New Roman"/>
          <w:sz w:val="22"/>
          <w:szCs w:val="22"/>
        </w:rPr>
        <w:t xml:space="preserve"> Agrell and Treverton, ‘The Science of Intelligence,’ </w:t>
      </w:r>
      <w:r w:rsidRPr="00FA0D5E">
        <w:rPr>
          <w:rFonts w:ascii="Times New Roman" w:hAnsi="Times New Roman" w:cs="Times New Roman"/>
          <w:i/>
          <w:sz w:val="22"/>
          <w:szCs w:val="22"/>
        </w:rPr>
        <w:t>op cit</w:t>
      </w:r>
      <w:r w:rsidRPr="00FA0D5E">
        <w:rPr>
          <w:rFonts w:ascii="Times New Roman" w:hAnsi="Times New Roman" w:cs="Times New Roman"/>
          <w:sz w:val="22"/>
          <w:szCs w:val="22"/>
        </w:rPr>
        <w:t>, 265.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F5"/>
    <w:rsid w:val="00000655"/>
    <w:rsid w:val="00000819"/>
    <w:rsid w:val="000017A2"/>
    <w:rsid w:val="00001F47"/>
    <w:rsid w:val="000020D3"/>
    <w:rsid w:val="00002883"/>
    <w:rsid w:val="00002ACF"/>
    <w:rsid w:val="00002B14"/>
    <w:rsid w:val="00003029"/>
    <w:rsid w:val="0000387B"/>
    <w:rsid w:val="00003981"/>
    <w:rsid w:val="00003B92"/>
    <w:rsid w:val="00004035"/>
    <w:rsid w:val="00004603"/>
    <w:rsid w:val="00004DDB"/>
    <w:rsid w:val="00005052"/>
    <w:rsid w:val="0000529C"/>
    <w:rsid w:val="00006F32"/>
    <w:rsid w:val="0000706A"/>
    <w:rsid w:val="0000707E"/>
    <w:rsid w:val="00007530"/>
    <w:rsid w:val="00007B5A"/>
    <w:rsid w:val="00007D53"/>
    <w:rsid w:val="000107A5"/>
    <w:rsid w:val="000109BD"/>
    <w:rsid w:val="00010B74"/>
    <w:rsid w:val="000110CD"/>
    <w:rsid w:val="000111BD"/>
    <w:rsid w:val="00011ECA"/>
    <w:rsid w:val="00011FDE"/>
    <w:rsid w:val="0001217C"/>
    <w:rsid w:val="00012BFF"/>
    <w:rsid w:val="00012CBB"/>
    <w:rsid w:val="0001332D"/>
    <w:rsid w:val="000135F4"/>
    <w:rsid w:val="00013743"/>
    <w:rsid w:val="00013798"/>
    <w:rsid w:val="00013B9F"/>
    <w:rsid w:val="00013E87"/>
    <w:rsid w:val="00014190"/>
    <w:rsid w:val="0001458B"/>
    <w:rsid w:val="00014B48"/>
    <w:rsid w:val="00014BEF"/>
    <w:rsid w:val="00014D59"/>
    <w:rsid w:val="0001504C"/>
    <w:rsid w:val="000154B6"/>
    <w:rsid w:val="00015869"/>
    <w:rsid w:val="000163A6"/>
    <w:rsid w:val="0001693C"/>
    <w:rsid w:val="00016C82"/>
    <w:rsid w:val="000175DE"/>
    <w:rsid w:val="00017B4E"/>
    <w:rsid w:val="00017BE2"/>
    <w:rsid w:val="00017DED"/>
    <w:rsid w:val="000211A5"/>
    <w:rsid w:val="00021C62"/>
    <w:rsid w:val="000220EE"/>
    <w:rsid w:val="0002265B"/>
    <w:rsid w:val="00022FB9"/>
    <w:rsid w:val="00023894"/>
    <w:rsid w:val="00023A91"/>
    <w:rsid w:val="00023BA6"/>
    <w:rsid w:val="00023E42"/>
    <w:rsid w:val="000251C1"/>
    <w:rsid w:val="00025318"/>
    <w:rsid w:val="0002544C"/>
    <w:rsid w:val="0002561A"/>
    <w:rsid w:val="0002625E"/>
    <w:rsid w:val="00026373"/>
    <w:rsid w:val="00026756"/>
    <w:rsid w:val="00026855"/>
    <w:rsid w:val="00026D21"/>
    <w:rsid w:val="00026F5E"/>
    <w:rsid w:val="0002702D"/>
    <w:rsid w:val="00027C0B"/>
    <w:rsid w:val="00027C54"/>
    <w:rsid w:val="00027E28"/>
    <w:rsid w:val="00027E5C"/>
    <w:rsid w:val="00027F4F"/>
    <w:rsid w:val="0003003D"/>
    <w:rsid w:val="000304AB"/>
    <w:rsid w:val="000306E7"/>
    <w:rsid w:val="000307DC"/>
    <w:rsid w:val="00030822"/>
    <w:rsid w:val="00030895"/>
    <w:rsid w:val="00030ABB"/>
    <w:rsid w:val="00032207"/>
    <w:rsid w:val="0003233A"/>
    <w:rsid w:val="00032917"/>
    <w:rsid w:val="0003297C"/>
    <w:rsid w:val="00032A52"/>
    <w:rsid w:val="00032ECF"/>
    <w:rsid w:val="00032F3C"/>
    <w:rsid w:val="00032FFD"/>
    <w:rsid w:val="0003316A"/>
    <w:rsid w:val="0003376A"/>
    <w:rsid w:val="000340CA"/>
    <w:rsid w:val="00034356"/>
    <w:rsid w:val="00034D7D"/>
    <w:rsid w:val="00035483"/>
    <w:rsid w:val="000358FE"/>
    <w:rsid w:val="00036177"/>
    <w:rsid w:val="000366A1"/>
    <w:rsid w:val="000366A4"/>
    <w:rsid w:val="0003675B"/>
    <w:rsid w:val="000369B8"/>
    <w:rsid w:val="00036C2F"/>
    <w:rsid w:val="00036D30"/>
    <w:rsid w:val="00037673"/>
    <w:rsid w:val="00037CEB"/>
    <w:rsid w:val="00037F31"/>
    <w:rsid w:val="0004006C"/>
    <w:rsid w:val="00040B66"/>
    <w:rsid w:val="00040C1A"/>
    <w:rsid w:val="00040ECC"/>
    <w:rsid w:val="00041C6F"/>
    <w:rsid w:val="00041F2A"/>
    <w:rsid w:val="000428F4"/>
    <w:rsid w:val="00042C99"/>
    <w:rsid w:val="00042F74"/>
    <w:rsid w:val="00043A3D"/>
    <w:rsid w:val="00044061"/>
    <w:rsid w:val="00044A90"/>
    <w:rsid w:val="00045135"/>
    <w:rsid w:val="000452F6"/>
    <w:rsid w:val="000455ED"/>
    <w:rsid w:val="00045869"/>
    <w:rsid w:val="00045936"/>
    <w:rsid w:val="00046391"/>
    <w:rsid w:val="0004679E"/>
    <w:rsid w:val="00046A27"/>
    <w:rsid w:val="00046FFB"/>
    <w:rsid w:val="00047010"/>
    <w:rsid w:val="00047B54"/>
    <w:rsid w:val="00050371"/>
    <w:rsid w:val="000504BA"/>
    <w:rsid w:val="00050BBA"/>
    <w:rsid w:val="00051476"/>
    <w:rsid w:val="0005226C"/>
    <w:rsid w:val="0005239B"/>
    <w:rsid w:val="00052DD4"/>
    <w:rsid w:val="00053A50"/>
    <w:rsid w:val="00054492"/>
    <w:rsid w:val="000545E3"/>
    <w:rsid w:val="00054A85"/>
    <w:rsid w:val="00054D9C"/>
    <w:rsid w:val="00054DFD"/>
    <w:rsid w:val="000551B8"/>
    <w:rsid w:val="00055B5E"/>
    <w:rsid w:val="00056DAF"/>
    <w:rsid w:val="00056FBC"/>
    <w:rsid w:val="000578FD"/>
    <w:rsid w:val="000600CB"/>
    <w:rsid w:val="000603BC"/>
    <w:rsid w:val="0006056D"/>
    <w:rsid w:val="000606AA"/>
    <w:rsid w:val="000609B5"/>
    <w:rsid w:val="00060E35"/>
    <w:rsid w:val="00061523"/>
    <w:rsid w:val="00061ACB"/>
    <w:rsid w:val="00061E6D"/>
    <w:rsid w:val="000620E3"/>
    <w:rsid w:val="0006235B"/>
    <w:rsid w:val="00062A35"/>
    <w:rsid w:val="00062FED"/>
    <w:rsid w:val="00063745"/>
    <w:rsid w:val="00063A00"/>
    <w:rsid w:val="000647B4"/>
    <w:rsid w:val="00065BCB"/>
    <w:rsid w:val="00065ED6"/>
    <w:rsid w:val="000660A9"/>
    <w:rsid w:val="00066522"/>
    <w:rsid w:val="00066596"/>
    <w:rsid w:val="00070166"/>
    <w:rsid w:val="0007048A"/>
    <w:rsid w:val="00070552"/>
    <w:rsid w:val="000705AA"/>
    <w:rsid w:val="00070D2D"/>
    <w:rsid w:val="00070E65"/>
    <w:rsid w:val="000717E9"/>
    <w:rsid w:val="00071B5F"/>
    <w:rsid w:val="00071BD6"/>
    <w:rsid w:val="00072560"/>
    <w:rsid w:val="000729A6"/>
    <w:rsid w:val="000734CE"/>
    <w:rsid w:val="000739F0"/>
    <w:rsid w:val="00073A9A"/>
    <w:rsid w:val="00073BEA"/>
    <w:rsid w:val="0007435A"/>
    <w:rsid w:val="00074F44"/>
    <w:rsid w:val="00075E98"/>
    <w:rsid w:val="0007626A"/>
    <w:rsid w:val="000763A7"/>
    <w:rsid w:val="000769A0"/>
    <w:rsid w:val="00077459"/>
    <w:rsid w:val="000774AF"/>
    <w:rsid w:val="00077904"/>
    <w:rsid w:val="000809AB"/>
    <w:rsid w:val="000813E6"/>
    <w:rsid w:val="0008182F"/>
    <w:rsid w:val="0008282B"/>
    <w:rsid w:val="000828C4"/>
    <w:rsid w:val="000829A5"/>
    <w:rsid w:val="000832C7"/>
    <w:rsid w:val="000833C0"/>
    <w:rsid w:val="0008346E"/>
    <w:rsid w:val="0008359F"/>
    <w:rsid w:val="00083A99"/>
    <w:rsid w:val="00083AF4"/>
    <w:rsid w:val="00083E14"/>
    <w:rsid w:val="00083FCF"/>
    <w:rsid w:val="00083FFF"/>
    <w:rsid w:val="000840ED"/>
    <w:rsid w:val="00084696"/>
    <w:rsid w:val="000847EA"/>
    <w:rsid w:val="00084850"/>
    <w:rsid w:val="00084C4A"/>
    <w:rsid w:val="000850C0"/>
    <w:rsid w:val="00085B7A"/>
    <w:rsid w:val="00087206"/>
    <w:rsid w:val="0008747A"/>
    <w:rsid w:val="000878B5"/>
    <w:rsid w:val="00087ABB"/>
    <w:rsid w:val="00090359"/>
    <w:rsid w:val="0009046D"/>
    <w:rsid w:val="000904C2"/>
    <w:rsid w:val="000904D8"/>
    <w:rsid w:val="0009051B"/>
    <w:rsid w:val="000908FA"/>
    <w:rsid w:val="00090C00"/>
    <w:rsid w:val="00090EFA"/>
    <w:rsid w:val="00091DC5"/>
    <w:rsid w:val="00091ED1"/>
    <w:rsid w:val="000921E0"/>
    <w:rsid w:val="0009223A"/>
    <w:rsid w:val="00092299"/>
    <w:rsid w:val="0009279D"/>
    <w:rsid w:val="00092881"/>
    <w:rsid w:val="00092B70"/>
    <w:rsid w:val="00093491"/>
    <w:rsid w:val="0009360C"/>
    <w:rsid w:val="0009395B"/>
    <w:rsid w:val="00094237"/>
    <w:rsid w:val="00094C82"/>
    <w:rsid w:val="00094CD5"/>
    <w:rsid w:val="00095969"/>
    <w:rsid w:val="00095DAB"/>
    <w:rsid w:val="000964F7"/>
    <w:rsid w:val="00096B1C"/>
    <w:rsid w:val="00096B41"/>
    <w:rsid w:val="000974DA"/>
    <w:rsid w:val="000975CC"/>
    <w:rsid w:val="00097712"/>
    <w:rsid w:val="000A050B"/>
    <w:rsid w:val="000A06D2"/>
    <w:rsid w:val="000A0994"/>
    <w:rsid w:val="000A0AC2"/>
    <w:rsid w:val="000A27E6"/>
    <w:rsid w:val="000A2944"/>
    <w:rsid w:val="000A2B3E"/>
    <w:rsid w:val="000A2CE1"/>
    <w:rsid w:val="000A2CEC"/>
    <w:rsid w:val="000A2E71"/>
    <w:rsid w:val="000A35B2"/>
    <w:rsid w:val="000A363C"/>
    <w:rsid w:val="000A3742"/>
    <w:rsid w:val="000A4C77"/>
    <w:rsid w:val="000A51AC"/>
    <w:rsid w:val="000A540A"/>
    <w:rsid w:val="000A566D"/>
    <w:rsid w:val="000A5856"/>
    <w:rsid w:val="000A5A53"/>
    <w:rsid w:val="000A5B04"/>
    <w:rsid w:val="000A5BDC"/>
    <w:rsid w:val="000A5C3A"/>
    <w:rsid w:val="000A61BB"/>
    <w:rsid w:val="000A6667"/>
    <w:rsid w:val="000A737E"/>
    <w:rsid w:val="000A78D7"/>
    <w:rsid w:val="000B0267"/>
    <w:rsid w:val="000B0724"/>
    <w:rsid w:val="000B0E7B"/>
    <w:rsid w:val="000B0FD8"/>
    <w:rsid w:val="000B1236"/>
    <w:rsid w:val="000B17A4"/>
    <w:rsid w:val="000B227E"/>
    <w:rsid w:val="000B247F"/>
    <w:rsid w:val="000B2610"/>
    <w:rsid w:val="000B2631"/>
    <w:rsid w:val="000B3315"/>
    <w:rsid w:val="000B3D2D"/>
    <w:rsid w:val="000B46EB"/>
    <w:rsid w:val="000B4860"/>
    <w:rsid w:val="000B48CD"/>
    <w:rsid w:val="000B4C6B"/>
    <w:rsid w:val="000B4CB1"/>
    <w:rsid w:val="000B4E29"/>
    <w:rsid w:val="000B4FC6"/>
    <w:rsid w:val="000B5141"/>
    <w:rsid w:val="000B534F"/>
    <w:rsid w:val="000B5404"/>
    <w:rsid w:val="000B5642"/>
    <w:rsid w:val="000B5BE1"/>
    <w:rsid w:val="000B5D61"/>
    <w:rsid w:val="000B5E84"/>
    <w:rsid w:val="000B612D"/>
    <w:rsid w:val="000B6618"/>
    <w:rsid w:val="000B69FE"/>
    <w:rsid w:val="000B6D80"/>
    <w:rsid w:val="000B6EC2"/>
    <w:rsid w:val="000B72AB"/>
    <w:rsid w:val="000B734D"/>
    <w:rsid w:val="000C0172"/>
    <w:rsid w:val="000C0325"/>
    <w:rsid w:val="000C0636"/>
    <w:rsid w:val="000C0681"/>
    <w:rsid w:val="000C07E8"/>
    <w:rsid w:val="000C209D"/>
    <w:rsid w:val="000C24F2"/>
    <w:rsid w:val="000C36C2"/>
    <w:rsid w:val="000C3B69"/>
    <w:rsid w:val="000C3E0C"/>
    <w:rsid w:val="000C4DA0"/>
    <w:rsid w:val="000C5344"/>
    <w:rsid w:val="000C56C6"/>
    <w:rsid w:val="000C5F31"/>
    <w:rsid w:val="000C5F4B"/>
    <w:rsid w:val="000C632C"/>
    <w:rsid w:val="000C6B4C"/>
    <w:rsid w:val="000C7016"/>
    <w:rsid w:val="000C7615"/>
    <w:rsid w:val="000C7C06"/>
    <w:rsid w:val="000D0351"/>
    <w:rsid w:val="000D0903"/>
    <w:rsid w:val="000D0E1D"/>
    <w:rsid w:val="000D1117"/>
    <w:rsid w:val="000D22B8"/>
    <w:rsid w:val="000D27A3"/>
    <w:rsid w:val="000D29F4"/>
    <w:rsid w:val="000D2DCB"/>
    <w:rsid w:val="000D3135"/>
    <w:rsid w:val="000D4005"/>
    <w:rsid w:val="000D4241"/>
    <w:rsid w:val="000D470D"/>
    <w:rsid w:val="000D48EC"/>
    <w:rsid w:val="000D49EA"/>
    <w:rsid w:val="000D504F"/>
    <w:rsid w:val="000D525E"/>
    <w:rsid w:val="000D53DA"/>
    <w:rsid w:val="000D574A"/>
    <w:rsid w:val="000D5898"/>
    <w:rsid w:val="000D5BB8"/>
    <w:rsid w:val="000D5DFF"/>
    <w:rsid w:val="000D5E71"/>
    <w:rsid w:val="000D5E82"/>
    <w:rsid w:val="000D5FF4"/>
    <w:rsid w:val="000D6433"/>
    <w:rsid w:val="000E0709"/>
    <w:rsid w:val="000E07D9"/>
    <w:rsid w:val="000E090E"/>
    <w:rsid w:val="000E0992"/>
    <w:rsid w:val="000E0E3E"/>
    <w:rsid w:val="000E3273"/>
    <w:rsid w:val="000E36D9"/>
    <w:rsid w:val="000E3B29"/>
    <w:rsid w:val="000E3B69"/>
    <w:rsid w:val="000E3CCC"/>
    <w:rsid w:val="000E434B"/>
    <w:rsid w:val="000E4A43"/>
    <w:rsid w:val="000E4CB3"/>
    <w:rsid w:val="000E4F5E"/>
    <w:rsid w:val="000E5159"/>
    <w:rsid w:val="000E5490"/>
    <w:rsid w:val="000E54E8"/>
    <w:rsid w:val="000E5786"/>
    <w:rsid w:val="000E5AFF"/>
    <w:rsid w:val="000E5EAC"/>
    <w:rsid w:val="000E62B6"/>
    <w:rsid w:val="000E63EF"/>
    <w:rsid w:val="000E64B3"/>
    <w:rsid w:val="000E65A6"/>
    <w:rsid w:val="000E6BB1"/>
    <w:rsid w:val="000E6D61"/>
    <w:rsid w:val="000E6E21"/>
    <w:rsid w:val="000E6FA3"/>
    <w:rsid w:val="000E7023"/>
    <w:rsid w:val="000E7554"/>
    <w:rsid w:val="000E7632"/>
    <w:rsid w:val="000E7E33"/>
    <w:rsid w:val="000F0AF1"/>
    <w:rsid w:val="000F0F61"/>
    <w:rsid w:val="000F13CF"/>
    <w:rsid w:val="000F151B"/>
    <w:rsid w:val="000F15FB"/>
    <w:rsid w:val="000F1D80"/>
    <w:rsid w:val="000F2176"/>
    <w:rsid w:val="000F349D"/>
    <w:rsid w:val="000F39ED"/>
    <w:rsid w:val="000F3D2B"/>
    <w:rsid w:val="000F414D"/>
    <w:rsid w:val="000F42D4"/>
    <w:rsid w:val="000F49CE"/>
    <w:rsid w:val="000F49FA"/>
    <w:rsid w:val="000F595E"/>
    <w:rsid w:val="000F5AAF"/>
    <w:rsid w:val="000F620C"/>
    <w:rsid w:val="000F6386"/>
    <w:rsid w:val="000F64A6"/>
    <w:rsid w:val="000F6512"/>
    <w:rsid w:val="000F676D"/>
    <w:rsid w:val="000F6843"/>
    <w:rsid w:val="000F7130"/>
    <w:rsid w:val="000F74AC"/>
    <w:rsid w:val="000F7871"/>
    <w:rsid w:val="000F7B83"/>
    <w:rsid w:val="00100028"/>
    <w:rsid w:val="001001E3"/>
    <w:rsid w:val="00100920"/>
    <w:rsid w:val="00100D20"/>
    <w:rsid w:val="00100F1A"/>
    <w:rsid w:val="0010125A"/>
    <w:rsid w:val="0010218C"/>
    <w:rsid w:val="001023F6"/>
    <w:rsid w:val="00102544"/>
    <w:rsid w:val="00102A04"/>
    <w:rsid w:val="00102E01"/>
    <w:rsid w:val="00102F8B"/>
    <w:rsid w:val="001030B9"/>
    <w:rsid w:val="001036BA"/>
    <w:rsid w:val="00104569"/>
    <w:rsid w:val="001045A2"/>
    <w:rsid w:val="00105357"/>
    <w:rsid w:val="00105395"/>
    <w:rsid w:val="0010560F"/>
    <w:rsid w:val="00105890"/>
    <w:rsid w:val="00105934"/>
    <w:rsid w:val="00106453"/>
    <w:rsid w:val="0010646E"/>
    <w:rsid w:val="00106A12"/>
    <w:rsid w:val="00106AEE"/>
    <w:rsid w:val="001104BA"/>
    <w:rsid w:val="00110787"/>
    <w:rsid w:val="00111162"/>
    <w:rsid w:val="00111885"/>
    <w:rsid w:val="00111A48"/>
    <w:rsid w:val="00112020"/>
    <w:rsid w:val="0011209A"/>
    <w:rsid w:val="00112AA5"/>
    <w:rsid w:val="001131A0"/>
    <w:rsid w:val="001134D2"/>
    <w:rsid w:val="00113BE5"/>
    <w:rsid w:val="00113C45"/>
    <w:rsid w:val="00114018"/>
    <w:rsid w:val="001145C4"/>
    <w:rsid w:val="001145C7"/>
    <w:rsid w:val="001147C2"/>
    <w:rsid w:val="00114CB1"/>
    <w:rsid w:val="00114D89"/>
    <w:rsid w:val="00115230"/>
    <w:rsid w:val="0011581D"/>
    <w:rsid w:val="00115987"/>
    <w:rsid w:val="00115A1C"/>
    <w:rsid w:val="00115B94"/>
    <w:rsid w:val="00115CD5"/>
    <w:rsid w:val="00115D28"/>
    <w:rsid w:val="001161D7"/>
    <w:rsid w:val="00116C64"/>
    <w:rsid w:val="00117D69"/>
    <w:rsid w:val="00120A09"/>
    <w:rsid w:val="00120D2E"/>
    <w:rsid w:val="0012166B"/>
    <w:rsid w:val="00121712"/>
    <w:rsid w:val="0012179E"/>
    <w:rsid w:val="00121EAF"/>
    <w:rsid w:val="0012215A"/>
    <w:rsid w:val="001225A9"/>
    <w:rsid w:val="00122935"/>
    <w:rsid w:val="001229DC"/>
    <w:rsid w:val="00122A5B"/>
    <w:rsid w:val="00122C7D"/>
    <w:rsid w:val="001233CC"/>
    <w:rsid w:val="00123805"/>
    <w:rsid w:val="00123E1E"/>
    <w:rsid w:val="00124602"/>
    <w:rsid w:val="001246CB"/>
    <w:rsid w:val="00124A53"/>
    <w:rsid w:val="00124CFE"/>
    <w:rsid w:val="00124E3D"/>
    <w:rsid w:val="001252B1"/>
    <w:rsid w:val="001257EC"/>
    <w:rsid w:val="00125BD4"/>
    <w:rsid w:val="0012608E"/>
    <w:rsid w:val="001262DF"/>
    <w:rsid w:val="00126352"/>
    <w:rsid w:val="00126C3C"/>
    <w:rsid w:val="00126DD1"/>
    <w:rsid w:val="001270FD"/>
    <w:rsid w:val="001271ED"/>
    <w:rsid w:val="001273E3"/>
    <w:rsid w:val="00127C31"/>
    <w:rsid w:val="0013011F"/>
    <w:rsid w:val="00130BA7"/>
    <w:rsid w:val="001312FC"/>
    <w:rsid w:val="00131674"/>
    <w:rsid w:val="001317AC"/>
    <w:rsid w:val="001318A0"/>
    <w:rsid w:val="0013207D"/>
    <w:rsid w:val="00132109"/>
    <w:rsid w:val="00132210"/>
    <w:rsid w:val="00132741"/>
    <w:rsid w:val="00132801"/>
    <w:rsid w:val="00132F69"/>
    <w:rsid w:val="00133D41"/>
    <w:rsid w:val="0013406A"/>
    <w:rsid w:val="001340C8"/>
    <w:rsid w:val="001342AA"/>
    <w:rsid w:val="00134457"/>
    <w:rsid w:val="00134847"/>
    <w:rsid w:val="00134946"/>
    <w:rsid w:val="00134B42"/>
    <w:rsid w:val="00135128"/>
    <w:rsid w:val="0013514E"/>
    <w:rsid w:val="00135726"/>
    <w:rsid w:val="00135FE7"/>
    <w:rsid w:val="00136033"/>
    <w:rsid w:val="0013661A"/>
    <w:rsid w:val="00136745"/>
    <w:rsid w:val="00136A1C"/>
    <w:rsid w:val="00136E20"/>
    <w:rsid w:val="00136F4C"/>
    <w:rsid w:val="00137599"/>
    <w:rsid w:val="0013767C"/>
    <w:rsid w:val="00137A16"/>
    <w:rsid w:val="0014083A"/>
    <w:rsid w:val="00140C22"/>
    <w:rsid w:val="00140FCB"/>
    <w:rsid w:val="00141136"/>
    <w:rsid w:val="00141448"/>
    <w:rsid w:val="00141888"/>
    <w:rsid w:val="00141D80"/>
    <w:rsid w:val="0014271C"/>
    <w:rsid w:val="0014292C"/>
    <w:rsid w:val="00142E94"/>
    <w:rsid w:val="001437DF"/>
    <w:rsid w:val="00143B10"/>
    <w:rsid w:val="00143CF7"/>
    <w:rsid w:val="00143FA1"/>
    <w:rsid w:val="00143FC4"/>
    <w:rsid w:val="001440C2"/>
    <w:rsid w:val="001447B6"/>
    <w:rsid w:val="001449AD"/>
    <w:rsid w:val="00144E5B"/>
    <w:rsid w:val="001453A2"/>
    <w:rsid w:val="001456C0"/>
    <w:rsid w:val="00145AD3"/>
    <w:rsid w:val="00146185"/>
    <w:rsid w:val="00146219"/>
    <w:rsid w:val="00146541"/>
    <w:rsid w:val="00146635"/>
    <w:rsid w:val="001467E9"/>
    <w:rsid w:val="0014695B"/>
    <w:rsid w:val="00147872"/>
    <w:rsid w:val="0014797B"/>
    <w:rsid w:val="00147B02"/>
    <w:rsid w:val="0015085A"/>
    <w:rsid w:val="00150EAC"/>
    <w:rsid w:val="0015105E"/>
    <w:rsid w:val="00151434"/>
    <w:rsid w:val="0015168E"/>
    <w:rsid w:val="0015288C"/>
    <w:rsid w:val="00152DED"/>
    <w:rsid w:val="00153533"/>
    <w:rsid w:val="00153671"/>
    <w:rsid w:val="00153C8A"/>
    <w:rsid w:val="00153D34"/>
    <w:rsid w:val="00154016"/>
    <w:rsid w:val="00154130"/>
    <w:rsid w:val="001545C8"/>
    <w:rsid w:val="001550A6"/>
    <w:rsid w:val="001551A9"/>
    <w:rsid w:val="00155356"/>
    <w:rsid w:val="00155B8A"/>
    <w:rsid w:val="00155ED1"/>
    <w:rsid w:val="00155F4A"/>
    <w:rsid w:val="00156298"/>
    <w:rsid w:val="0015640C"/>
    <w:rsid w:val="00156724"/>
    <w:rsid w:val="00156C56"/>
    <w:rsid w:val="00156DB9"/>
    <w:rsid w:val="00157195"/>
    <w:rsid w:val="00157385"/>
    <w:rsid w:val="001605E8"/>
    <w:rsid w:val="001612D2"/>
    <w:rsid w:val="00161CC3"/>
    <w:rsid w:val="00162087"/>
    <w:rsid w:val="0016234E"/>
    <w:rsid w:val="00162372"/>
    <w:rsid w:val="0016276E"/>
    <w:rsid w:val="00162E57"/>
    <w:rsid w:val="00163002"/>
    <w:rsid w:val="0016342A"/>
    <w:rsid w:val="001634FA"/>
    <w:rsid w:val="001635BA"/>
    <w:rsid w:val="0016379D"/>
    <w:rsid w:val="0016390C"/>
    <w:rsid w:val="0016409D"/>
    <w:rsid w:val="00164744"/>
    <w:rsid w:val="00164D4C"/>
    <w:rsid w:val="001651AE"/>
    <w:rsid w:val="001652E5"/>
    <w:rsid w:val="00165589"/>
    <w:rsid w:val="001659F9"/>
    <w:rsid w:val="00165A10"/>
    <w:rsid w:val="00166444"/>
    <w:rsid w:val="00166A4D"/>
    <w:rsid w:val="001675E7"/>
    <w:rsid w:val="001676BF"/>
    <w:rsid w:val="00167BA5"/>
    <w:rsid w:val="00167D46"/>
    <w:rsid w:val="001702FD"/>
    <w:rsid w:val="0017070F"/>
    <w:rsid w:val="00170CA5"/>
    <w:rsid w:val="00171081"/>
    <w:rsid w:val="00171527"/>
    <w:rsid w:val="001723B1"/>
    <w:rsid w:val="00172543"/>
    <w:rsid w:val="00172E4E"/>
    <w:rsid w:val="00173288"/>
    <w:rsid w:val="00173773"/>
    <w:rsid w:val="00173E6B"/>
    <w:rsid w:val="00173F25"/>
    <w:rsid w:val="00173F2F"/>
    <w:rsid w:val="001743C8"/>
    <w:rsid w:val="00175122"/>
    <w:rsid w:val="00175237"/>
    <w:rsid w:val="00175AE1"/>
    <w:rsid w:val="00175BC7"/>
    <w:rsid w:val="001760C3"/>
    <w:rsid w:val="001767DF"/>
    <w:rsid w:val="00176CC0"/>
    <w:rsid w:val="0017748C"/>
    <w:rsid w:val="001775C6"/>
    <w:rsid w:val="001812D2"/>
    <w:rsid w:val="00181759"/>
    <w:rsid w:val="0018293A"/>
    <w:rsid w:val="001829AC"/>
    <w:rsid w:val="00182C5F"/>
    <w:rsid w:val="001833F7"/>
    <w:rsid w:val="0018346E"/>
    <w:rsid w:val="0018368B"/>
    <w:rsid w:val="001840E6"/>
    <w:rsid w:val="00184239"/>
    <w:rsid w:val="00184269"/>
    <w:rsid w:val="00184423"/>
    <w:rsid w:val="0018459C"/>
    <w:rsid w:val="001848B9"/>
    <w:rsid w:val="00184A5A"/>
    <w:rsid w:val="00184A8C"/>
    <w:rsid w:val="001859E7"/>
    <w:rsid w:val="00185FD8"/>
    <w:rsid w:val="0018668D"/>
    <w:rsid w:val="00186C2D"/>
    <w:rsid w:val="001871CC"/>
    <w:rsid w:val="00187501"/>
    <w:rsid w:val="00187DD7"/>
    <w:rsid w:val="00187DDF"/>
    <w:rsid w:val="0019023B"/>
    <w:rsid w:val="00190280"/>
    <w:rsid w:val="001904AA"/>
    <w:rsid w:val="00190B3A"/>
    <w:rsid w:val="00190B82"/>
    <w:rsid w:val="00190BFF"/>
    <w:rsid w:val="00190F09"/>
    <w:rsid w:val="0019236B"/>
    <w:rsid w:val="001925C3"/>
    <w:rsid w:val="00192736"/>
    <w:rsid w:val="0019276B"/>
    <w:rsid w:val="0019348E"/>
    <w:rsid w:val="00193F92"/>
    <w:rsid w:val="001944D8"/>
    <w:rsid w:val="0019470B"/>
    <w:rsid w:val="00194CAC"/>
    <w:rsid w:val="00194D0D"/>
    <w:rsid w:val="00195436"/>
    <w:rsid w:val="001954AD"/>
    <w:rsid w:val="00195688"/>
    <w:rsid w:val="001958BC"/>
    <w:rsid w:val="00195AC8"/>
    <w:rsid w:val="00195D31"/>
    <w:rsid w:val="00196EFD"/>
    <w:rsid w:val="001973D9"/>
    <w:rsid w:val="00197A8C"/>
    <w:rsid w:val="001A020B"/>
    <w:rsid w:val="001A0B56"/>
    <w:rsid w:val="001A11C9"/>
    <w:rsid w:val="001A12EB"/>
    <w:rsid w:val="001A16A9"/>
    <w:rsid w:val="001A1A7D"/>
    <w:rsid w:val="001A22D9"/>
    <w:rsid w:val="001A24C9"/>
    <w:rsid w:val="001A2A7A"/>
    <w:rsid w:val="001A2D67"/>
    <w:rsid w:val="001A2FD1"/>
    <w:rsid w:val="001A312F"/>
    <w:rsid w:val="001A3179"/>
    <w:rsid w:val="001A36EB"/>
    <w:rsid w:val="001A38A3"/>
    <w:rsid w:val="001A3B30"/>
    <w:rsid w:val="001A3B8A"/>
    <w:rsid w:val="001A4B70"/>
    <w:rsid w:val="001A586B"/>
    <w:rsid w:val="001A616B"/>
    <w:rsid w:val="001A649A"/>
    <w:rsid w:val="001A6586"/>
    <w:rsid w:val="001A733A"/>
    <w:rsid w:val="001A74F3"/>
    <w:rsid w:val="001A7A96"/>
    <w:rsid w:val="001A7CCD"/>
    <w:rsid w:val="001B0379"/>
    <w:rsid w:val="001B04A8"/>
    <w:rsid w:val="001B0508"/>
    <w:rsid w:val="001B0FFC"/>
    <w:rsid w:val="001B10DF"/>
    <w:rsid w:val="001B1285"/>
    <w:rsid w:val="001B1842"/>
    <w:rsid w:val="001B2156"/>
    <w:rsid w:val="001B272E"/>
    <w:rsid w:val="001B2846"/>
    <w:rsid w:val="001B28A9"/>
    <w:rsid w:val="001B2AB1"/>
    <w:rsid w:val="001B2F91"/>
    <w:rsid w:val="001B3327"/>
    <w:rsid w:val="001B361D"/>
    <w:rsid w:val="001B3A87"/>
    <w:rsid w:val="001B4377"/>
    <w:rsid w:val="001B443A"/>
    <w:rsid w:val="001B4764"/>
    <w:rsid w:val="001B4B7F"/>
    <w:rsid w:val="001B550A"/>
    <w:rsid w:val="001B5EAF"/>
    <w:rsid w:val="001B64FF"/>
    <w:rsid w:val="001B6742"/>
    <w:rsid w:val="001B6CC7"/>
    <w:rsid w:val="001B7BFC"/>
    <w:rsid w:val="001B7CFF"/>
    <w:rsid w:val="001B7EF3"/>
    <w:rsid w:val="001C001C"/>
    <w:rsid w:val="001C16ED"/>
    <w:rsid w:val="001C1A5B"/>
    <w:rsid w:val="001C1D06"/>
    <w:rsid w:val="001C3016"/>
    <w:rsid w:val="001C34B0"/>
    <w:rsid w:val="001C3631"/>
    <w:rsid w:val="001C3634"/>
    <w:rsid w:val="001C3643"/>
    <w:rsid w:val="001C37D0"/>
    <w:rsid w:val="001C37EF"/>
    <w:rsid w:val="001C39A0"/>
    <w:rsid w:val="001C3D7C"/>
    <w:rsid w:val="001C44BF"/>
    <w:rsid w:val="001C457F"/>
    <w:rsid w:val="001C4D8A"/>
    <w:rsid w:val="001C4DB1"/>
    <w:rsid w:val="001C5226"/>
    <w:rsid w:val="001C58CE"/>
    <w:rsid w:val="001C6268"/>
    <w:rsid w:val="001C663A"/>
    <w:rsid w:val="001C6C71"/>
    <w:rsid w:val="001C77F5"/>
    <w:rsid w:val="001C79D3"/>
    <w:rsid w:val="001C7F5D"/>
    <w:rsid w:val="001D0539"/>
    <w:rsid w:val="001D17B1"/>
    <w:rsid w:val="001D2048"/>
    <w:rsid w:val="001D21CC"/>
    <w:rsid w:val="001D2213"/>
    <w:rsid w:val="001D25AD"/>
    <w:rsid w:val="001D2A82"/>
    <w:rsid w:val="001D31FC"/>
    <w:rsid w:val="001D350A"/>
    <w:rsid w:val="001D3AED"/>
    <w:rsid w:val="001D46EA"/>
    <w:rsid w:val="001D50B1"/>
    <w:rsid w:val="001D563C"/>
    <w:rsid w:val="001D5B6F"/>
    <w:rsid w:val="001D5C06"/>
    <w:rsid w:val="001D5D8B"/>
    <w:rsid w:val="001D61CC"/>
    <w:rsid w:val="001D778A"/>
    <w:rsid w:val="001D7A3F"/>
    <w:rsid w:val="001E0632"/>
    <w:rsid w:val="001E0FA6"/>
    <w:rsid w:val="001E10DD"/>
    <w:rsid w:val="001E1869"/>
    <w:rsid w:val="001E1E20"/>
    <w:rsid w:val="001E2015"/>
    <w:rsid w:val="001E2188"/>
    <w:rsid w:val="001E3377"/>
    <w:rsid w:val="001E371E"/>
    <w:rsid w:val="001E409D"/>
    <w:rsid w:val="001E420B"/>
    <w:rsid w:val="001E43D5"/>
    <w:rsid w:val="001E447A"/>
    <w:rsid w:val="001E4B5E"/>
    <w:rsid w:val="001E4BF9"/>
    <w:rsid w:val="001E4E33"/>
    <w:rsid w:val="001E5375"/>
    <w:rsid w:val="001E54F4"/>
    <w:rsid w:val="001E59CF"/>
    <w:rsid w:val="001E59E7"/>
    <w:rsid w:val="001E5A7D"/>
    <w:rsid w:val="001E5AB3"/>
    <w:rsid w:val="001E5D39"/>
    <w:rsid w:val="001E5D72"/>
    <w:rsid w:val="001E5ED6"/>
    <w:rsid w:val="001E611A"/>
    <w:rsid w:val="001E65AF"/>
    <w:rsid w:val="001E6879"/>
    <w:rsid w:val="001E69D6"/>
    <w:rsid w:val="001E6D74"/>
    <w:rsid w:val="001E70D7"/>
    <w:rsid w:val="001E720B"/>
    <w:rsid w:val="001E7F4A"/>
    <w:rsid w:val="001E7F9B"/>
    <w:rsid w:val="001F0120"/>
    <w:rsid w:val="001F03E8"/>
    <w:rsid w:val="001F0495"/>
    <w:rsid w:val="001F06AE"/>
    <w:rsid w:val="001F08D8"/>
    <w:rsid w:val="001F0C05"/>
    <w:rsid w:val="001F1AC1"/>
    <w:rsid w:val="001F1B4C"/>
    <w:rsid w:val="001F1E56"/>
    <w:rsid w:val="001F1FE5"/>
    <w:rsid w:val="001F3232"/>
    <w:rsid w:val="001F3A6A"/>
    <w:rsid w:val="001F3E34"/>
    <w:rsid w:val="001F40D8"/>
    <w:rsid w:val="001F42EB"/>
    <w:rsid w:val="001F432F"/>
    <w:rsid w:val="001F4BA8"/>
    <w:rsid w:val="001F55DD"/>
    <w:rsid w:val="001F5B6D"/>
    <w:rsid w:val="001F64D4"/>
    <w:rsid w:val="001F6563"/>
    <w:rsid w:val="001F6AC9"/>
    <w:rsid w:val="001F7E44"/>
    <w:rsid w:val="0020019F"/>
    <w:rsid w:val="0020051B"/>
    <w:rsid w:val="00200777"/>
    <w:rsid w:val="00200A77"/>
    <w:rsid w:val="00200D1D"/>
    <w:rsid w:val="00200FD7"/>
    <w:rsid w:val="0020103A"/>
    <w:rsid w:val="00201353"/>
    <w:rsid w:val="00201438"/>
    <w:rsid w:val="00201537"/>
    <w:rsid w:val="00201E42"/>
    <w:rsid w:val="00202A16"/>
    <w:rsid w:val="00202A6C"/>
    <w:rsid w:val="00202EEC"/>
    <w:rsid w:val="002030E1"/>
    <w:rsid w:val="00203AF7"/>
    <w:rsid w:val="00203B88"/>
    <w:rsid w:val="00203EC3"/>
    <w:rsid w:val="00204240"/>
    <w:rsid w:val="00204780"/>
    <w:rsid w:val="002048A9"/>
    <w:rsid w:val="002048BB"/>
    <w:rsid w:val="00205075"/>
    <w:rsid w:val="00205236"/>
    <w:rsid w:val="002056F0"/>
    <w:rsid w:val="00206208"/>
    <w:rsid w:val="00206503"/>
    <w:rsid w:val="00206DA1"/>
    <w:rsid w:val="00207058"/>
    <w:rsid w:val="002070E8"/>
    <w:rsid w:val="002072F7"/>
    <w:rsid w:val="002074DB"/>
    <w:rsid w:val="00207855"/>
    <w:rsid w:val="00207C2C"/>
    <w:rsid w:val="00207DC3"/>
    <w:rsid w:val="00207F46"/>
    <w:rsid w:val="002101BE"/>
    <w:rsid w:val="00210424"/>
    <w:rsid w:val="0021047B"/>
    <w:rsid w:val="002104CA"/>
    <w:rsid w:val="00211963"/>
    <w:rsid w:val="002119E4"/>
    <w:rsid w:val="00211E8A"/>
    <w:rsid w:val="00211EEF"/>
    <w:rsid w:val="0021212A"/>
    <w:rsid w:val="0021221E"/>
    <w:rsid w:val="0021280F"/>
    <w:rsid w:val="00213B85"/>
    <w:rsid w:val="00213EB0"/>
    <w:rsid w:val="00214822"/>
    <w:rsid w:val="00214969"/>
    <w:rsid w:val="00214A3F"/>
    <w:rsid w:val="00214E5A"/>
    <w:rsid w:val="0021533B"/>
    <w:rsid w:val="00215D5C"/>
    <w:rsid w:val="00216270"/>
    <w:rsid w:val="00216C9A"/>
    <w:rsid w:val="0021711F"/>
    <w:rsid w:val="00217363"/>
    <w:rsid w:val="00217538"/>
    <w:rsid w:val="002177DF"/>
    <w:rsid w:val="00217BAC"/>
    <w:rsid w:val="002203F0"/>
    <w:rsid w:val="0022074E"/>
    <w:rsid w:val="0022076A"/>
    <w:rsid w:val="00220980"/>
    <w:rsid w:val="00220A40"/>
    <w:rsid w:val="00220B57"/>
    <w:rsid w:val="00220FA6"/>
    <w:rsid w:val="0022134C"/>
    <w:rsid w:val="0022143B"/>
    <w:rsid w:val="00221442"/>
    <w:rsid w:val="0022177C"/>
    <w:rsid w:val="002225F0"/>
    <w:rsid w:val="002228CE"/>
    <w:rsid w:val="00222908"/>
    <w:rsid w:val="002232B3"/>
    <w:rsid w:val="0022378A"/>
    <w:rsid w:val="0022382B"/>
    <w:rsid w:val="002238D4"/>
    <w:rsid w:val="0022479E"/>
    <w:rsid w:val="00224E6D"/>
    <w:rsid w:val="00224EA6"/>
    <w:rsid w:val="00224EAA"/>
    <w:rsid w:val="00224F25"/>
    <w:rsid w:val="00225423"/>
    <w:rsid w:val="00225670"/>
    <w:rsid w:val="00225AA5"/>
    <w:rsid w:val="00225C33"/>
    <w:rsid w:val="002260F3"/>
    <w:rsid w:val="002267EC"/>
    <w:rsid w:val="00226D77"/>
    <w:rsid w:val="00227247"/>
    <w:rsid w:val="002274DD"/>
    <w:rsid w:val="002275CC"/>
    <w:rsid w:val="00227807"/>
    <w:rsid w:val="00227928"/>
    <w:rsid w:val="00227B09"/>
    <w:rsid w:val="00230037"/>
    <w:rsid w:val="00230CA9"/>
    <w:rsid w:val="002311ED"/>
    <w:rsid w:val="002314B8"/>
    <w:rsid w:val="0023154F"/>
    <w:rsid w:val="002316A5"/>
    <w:rsid w:val="00231FF4"/>
    <w:rsid w:val="00232A82"/>
    <w:rsid w:val="0023316F"/>
    <w:rsid w:val="002334DE"/>
    <w:rsid w:val="002335F3"/>
    <w:rsid w:val="00233D18"/>
    <w:rsid w:val="00233D98"/>
    <w:rsid w:val="00233D9F"/>
    <w:rsid w:val="002344A7"/>
    <w:rsid w:val="00234528"/>
    <w:rsid w:val="0023452D"/>
    <w:rsid w:val="00234BB1"/>
    <w:rsid w:val="0023603F"/>
    <w:rsid w:val="00236332"/>
    <w:rsid w:val="0023655C"/>
    <w:rsid w:val="00236F91"/>
    <w:rsid w:val="00237409"/>
    <w:rsid w:val="002377B2"/>
    <w:rsid w:val="00237B5C"/>
    <w:rsid w:val="00240540"/>
    <w:rsid w:val="00240572"/>
    <w:rsid w:val="0024082D"/>
    <w:rsid w:val="002412D4"/>
    <w:rsid w:val="00241638"/>
    <w:rsid w:val="00241740"/>
    <w:rsid w:val="002418A6"/>
    <w:rsid w:val="00241930"/>
    <w:rsid w:val="00241E79"/>
    <w:rsid w:val="00242235"/>
    <w:rsid w:val="00243864"/>
    <w:rsid w:val="00243A2C"/>
    <w:rsid w:val="00243C97"/>
    <w:rsid w:val="00243DF0"/>
    <w:rsid w:val="00244860"/>
    <w:rsid w:val="00244F06"/>
    <w:rsid w:val="0024571A"/>
    <w:rsid w:val="0024629D"/>
    <w:rsid w:val="00246B4B"/>
    <w:rsid w:val="00246BEA"/>
    <w:rsid w:val="00250017"/>
    <w:rsid w:val="002502AD"/>
    <w:rsid w:val="00250A4A"/>
    <w:rsid w:val="00251179"/>
    <w:rsid w:val="002511F2"/>
    <w:rsid w:val="0025137A"/>
    <w:rsid w:val="00251AE4"/>
    <w:rsid w:val="0025200D"/>
    <w:rsid w:val="00252429"/>
    <w:rsid w:val="00252B8C"/>
    <w:rsid w:val="00253D89"/>
    <w:rsid w:val="002541E9"/>
    <w:rsid w:val="00254DE1"/>
    <w:rsid w:val="00255285"/>
    <w:rsid w:val="00255354"/>
    <w:rsid w:val="002555EA"/>
    <w:rsid w:val="00255A0C"/>
    <w:rsid w:val="0025623E"/>
    <w:rsid w:val="00256979"/>
    <w:rsid w:val="00257766"/>
    <w:rsid w:val="00257A83"/>
    <w:rsid w:val="00257C81"/>
    <w:rsid w:val="00257DE9"/>
    <w:rsid w:val="00257F97"/>
    <w:rsid w:val="00260098"/>
    <w:rsid w:val="0026036F"/>
    <w:rsid w:val="00260523"/>
    <w:rsid w:val="00260D9A"/>
    <w:rsid w:val="0026100F"/>
    <w:rsid w:val="002613A2"/>
    <w:rsid w:val="00261899"/>
    <w:rsid w:val="00262A87"/>
    <w:rsid w:val="00262AA1"/>
    <w:rsid w:val="00263E75"/>
    <w:rsid w:val="00263EED"/>
    <w:rsid w:val="00264642"/>
    <w:rsid w:val="00264B16"/>
    <w:rsid w:val="00264FE8"/>
    <w:rsid w:val="00265633"/>
    <w:rsid w:val="00265780"/>
    <w:rsid w:val="00265839"/>
    <w:rsid w:val="00265B04"/>
    <w:rsid w:val="00267415"/>
    <w:rsid w:val="002675CD"/>
    <w:rsid w:val="002677CA"/>
    <w:rsid w:val="00267C74"/>
    <w:rsid w:val="00270523"/>
    <w:rsid w:val="0027065F"/>
    <w:rsid w:val="002706D2"/>
    <w:rsid w:val="00270A05"/>
    <w:rsid w:val="00270EF4"/>
    <w:rsid w:val="00271CE8"/>
    <w:rsid w:val="00272179"/>
    <w:rsid w:val="00272343"/>
    <w:rsid w:val="0027261F"/>
    <w:rsid w:val="00272679"/>
    <w:rsid w:val="002728FA"/>
    <w:rsid w:val="0027298F"/>
    <w:rsid w:val="00272C7F"/>
    <w:rsid w:val="00272FB5"/>
    <w:rsid w:val="0027300F"/>
    <w:rsid w:val="00273233"/>
    <w:rsid w:val="00273815"/>
    <w:rsid w:val="0027390D"/>
    <w:rsid w:val="00273BD2"/>
    <w:rsid w:val="00273EED"/>
    <w:rsid w:val="0027406D"/>
    <w:rsid w:val="002743B1"/>
    <w:rsid w:val="00274C4C"/>
    <w:rsid w:val="00275718"/>
    <w:rsid w:val="002760DA"/>
    <w:rsid w:val="00276A66"/>
    <w:rsid w:val="00276C2E"/>
    <w:rsid w:val="00276CFF"/>
    <w:rsid w:val="0027748A"/>
    <w:rsid w:val="0027798F"/>
    <w:rsid w:val="00280553"/>
    <w:rsid w:val="00280780"/>
    <w:rsid w:val="002807D6"/>
    <w:rsid w:val="00280D1B"/>
    <w:rsid w:val="002813E3"/>
    <w:rsid w:val="002817E6"/>
    <w:rsid w:val="00281C4C"/>
    <w:rsid w:val="00281D0F"/>
    <w:rsid w:val="00282302"/>
    <w:rsid w:val="002824A1"/>
    <w:rsid w:val="00282ABC"/>
    <w:rsid w:val="00282BB6"/>
    <w:rsid w:val="00283476"/>
    <w:rsid w:val="00283749"/>
    <w:rsid w:val="0028378A"/>
    <w:rsid w:val="002839D4"/>
    <w:rsid w:val="00283C16"/>
    <w:rsid w:val="00284289"/>
    <w:rsid w:val="002846C6"/>
    <w:rsid w:val="00284916"/>
    <w:rsid w:val="00284E2E"/>
    <w:rsid w:val="00284F60"/>
    <w:rsid w:val="00285184"/>
    <w:rsid w:val="0028523D"/>
    <w:rsid w:val="00285F72"/>
    <w:rsid w:val="00285FD0"/>
    <w:rsid w:val="00286007"/>
    <w:rsid w:val="0028677A"/>
    <w:rsid w:val="00286C96"/>
    <w:rsid w:val="0028712F"/>
    <w:rsid w:val="002876BB"/>
    <w:rsid w:val="0028770B"/>
    <w:rsid w:val="00287AD2"/>
    <w:rsid w:val="00287C28"/>
    <w:rsid w:val="00287DF1"/>
    <w:rsid w:val="00290F17"/>
    <w:rsid w:val="00291438"/>
    <w:rsid w:val="002916F6"/>
    <w:rsid w:val="00291B65"/>
    <w:rsid w:val="00291CED"/>
    <w:rsid w:val="00292217"/>
    <w:rsid w:val="00292759"/>
    <w:rsid w:val="00292D78"/>
    <w:rsid w:val="00292E3B"/>
    <w:rsid w:val="00293287"/>
    <w:rsid w:val="00293529"/>
    <w:rsid w:val="00293AF3"/>
    <w:rsid w:val="00293E20"/>
    <w:rsid w:val="00294193"/>
    <w:rsid w:val="002942B4"/>
    <w:rsid w:val="00294C11"/>
    <w:rsid w:val="00295488"/>
    <w:rsid w:val="00295727"/>
    <w:rsid w:val="00295B45"/>
    <w:rsid w:val="0029635E"/>
    <w:rsid w:val="002963B6"/>
    <w:rsid w:val="00296AAB"/>
    <w:rsid w:val="00296CB9"/>
    <w:rsid w:val="00296D8A"/>
    <w:rsid w:val="0029734F"/>
    <w:rsid w:val="002A037A"/>
    <w:rsid w:val="002A08D4"/>
    <w:rsid w:val="002A09CC"/>
    <w:rsid w:val="002A1213"/>
    <w:rsid w:val="002A1456"/>
    <w:rsid w:val="002A2523"/>
    <w:rsid w:val="002A258C"/>
    <w:rsid w:val="002A26EF"/>
    <w:rsid w:val="002A2A9B"/>
    <w:rsid w:val="002A2BDA"/>
    <w:rsid w:val="002A2BF1"/>
    <w:rsid w:val="002A38A4"/>
    <w:rsid w:val="002A3C85"/>
    <w:rsid w:val="002A4411"/>
    <w:rsid w:val="002A460A"/>
    <w:rsid w:val="002A4BD2"/>
    <w:rsid w:val="002A4DE3"/>
    <w:rsid w:val="002A521F"/>
    <w:rsid w:val="002A76E0"/>
    <w:rsid w:val="002A79D1"/>
    <w:rsid w:val="002B10AD"/>
    <w:rsid w:val="002B1C04"/>
    <w:rsid w:val="002B1F58"/>
    <w:rsid w:val="002B27CD"/>
    <w:rsid w:val="002B2909"/>
    <w:rsid w:val="002B353A"/>
    <w:rsid w:val="002B3B77"/>
    <w:rsid w:val="002B44AF"/>
    <w:rsid w:val="002B4721"/>
    <w:rsid w:val="002B4F62"/>
    <w:rsid w:val="002B4F8D"/>
    <w:rsid w:val="002B58EB"/>
    <w:rsid w:val="002B594C"/>
    <w:rsid w:val="002B6161"/>
    <w:rsid w:val="002B62DC"/>
    <w:rsid w:val="002B63BA"/>
    <w:rsid w:val="002B6557"/>
    <w:rsid w:val="002B722E"/>
    <w:rsid w:val="002B7C6A"/>
    <w:rsid w:val="002B7F0D"/>
    <w:rsid w:val="002C0433"/>
    <w:rsid w:val="002C06EF"/>
    <w:rsid w:val="002C0C62"/>
    <w:rsid w:val="002C0D01"/>
    <w:rsid w:val="002C0F47"/>
    <w:rsid w:val="002C0F6D"/>
    <w:rsid w:val="002C1CF0"/>
    <w:rsid w:val="002C1D93"/>
    <w:rsid w:val="002C21C1"/>
    <w:rsid w:val="002C233A"/>
    <w:rsid w:val="002C26F9"/>
    <w:rsid w:val="002C2869"/>
    <w:rsid w:val="002C28BA"/>
    <w:rsid w:val="002C3515"/>
    <w:rsid w:val="002C41BD"/>
    <w:rsid w:val="002C4947"/>
    <w:rsid w:val="002C4D8C"/>
    <w:rsid w:val="002C576B"/>
    <w:rsid w:val="002C5A4E"/>
    <w:rsid w:val="002C5ABB"/>
    <w:rsid w:val="002C5BC5"/>
    <w:rsid w:val="002C5D2A"/>
    <w:rsid w:val="002C5E24"/>
    <w:rsid w:val="002C621B"/>
    <w:rsid w:val="002C644D"/>
    <w:rsid w:val="002C695C"/>
    <w:rsid w:val="002C6ACB"/>
    <w:rsid w:val="002C6C21"/>
    <w:rsid w:val="002C707A"/>
    <w:rsid w:val="002C716E"/>
    <w:rsid w:val="002C7721"/>
    <w:rsid w:val="002C77AB"/>
    <w:rsid w:val="002D013A"/>
    <w:rsid w:val="002D01C6"/>
    <w:rsid w:val="002D14AB"/>
    <w:rsid w:val="002D16F8"/>
    <w:rsid w:val="002D1A02"/>
    <w:rsid w:val="002D20B4"/>
    <w:rsid w:val="002D21D7"/>
    <w:rsid w:val="002D273E"/>
    <w:rsid w:val="002D2DE4"/>
    <w:rsid w:val="002D2E4F"/>
    <w:rsid w:val="002D355F"/>
    <w:rsid w:val="002D36DA"/>
    <w:rsid w:val="002D4291"/>
    <w:rsid w:val="002D44EF"/>
    <w:rsid w:val="002D4599"/>
    <w:rsid w:val="002D4688"/>
    <w:rsid w:val="002D4902"/>
    <w:rsid w:val="002D4964"/>
    <w:rsid w:val="002D4A0E"/>
    <w:rsid w:val="002D4BC4"/>
    <w:rsid w:val="002D52BD"/>
    <w:rsid w:val="002D52EC"/>
    <w:rsid w:val="002D5582"/>
    <w:rsid w:val="002D6328"/>
    <w:rsid w:val="002D6334"/>
    <w:rsid w:val="002D67BA"/>
    <w:rsid w:val="002D686A"/>
    <w:rsid w:val="002D695D"/>
    <w:rsid w:val="002D6AB0"/>
    <w:rsid w:val="002D716F"/>
    <w:rsid w:val="002D75FC"/>
    <w:rsid w:val="002D76B0"/>
    <w:rsid w:val="002D76EF"/>
    <w:rsid w:val="002D77DA"/>
    <w:rsid w:val="002D78D3"/>
    <w:rsid w:val="002D7939"/>
    <w:rsid w:val="002D7A14"/>
    <w:rsid w:val="002D7AA7"/>
    <w:rsid w:val="002D7E17"/>
    <w:rsid w:val="002E0589"/>
    <w:rsid w:val="002E0A24"/>
    <w:rsid w:val="002E0A36"/>
    <w:rsid w:val="002E0D2C"/>
    <w:rsid w:val="002E0F6A"/>
    <w:rsid w:val="002E1209"/>
    <w:rsid w:val="002E14C9"/>
    <w:rsid w:val="002E1887"/>
    <w:rsid w:val="002E2122"/>
    <w:rsid w:val="002E2561"/>
    <w:rsid w:val="002E265E"/>
    <w:rsid w:val="002E26B7"/>
    <w:rsid w:val="002E2975"/>
    <w:rsid w:val="002E3162"/>
    <w:rsid w:val="002E37E4"/>
    <w:rsid w:val="002E3C07"/>
    <w:rsid w:val="002E482C"/>
    <w:rsid w:val="002E49D2"/>
    <w:rsid w:val="002E4CED"/>
    <w:rsid w:val="002E58E5"/>
    <w:rsid w:val="002E5ABD"/>
    <w:rsid w:val="002E5D62"/>
    <w:rsid w:val="002E5EF8"/>
    <w:rsid w:val="002E607F"/>
    <w:rsid w:val="002E62CC"/>
    <w:rsid w:val="002E7532"/>
    <w:rsid w:val="002E7757"/>
    <w:rsid w:val="002E7C41"/>
    <w:rsid w:val="002F007B"/>
    <w:rsid w:val="002F0216"/>
    <w:rsid w:val="002F0397"/>
    <w:rsid w:val="002F0A4A"/>
    <w:rsid w:val="002F0EC1"/>
    <w:rsid w:val="002F152A"/>
    <w:rsid w:val="002F17E9"/>
    <w:rsid w:val="002F1A9F"/>
    <w:rsid w:val="002F1BBA"/>
    <w:rsid w:val="002F2111"/>
    <w:rsid w:val="002F2640"/>
    <w:rsid w:val="002F2D02"/>
    <w:rsid w:val="002F3013"/>
    <w:rsid w:val="002F337B"/>
    <w:rsid w:val="002F347F"/>
    <w:rsid w:val="002F36A3"/>
    <w:rsid w:val="002F386F"/>
    <w:rsid w:val="002F3ABC"/>
    <w:rsid w:val="002F3CF3"/>
    <w:rsid w:val="002F4443"/>
    <w:rsid w:val="002F4525"/>
    <w:rsid w:val="002F45ED"/>
    <w:rsid w:val="002F4781"/>
    <w:rsid w:val="002F4D02"/>
    <w:rsid w:val="002F50D2"/>
    <w:rsid w:val="002F6CAA"/>
    <w:rsid w:val="002F70EE"/>
    <w:rsid w:val="002F7269"/>
    <w:rsid w:val="002F7554"/>
    <w:rsid w:val="003002A0"/>
    <w:rsid w:val="00300633"/>
    <w:rsid w:val="00300C23"/>
    <w:rsid w:val="00300E23"/>
    <w:rsid w:val="0030123C"/>
    <w:rsid w:val="003012F4"/>
    <w:rsid w:val="00301C3B"/>
    <w:rsid w:val="00301CC8"/>
    <w:rsid w:val="00302845"/>
    <w:rsid w:val="00302ADC"/>
    <w:rsid w:val="0030319C"/>
    <w:rsid w:val="0030334E"/>
    <w:rsid w:val="003037C5"/>
    <w:rsid w:val="00303B08"/>
    <w:rsid w:val="00304CA4"/>
    <w:rsid w:val="0030505F"/>
    <w:rsid w:val="0030542A"/>
    <w:rsid w:val="0030626C"/>
    <w:rsid w:val="003063FF"/>
    <w:rsid w:val="00306FB0"/>
    <w:rsid w:val="00307ADC"/>
    <w:rsid w:val="00311BF2"/>
    <w:rsid w:val="003120BA"/>
    <w:rsid w:val="0031230B"/>
    <w:rsid w:val="00312389"/>
    <w:rsid w:val="003126CC"/>
    <w:rsid w:val="0031290F"/>
    <w:rsid w:val="00312D37"/>
    <w:rsid w:val="00312DC8"/>
    <w:rsid w:val="00313097"/>
    <w:rsid w:val="003130B5"/>
    <w:rsid w:val="00313222"/>
    <w:rsid w:val="00313E4D"/>
    <w:rsid w:val="00313E6E"/>
    <w:rsid w:val="003142A0"/>
    <w:rsid w:val="003143F5"/>
    <w:rsid w:val="00314AFE"/>
    <w:rsid w:val="00314E12"/>
    <w:rsid w:val="00314E4A"/>
    <w:rsid w:val="003150CD"/>
    <w:rsid w:val="003150D4"/>
    <w:rsid w:val="0031522C"/>
    <w:rsid w:val="0031532A"/>
    <w:rsid w:val="003154FC"/>
    <w:rsid w:val="003156A2"/>
    <w:rsid w:val="00315858"/>
    <w:rsid w:val="00315B42"/>
    <w:rsid w:val="00315B5F"/>
    <w:rsid w:val="00315DF4"/>
    <w:rsid w:val="00315EFB"/>
    <w:rsid w:val="00315EFC"/>
    <w:rsid w:val="003162A4"/>
    <w:rsid w:val="0031676C"/>
    <w:rsid w:val="0031693E"/>
    <w:rsid w:val="00317F27"/>
    <w:rsid w:val="00317F34"/>
    <w:rsid w:val="00317FE0"/>
    <w:rsid w:val="00320785"/>
    <w:rsid w:val="00320817"/>
    <w:rsid w:val="00321084"/>
    <w:rsid w:val="0032110C"/>
    <w:rsid w:val="00321BC6"/>
    <w:rsid w:val="00321E5F"/>
    <w:rsid w:val="003220D9"/>
    <w:rsid w:val="003228E3"/>
    <w:rsid w:val="003229BF"/>
    <w:rsid w:val="00323A14"/>
    <w:rsid w:val="00323CD4"/>
    <w:rsid w:val="00323D04"/>
    <w:rsid w:val="00324133"/>
    <w:rsid w:val="00324912"/>
    <w:rsid w:val="003249B0"/>
    <w:rsid w:val="003254F4"/>
    <w:rsid w:val="00325ECA"/>
    <w:rsid w:val="0032684B"/>
    <w:rsid w:val="00326B10"/>
    <w:rsid w:val="00326CF0"/>
    <w:rsid w:val="00327938"/>
    <w:rsid w:val="00327BB9"/>
    <w:rsid w:val="00330306"/>
    <w:rsid w:val="00330F66"/>
    <w:rsid w:val="003311B2"/>
    <w:rsid w:val="00331875"/>
    <w:rsid w:val="003319A6"/>
    <w:rsid w:val="00331B46"/>
    <w:rsid w:val="00332481"/>
    <w:rsid w:val="00332C86"/>
    <w:rsid w:val="00332EF5"/>
    <w:rsid w:val="00332F21"/>
    <w:rsid w:val="00332FD7"/>
    <w:rsid w:val="0033330C"/>
    <w:rsid w:val="00334122"/>
    <w:rsid w:val="003342B5"/>
    <w:rsid w:val="0033450A"/>
    <w:rsid w:val="00334DCC"/>
    <w:rsid w:val="00335205"/>
    <w:rsid w:val="00335731"/>
    <w:rsid w:val="0033575D"/>
    <w:rsid w:val="00335CE7"/>
    <w:rsid w:val="003361B0"/>
    <w:rsid w:val="003365A6"/>
    <w:rsid w:val="0033688D"/>
    <w:rsid w:val="003368AB"/>
    <w:rsid w:val="00336CF5"/>
    <w:rsid w:val="00336D94"/>
    <w:rsid w:val="00336DFF"/>
    <w:rsid w:val="003377D7"/>
    <w:rsid w:val="00337931"/>
    <w:rsid w:val="00337C3F"/>
    <w:rsid w:val="00337D00"/>
    <w:rsid w:val="00337D7C"/>
    <w:rsid w:val="00337E1E"/>
    <w:rsid w:val="00337EEB"/>
    <w:rsid w:val="00340357"/>
    <w:rsid w:val="00340413"/>
    <w:rsid w:val="00340A3A"/>
    <w:rsid w:val="00340A75"/>
    <w:rsid w:val="00341F73"/>
    <w:rsid w:val="0034232A"/>
    <w:rsid w:val="0034289D"/>
    <w:rsid w:val="00342C2A"/>
    <w:rsid w:val="00343078"/>
    <w:rsid w:val="0034311D"/>
    <w:rsid w:val="003434F5"/>
    <w:rsid w:val="00343606"/>
    <w:rsid w:val="00343BD1"/>
    <w:rsid w:val="00343FB3"/>
    <w:rsid w:val="003448C2"/>
    <w:rsid w:val="00344D06"/>
    <w:rsid w:val="00345224"/>
    <w:rsid w:val="00345784"/>
    <w:rsid w:val="00345996"/>
    <w:rsid w:val="00345ABE"/>
    <w:rsid w:val="00345F48"/>
    <w:rsid w:val="00345F4C"/>
    <w:rsid w:val="00346423"/>
    <w:rsid w:val="00346ED4"/>
    <w:rsid w:val="00347D35"/>
    <w:rsid w:val="00347EE7"/>
    <w:rsid w:val="003506B0"/>
    <w:rsid w:val="0035195F"/>
    <w:rsid w:val="00351B80"/>
    <w:rsid w:val="00351DF0"/>
    <w:rsid w:val="003522DA"/>
    <w:rsid w:val="0035284F"/>
    <w:rsid w:val="00352E8E"/>
    <w:rsid w:val="003535B8"/>
    <w:rsid w:val="003538F1"/>
    <w:rsid w:val="003538FA"/>
    <w:rsid w:val="00353C11"/>
    <w:rsid w:val="003542F1"/>
    <w:rsid w:val="00354310"/>
    <w:rsid w:val="00354A1B"/>
    <w:rsid w:val="00354E1B"/>
    <w:rsid w:val="00355C01"/>
    <w:rsid w:val="00355D46"/>
    <w:rsid w:val="003562D0"/>
    <w:rsid w:val="0035690F"/>
    <w:rsid w:val="003575A3"/>
    <w:rsid w:val="00357681"/>
    <w:rsid w:val="003576FB"/>
    <w:rsid w:val="00357B5A"/>
    <w:rsid w:val="003600B2"/>
    <w:rsid w:val="003602A9"/>
    <w:rsid w:val="0036065D"/>
    <w:rsid w:val="00360A6F"/>
    <w:rsid w:val="00360AEC"/>
    <w:rsid w:val="00360C1C"/>
    <w:rsid w:val="00361057"/>
    <w:rsid w:val="003610B5"/>
    <w:rsid w:val="00362551"/>
    <w:rsid w:val="0036272A"/>
    <w:rsid w:val="00362964"/>
    <w:rsid w:val="00362DD8"/>
    <w:rsid w:val="0036329C"/>
    <w:rsid w:val="003634CF"/>
    <w:rsid w:val="00363E25"/>
    <w:rsid w:val="003649FD"/>
    <w:rsid w:val="00364D0F"/>
    <w:rsid w:val="00364E9E"/>
    <w:rsid w:val="00365173"/>
    <w:rsid w:val="003655C7"/>
    <w:rsid w:val="00365A55"/>
    <w:rsid w:val="003662CF"/>
    <w:rsid w:val="00366728"/>
    <w:rsid w:val="0036678B"/>
    <w:rsid w:val="00366CEB"/>
    <w:rsid w:val="003674C9"/>
    <w:rsid w:val="00367554"/>
    <w:rsid w:val="003675AA"/>
    <w:rsid w:val="0036773D"/>
    <w:rsid w:val="00367872"/>
    <w:rsid w:val="00367BF4"/>
    <w:rsid w:val="003700AE"/>
    <w:rsid w:val="00370400"/>
    <w:rsid w:val="00370EB2"/>
    <w:rsid w:val="003713C3"/>
    <w:rsid w:val="003718C9"/>
    <w:rsid w:val="0037206D"/>
    <w:rsid w:val="00372540"/>
    <w:rsid w:val="00372A46"/>
    <w:rsid w:val="00372ACE"/>
    <w:rsid w:val="00372BD3"/>
    <w:rsid w:val="0037332A"/>
    <w:rsid w:val="00373562"/>
    <w:rsid w:val="0037360B"/>
    <w:rsid w:val="00373B0A"/>
    <w:rsid w:val="00373C34"/>
    <w:rsid w:val="00374013"/>
    <w:rsid w:val="003740B9"/>
    <w:rsid w:val="00374240"/>
    <w:rsid w:val="003746EB"/>
    <w:rsid w:val="00374DA1"/>
    <w:rsid w:val="003751A4"/>
    <w:rsid w:val="00375835"/>
    <w:rsid w:val="00376592"/>
    <w:rsid w:val="003765F4"/>
    <w:rsid w:val="0037672F"/>
    <w:rsid w:val="003769D6"/>
    <w:rsid w:val="00376AEF"/>
    <w:rsid w:val="00377110"/>
    <w:rsid w:val="003773F6"/>
    <w:rsid w:val="00377CDF"/>
    <w:rsid w:val="00380887"/>
    <w:rsid w:val="00380A09"/>
    <w:rsid w:val="00380CA3"/>
    <w:rsid w:val="00380F87"/>
    <w:rsid w:val="0038171B"/>
    <w:rsid w:val="00381A3E"/>
    <w:rsid w:val="00381ABA"/>
    <w:rsid w:val="00381D59"/>
    <w:rsid w:val="003820C7"/>
    <w:rsid w:val="003827A8"/>
    <w:rsid w:val="00382938"/>
    <w:rsid w:val="00382963"/>
    <w:rsid w:val="00382A8A"/>
    <w:rsid w:val="00382B36"/>
    <w:rsid w:val="00382C5B"/>
    <w:rsid w:val="00383537"/>
    <w:rsid w:val="00383540"/>
    <w:rsid w:val="003837A4"/>
    <w:rsid w:val="00383BBB"/>
    <w:rsid w:val="00383D28"/>
    <w:rsid w:val="0038400F"/>
    <w:rsid w:val="00384015"/>
    <w:rsid w:val="0038433A"/>
    <w:rsid w:val="003847D2"/>
    <w:rsid w:val="00384846"/>
    <w:rsid w:val="00384B5B"/>
    <w:rsid w:val="0038574C"/>
    <w:rsid w:val="00385DB9"/>
    <w:rsid w:val="00386773"/>
    <w:rsid w:val="00386D55"/>
    <w:rsid w:val="00387476"/>
    <w:rsid w:val="00387577"/>
    <w:rsid w:val="003875B2"/>
    <w:rsid w:val="00387D6E"/>
    <w:rsid w:val="00387E1A"/>
    <w:rsid w:val="003905E5"/>
    <w:rsid w:val="0039074B"/>
    <w:rsid w:val="00390C46"/>
    <w:rsid w:val="00390EA7"/>
    <w:rsid w:val="003912A5"/>
    <w:rsid w:val="003912C8"/>
    <w:rsid w:val="00391BB4"/>
    <w:rsid w:val="00391BC8"/>
    <w:rsid w:val="00391D69"/>
    <w:rsid w:val="003922E8"/>
    <w:rsid w:val="00392596"/>
    <w:rsid w:val="003935CC"/>
    <w:rsid w:val="00393FEA"/>
    <w:rsid w:val="003946AC"/>
    <w:rsid w:val="00394752"/>
    <w:rsid w:val="00394DFA"/>
    <w:rsid w:val="00394F05"/>
    <w:rsid w:val="00395418"/>
    <w:rsid w:val="00395476"/>
    <w:rsid w:val="00395E2C"/>
    <w:rsid w:val="00396193"/>
    <w:rsid w:val="0039634F"/>
    <w:rsid w:val="00396931"/>
    <w:rsid w:val="003969D0"/>
    <w:rsid w:val="00396A3A"/>
    <w:rsid w:val="00396D5D"/>
    <w:rsid w:val="003975D7"/>
    <w:rsid w:val="003977D0"/>
    <w:rsid w:val="00397B46"/>
    <w:rsid w:val="00397C13"/>
    <w:rsid w:val="003A18A4"/>
    <w:rsid w:val="003A1C0D"/>
    <w:rsid w:val="003A1E73"/>
    <w:rsid w:val="003A1F17"/>
    <w:rsid w:val="003A1FAF"/>
    <w:rsid w:val="003A20CA"/>
    <w:rsid w:val="003A2C22"/>
    <w:rsid w:val="003A3136"/>
    <w:rsid w:val="003A32AA"/>
    <w:rsid w:val="003A386A"/>
    <w:rsid w:val="003A4688"/>
    <w:rsid w:val="003A49E5"/>
    <w:rsid w:val="003A5075"/>
    <w:rsid w:val="003A61B2"/>
    <w:rsid w:val="003A63BE"/>
    <w:rsid w:val="003A63D2"/>
    <w:rsid w:val="003A67AB"/>
    <w:rsid w:val="003A7006"/>
    <w:rsid w:val="003A79E4"/>
    <w:rsid w:val="003B034D"/>
    <w:rsid w:val="003B035B"/>
    <w:rsid w:val="003B03B5"/>
    <w:rsid w:val="003B05A5"/>
    <w:rsid w:val="003B12CA"/>
    <w:rsid w:val="003B1710"/>
    <w:rsid w:val="003B18DB"/>
    <w:rsid w:val="003B1908"/>
    <w:rsid w:val="003B293D"/>
    <w:rsid w:val="003B30DE"/>
    <w:rsid w:val="003B311B"/>
    <w:rsid w:val="003B33D9"/>
    <w:rsid w:val="003B3701"/>
    <w:rsid w:val="003B4337"/>
    <w:rsid w:val="003B4F8F"/>
    <w:rsid w:val="003B5153"/>
    <w:rsid w:val="003B5747"/>
    <w:rsid w:val="003B5994"/>
    <w:rsid w:val="003B5A53"/>
    <w:rsid w:val="003B5B55"/>
    <w:rsid w:val="003B63CA"/>
    <w:rsid w:val="003B6865"/>
    <w:rsid w:val="003B6A38"/>
    <w:rsid w:val="003B6CB8"/>
    <w:rsid w:val="003B7466"/>
    <w:rsid w:val="003B7793"/>
    <w:rsid w:val="003B7CE9"/>
    <w:rsid w:val="003C0649"/>
    <w:rsid w:val="003C0961"/>
    <w:rsid w:val="003C143C"/>
    <w:rsid w:val="003C18FF"/>
    <w:rsid w:val="003C23AE"/>
    <w:rsid w:val="003C2D4C"/>
    <w:rsid w:val="003C2F35"/>
    <w:rsid w:val="003C32FD"/>
    <w:rsid w:val="003C3672"/>
    <w:rsid w:val="003C3EA4"/>
    <w:rsid w:val="003C413D"/>
    <w:rsid w:val="003C499E"/>
    <w:rsid w:val="003C4F53"/>
    <w:rsid w:val="003C5565"/>
    <w:rsid w:val="003C56C2"/>
    <w:rsid w:val="003C578F"/>
    <w:rsid w:val="003C58B3"/>
    <w:rsid w:val="003C6502"/>
    <w:rsid w:val="003C6657"/>
    <w:rsid w:val="003C6AAE"/>
    <w:rsid w:val="003C6DD4"/>
    <w:rsid w:val="003C7906"/>
    <w:rsid w:val="003C7F49"/>
    <w:rsid w:val="003D05A4"/>
    <w:rsid w:val="003D06D3"/>
    <w:rsid w:val="003D0B00"/>
    <w:rsid w:val="003D0F47"/>
    <w:rsid w:val="003D1BA2"/>
    <w:rsid w:val="003D259F"/>
    <w:rsid w:val="003D2AC3"/>
    <w:rsid w:val="003D2E5A"/>
    <w:rsid w:val="003D3480"/>
    <w:rsid w:val="003D3B3B"/>
    <w:rsid w:val="003D41CF"/>
    <w:rsid w:val="003D4388"/>
    <w:rsid w:val="003D4503"/>
    <w:rsid w:val="003D450E"/>
    <w:rsid w:val="003D4B5E"/>
    <w:rsid w:val="003D5478"/>
    <w:rsid w:val="003D5CE0"/>
    <w:rsid w:val="003D6694"/>
    <w:rsid w:val="003D76E6"/>
    <w:rsid w:val="003D784E"/>
    <w:rsid w:val="003D78EA"/>
    <w:rsid w:val="003D7972"/>
    <w:rsid w:val="003E04D7"/>
    <w:rsid w:val="003E085A"/>
    <w:rsid w:val="003E0D8F"/>
    <w:rsid w:val="003E108F"/>
    <w:rsid w:val="003E1246"/>
    <w:rsid w:val="003E18C6"/>
    <w:rsid w:val="003E20BE"/>
    <w:rsid w:val="003E219D"/>
    <w:rsid w:val="003E23A3"/>
    <w:rsid w:val="003E2AC7"/>
    <w:rsid w:val="003E3222"/>
    <w:rsid w:val="003E3369"/>
    <w:rsid w:val="003E352F"/>
    <w:rsid w:val="003E3BAA"/>
    <w:rsid w:val="003E43F1"/>
    <w:rsid w:val="003E4C57"/>
    <w:rsid w:val="003E4E09"/>
    <w:rsid w:val="003E5487"/>
    <w:rsid w:val="003E56DD"/>
    <w:rsid w:val="003E5DB7"/>
    <w:rsid w:val="003E6DD2"/>
    <w:rsid w:val="003E71E3"/>
    <w:rsid w:val="003E761F"/>
    <w:rsid w:val="003E767F"/>
    <w:rsid w:val="003E7B5A"/>
    <w:rsid w:val="003F0108"/>
    <w:rsid w:val="003F010D"/>
    <w:rsid w:val="003F05BA"/>
    <w:rsid w:val="003F0682"/>
    <w:rsid w:val="003F0BAF"/>
    <w:rsid w:val="003F0CC2"/>
    <w:rsid w:val="003F10FC"/>
    <w:rsid w:val="003F11D9"/>
    <w:rsid w:val="003F12DD"/>
    <w:rsid w:val="003F13C5"/>
    <w:rsid w:val="003F1796"/>
    <w:rsid w:val="003F1DA2"/>
    <w:rsid w:val="003F22BD"/>
    <w:rsid w:val="003F28E3"/>
    <w:rsid w:val="003F2A37"/>
    <w:rsid w:val="003F2F30"/>
    <w:rsid w:val="003F353A"/>
    <w:rsid w:val="003F4136"/>
    <w:rsid w:val="003F4A31"/>
    <w:rsid w:val="003F4F61"/>
    <w:rsid w:val="003F52BE"/>
    <w:rsid w:val="003F543E"/>
    <w:rsid w:val="003F55C0"/>
    <w:rsid w:val="003F5B83"/>
    <w:rsid w:val="003F5C9A"/>
    <w:rsid w:val="003F5E5C"/>
    <w:rsid w:val="003F7180"/>
    <w:rsid w:val="003F73A7"/>
    <w:rsid w:val="003F7B2F"/>
    <w:rsid w:val="0040022E"/>
    <w:rsid w:val="004007A5"/>
    <w:rsid w:val="0040129C"/>
    <w:rsid w:val="0040181E"/>
    <w:rsid w:val="00401B12"/>
    <w:rsid w:val="00401D5D"/>
    <w:rsid w:val="00401DA9"/>
    <w:rsid w:val="0040229E"/>
    <w:rsid w:val="00402E2F"/>
    <w:rsid w:val="00403AEE"/>
    <w:rsid w:val="004043DB"/>
    <w:rsid w:val="00405134"/>
    <w:rsid w:val="0040520A"/>
    <w:rsid w:val="0040530F"/>
    <w:rsid w:val="00405520"/>
    <w:rsid w:val="00405849"/>
    <w:rsid w:val="0040665C"/>
    <w:rsid w:val="00407D07"/>
    <w:rsid w:val="00407F16"/>
    <w:rsid w:val="00407F2B"/>
    <w:rsid w:val="0041019F"/>
    <w:rsid w:val="004104B7"/>
    <w:rsid w:val="0041061F"/>
    <w:rsid w:val="00411077"/>
    <w:rsid w:val="004113C1"/>
    <w:rsid w:val="00411405"/>
    <w:rsid w:val="0041198D"/>
    <w:rsid w:val="00411AE6"/>
    <w:rsid w:val="00411B36"/>
    <w:rsid w:val="0041260D"/>
    <w:rsid w:val="004126C1"/>
    <w:rsid w:val="00412B90"/>
    <w:rsid w:val="0041358F"/>
    <w:rsid w:val="004136CB"/>
    <w:rsid w:val="00414A32"/>
    <w:rsid w:val="00414C0A"/>
    <w:rsid w:val="0041553F"/>
    <w:rsid w:val="00415D01"/>
    <w:rsid w:val="004167CE"/>
    <w:rsid w:val="004168CF"/>
    <w:rsid w:val="00416EAD"/>
    <w:rsid w:val="00417374"/>
    <w:rsid w:val="0041792F"/>
    <w:rsid w:val="00417C98"/>
    <w:rsid w:val="00417EE8"/>
    <w:rsid w:val="00417F01"/>
    <w:rsid w:val="004201AE"/>
    <w:rsid w:val="00420915"/>
    <w:rsid w:val="004209D6"/>
    <w:rsid w:val="00420B49"/>
    <w:rsid w:val="00421042"/>
    <w:rsid w:val="004210AD"/>
    <w:rsid w:val="004218FB"/>
    <w:rsid w:val="00421A04"/>
    <w:rsid w:val="004220B1"/>
    <w:rsid w:val="00422309"/>
    <w:rsid w:val="00422463"/>
    <w:rsid w:val="00422729"/>
    <w:rsid w:val="00422E3B"/>
    <w:rsid w:val="00422F81"/>
    <w:rsid w:val="00423C69"/>
    <w:rsid w:val="00423D0D"/>
    <w:rsid w:val="00423F66"/>
    <w:rsid w:val="004249E3"/>
    <w:rsid w:val="00424CA5"/>
    <w:rsid w:val="00424FE7"/>
    <w:rsid w:val="004252BC"/>
    <w:rsid w:val="00425C4F"/>
    <w:rsid w:val="004268D3"/>
    <w:rsid w:val="004270F2"/>
    <w:rsid w:val="00427115"/>
    <w:rsid w:val="00427417"/>
    <w:rsid w:val="004276A6"/>
    <w:rsid w:val="00427970"/>
    <w:rsid w:val="00427CC1"/>
    <w:rsid w:val="004300E7"/>
    <w:rsid w:val="00430659"/>
    <w:rsid w:val="004308D7"/>
    <w:rsid w:val="00430A98"/>
    <w:rsid w:val="00431758"/>
    <w:rsid w:val="00431C76"/>
    <w:rsid w:val="004323FE"/>
    <w:rsid w:val="00432546"/>
    <w:rsid w:val="004330D6"/>
    <w:rsid w:val="00433544"/>
    <w:rsid w:val="00433720"/>
    <w:rsid w:val="00433754"/>
    <w:rsid w:val="00433B61"/>
    <w:rsid w:val="00433C28"/>
    <w:rsid w:val="00433EDD"/>
    <w:rsid w:val="0043432B"/>
    <w:rsid w:val="00434510"/>
    <w:rsid w:val="00434744"/>
    <w:rsid w:val="00434A04"/>
    <w:rsid w:val="00434BBB"/>
    <w:rsid w:val="00434C9B"/>
    <w:rsid w:val="00434EEA"/>
    <w:rsid w:val="00434FBB"/>
    <w:rsid w:val="00435716"/>
    <w:rsid w:val="00435C0B"/>
    <w:rsid w:val="00435FF0"/>
    <w:rsid w:val="00436928"/>
    <w:rsid w:val="00436B4E"/>
    <w:rsid w:val="004370DB"/>
    <w:rsid w:val="00437328"/>
    <w:rsid w:val="00437796"/>
    <w:rsid w:val="004378E2"/>
    <w:rsid w:val="0043795F"/>
    <w:rsid w:val="00440232"/>
    <w:rsid w:val="0044056E"/>
    <w:rsid w:val="00440C14"/>
    <w:rsid w:val="00440CF1"/>
    <w:rsid w:val="00441069"/>
    <w:rsid w:val="00441566"/>
    <w:rsid w:val="00441E65"/>
    <w:rsid w:val="00442254"/>
    <w:rsid w:val="004424D2"/>
    <w:rsid w:val="00442B8B"/>
    <w:rsid w:val="00442F06"/>
    <w:rsid w:val="0044301A"/>
    <w:rsid w:val="00443317"/>
    <w:rsid w:val="00443380"/>
    <w:rsid w:val="0044353B"/>
    <w:rsid w:val="004438B5"/>
    <w:rsid w:val="00443CF6"/>
    <w:rsid w:val="00443EBF"/>
    <w:rsid w:val="00444C3B"/>
    <w:rsid w:val="00444DFC"/>
    <w:rsid w:val="00444ED7"/>
    <w:rsid w:val="0044547E"/>
    <w:rsid w:val="0044566F"/>
    <w:rsid w:val="00445EA4"/>
    <w:rsid w:val="00446A38"/>
    <w:rsid w:val="00446E5A"/>
    <w:rsid w:val="00446EFC"/>
    <w:rsid w:val="0044709F"/>
    <w:rsid w:val="00447342"/>
    <w:rsid w:val="0044755D"/>
    <w:rsid w:val="004475A1"/>
    <w:rsid w:val="00447B42"/>
    <w:rsid w:val="0045000B"/>
    <w:rsid w:val="0045001F"/>
    <w:rsid w:val="00450053"/>
    <w:rsid w:val="0045064F"/>
    <w:rsid w:val="00450775"/>
    <w:rsid w:val="00450B71"/>
    <w:rsid w:val="00450FBA"/>
    <w:rsid w:val="004511E5"/>
    <w:rsid w:val="00451445"/>
    <w:rsid w:val="004517B3"/>
    <w:rsid w:val="004519D4"/>
    <w:rsid w:val="00451A1F"/>
    <w:rsid w:val="00451C0D"/>
    <w:rsid w:val="00452B1B"/>
    <w:rsid w:val="00453134"/>
    <w:rsid w:val="0045328A"/>
    <w:rsid w:val="004535A7"/>
    <w:rsid w:val="00454092"/>
    <w:rsid w:val="00454376"/>
    <w:rsid w:val="004547F5"/>
    <w:rsid w:val="00454A33"/>
    <w:rsid w:val="00454DFD"/>
    <w:rsid w:val="004550E6"/>
    <w:rsid w:val="004552C9"/>
    <w:rsid w:val="00455388"/>
    <w:rsid w:val="00455996"/>
    <w:rsid w:val="00456057"/>
    <w:rsid w:val="00456095"/>
    <w:rsid w:val="004563C7"/>
    <w:rsid w:val="004569C9"/>
    <w:rsid w:val="0045753A"/>
    <w:rsid w:val="004600FD"/>
    <w:rsid w:val="00460653"/>
    <w:rsid w:val="00460C48"/>
    <w:rsid w:val="004610B3"/>
    <w:rsid w:val="00461314"/>
    <w:rsid w:val="0046159C"/>
    <w:rsid w:val="004622EB"/>
    <w:rsid w:val="00462EC8"/>
    <w:rsid w:val="00463734"/>
    <w:rsid w:val="00463AF6"/>
    <w:rsid w:val="00463EB2"/>
    <w:rsid w:val="00463EE6"/>
    <w:rsid w:val="00463F15"/>
    <w:rsid w:val="0046422D"/>
    <w:rsid w:val="004643F9"/>
    <w:rsid w:val="00464653"/>
    <w:rsid w:val="00464FBD"/>
    <w:rsid w:val="0046537E"/>
    <w:rsid w:val="00465588"/>
    <w:rsid w:val="004659CB"/>
    <w:rsid w:val="0046616A"/>
    <w:rsid w:val="00466A41"/>
    <w:rsid w:val="00466DD8"/>
    <w:rsid w:val="004670FB"/>
    <w:rsid w:val="00467BAD"/>
    <w:rsid w:val="00467DF2"/>
    <w:rsid w:val="004704C4"/>
    <w:rsid w:val="004710B1"/>
    <w:rsid w:val="00471122"/>
    <w:rsid w:val="00471729"/>
    <w:rsid w:val="00471BB4"/>
    <w:rsid w:val="004722F2"/>
    <w:rsid w:val="0047274B"/>
    <w:rsid w:val="00472934"/>
    <w:rsid w:val="00472989"/>
    <w:rsid w:val="00473284"/>
    <w:rsid w:val="0047361E"/>
    <w:rsid w:val="00473C32"/>
    <w:rsid w:val="00474239"/>
    <w:rsid w:val="00474754"/>
    <w:rsid w:val="00474A9D"/>
    <w:rsid w:val="0047513D"/>
    <w:rsid w:val="004767F4"/>
    <w:rsid w:val="00476B3A"/>
    <w:rsid w:val="00476BB8"/>
    <w:rsid w:val="00476C40"/>
    <w:rsid w:val="00476CF1"/>
    <w:rsid w:val="00476DB6"/>
    <w:rsid w:val="0047750C"/>
    <w:rsid w:val="00477563"/>
    <w:rsid w:val="00477DFE"/>
    <w:rsid w:val="00480756"/>
    <w:rsid w:val="00480A1A"/>
    <w:rsid w:val="00481160"/>
    <w:rsid w:val="00481681"/>
    <w:rsid w:val="004817C0"/>
    <w:rsid w:val="00481DF7"/>
    <w:rsid w:val="00482042"/>
    <w:rsid w:val="00482854"/>
    <w:rsid w:val="0048307F"/>
    <w:rsid w:val="0048357F"/>
    <w:rsid w:val="00483A99"/>
    <w:rsid w:val="00483B5A"/>
    <w:rsid w:val="00483DD7"/>
    <w:rsid w:val="004844BC"/>
    <w:rsid w:val="00484558"/>
    <w:rsid w:val="00484A97"/>
    <w:rsid w:val="00484FEF"/>
    <w:rsid w:val="004850CB"/>
    <w:rsid w:val="004863CF"/>
    <w:rsid w:val="00486AB4"/>
    <w:rsid w:val="00486AF4"/>
    <w:rsid w:val="00486BB6"/>
    <w:rsid w:val="00486D78"/>
    <w:rsid w:val="00486E76"/>
    <w:rsid w:val="00487166"/>
    <w:rsid w:val="00487474"/>
    <w:rsid w:val="004875E0"/>
    <w:rsid w:val="00487C62"/>
    <w:rsid w:val="00487E8F"/>
    <w:rsid w:val="004903C0"/>
    <w:rsid w:val="00490965"/>
    <w:rsid w:val="0049223F"/>
    <w:rsid w:val="004923D8"/>
    <w:rsid w:val="00492B70"/>
    <w:rsid w:val="0049302F"/>
    <w:rsid w:val="0049329C"/>
    <w:rsid w:val="004938D4"/>
    <w:rsid w:val="00493D07"/>
    <w:rsid w:val="00493F25"/>
    <w:rsid w:val="004942B1"/>
    <w:rsid w:val="00494758"/>
    <w:rsid w:val="004947D3"/>
    <w:rsid w:val="00494A0C"/>
    <w:rsid w:val="00494AB7"/>
    <w:rsid w:val="00494B17"/>
    <w:rsid w:val="004954CE"/>
    <w:rsid w:val="004957AE"/>
    <w:rsid w:val="0049591F"/>
    <w:rsid w:val="00495D75"/>
    <w:rsid w:val="00497585"/>
    <w:rsid w:val="00497A83"/>
    <w:rsid w:val="004A0040"/>
    <w:rsid w:val="004A0E8B"/>
    <w:rsid w:val="004A1DEB"/>
    <w:rsid w:val="004A2097"/>
    <w:rsid w:val="004A229E"/>
    <w:rsid w:val="004A2813"/>
    <w:rsid w:val="004A28C7"/>
    <w:rsid w:val="004A2955"/>
    <w:rsid w:val="004A2C26"/>
    <w:rsid w:val="004A34CD"/>
    <w:rsid w:val="004A3538"/>
    <w:rsid w:val="004A3EF0"/>
    <w:rsid w:val="004A42BD"/>
    <w:rsid w:val="004A4366"/>
    <w:rsid w:val="004A4BE8"/>
    <w:rsid w:val="004A4F40"/>
    <w:rsid w:val="004A5013"/>
    <w:rsid w:val="004A5609"/>
    <w:rsid w:val="004A59AD"/>
    <w:rsid w:val="004A60FF"/>
    <w:rsid w:val="004A61A8"/>
    <w:rsid w:val="004A6280"/>
    <w:rsid w:val="004A62AA"/>
    <w:rsid w:val="004A62F1"/>
    <w:rsid w:val="004A650B"/>
    <w:rsid w:val="004A6869"/>
    <w:rsid w:val="004A6B47"/>
    <w:rsid w:val="004A6E8E"/>
    <w:rsid w:val="004A778A"/>
    <w:rsid w:val="004A7C31"/>
    <w:rsid w:val="004A7C83"/>
    <w:rsid w:val="004B0B30"/>
    <w:rsid w:val="004B1D92"/>
    <w:rsid w:val="004B2040"/>
    <w:rsid w:val="004B2351"/>
    <w:rsid w:val="004B26A5"/>
    <w:rsid w:val="004B2D7E"/>
    <w:rsid w:val="004B2E2F"/>
    <w:rsid w:val="004B2F62"/>
    <w:rsid w:val="004B31CA"/>
    <w:rsid w:val="004B325D"/>
    <w:rsid w:val="004B382A"/>
    <w:rsid w:val="004B39DD"/>
    <w:rsid w:val="004B3A59"/>
    <w:rsid w:val="004B3BA8"/>
    <w:rsid w:val="004B3E45"/>
    <w:rsid w:val="004B4C35"/>
    <w:rsid w:val="004B4D6D"/>
    <w:rsid w:val="004B50CA"/>
    <w:rsid w:val="004B50D2"/>
    <w:rsid w:val="004B52E6"/>
    <w:rsid w:val="004B5F19"/>
    <w:rsid w:val="004B5FB5"/>
    <w:rsid w:val="004B6020"/>
    <w:rsid w:val="004B68A3"/>
    <w:rsid w:val="004B6900"/>
    <w:rsid w:val="004B6D34"/>
    <w:rsid w:val="004B73A3"/>
    <w:rsid w:val="004B75FE"/>
    <w:rsid w:val="004B7FF2"/>
    <w:rsid w:val="004C0FA6"/>
    <w:rsid w:val="004C12B6"/>
    <w:rsid w:val="004C132C"/>
    <w:rsid w:val="004C150D"/>
    <w:rsid w:val="004C1689"/>
    <w:rsid w:val="004C16D9"/>
    <w:rsid w:val="004C1842"/>
    <w:rsid w:val="004C18E7"/>
    <w:rsid w:val="004C1CBB"/>
    <w:rsid w:val="004C2C61"/>
    <w:rsid w:val="004C2F75"/>
    <w:rsid w:val="004C33AC"/>
    <w:rsid w:val="004C3730"/>
    <w:rsid w:val="004C3C1A"/>
    <w:rsid w:val="004C4121"/>
    <w:rsid w:val="004C46AD"/>
    <w:rsid w:val="004C4CB3"/>
    <w:rsid w:val="004C5428"/>
    <w:rsid w:val="004C5FB3"/>
    <w:rsid w:val="004C665D"/>
    <w:rsid w:val="004C66CC"/>
    <w:rsid w:val="004C6746"/>
    <w:rsid w:val="004C6788"/>
    <w:rsid w:val="004C6AF2"/>
    <w:rsid w:val="004C6BED"/>
    <w:rsid w:val="004C7152"/>
    <w:rsid w:val="004C7262"/>
    <w:rsid w:val="004C7A2C"/>
    <w:rsid w:val="004C7C2B"/>
    <w:rsid w:val="004C7D54"/>
    <w:rsid w:val="004C7DC2"/>
    <w:rsid w:val="004D0112"/>
    <w:rsid w:val="004D01CE"/>
    <w:rsid w:val="004D0391"/>
    <w:rsid w:val="004D071F"/>
    <w:rsid w:val="004D086E"/>
    <w:rsid w:val="004D11E4"/>
    <w:rsid w:val="004D1408"/>
    <w:rsid w:val="004D1C2C"/>
    <w:rsid w:val="004D2555"/>
    <w:rsid w:val="004D2561"/>
    <w:rsid w:val="004D3727"/>
    <w:rsid w:val="004D3EAC"/>
    <w:rsid w:val="004D4B54"/>
    <w:rsid w:val="004D4F1E"/>
    <w:rsid w:val="004D527B"/>
    <w:rsid w:val="004D5629"/>
    <w:rsid w:val="004D5CC2"/>
    <w:rsid w:val="004D5CDA"/>
    <w:rsid w:val="004D5F43"/>
    <w:rsid w:val="004D610C"/>
    <w:rsid w:val="004D6463"/>
    <w:rsid w:val="004D6E16"/>
    <w:rsid w:val="004D73CB"/>
    <w:rsid w:val="004D73F6"/>
    <w:rsid w:val="004D799B"/>
    <w:rsid w:val="004D7FDF"/>
    <w:rsid w:val="004E0002"/>
    <w:rsid w:val="004E04BF"/>
    <w:rsid w:val="004E0856"/>
    <w:rsid w:val="004E0ABA"/>
    <w:rsid w:val="004E174A"/>
    <w:rsid w:val="004E18DB"/>
    <w:rsid w:val="004E1D03"/>
    <w:rsid w:val="004E1EDC"/>
    <w:rsid w:val="004E1FA9"/>
    <w:rsid w:val="004E2338"/>
    <w:rsid w:val="004E2530"/>
    <w:rsid w:val="004E255E"/>
    <w:rsid w:val="004E2737"/>
    <w:rsid w:val="004E34A3"/>
    <w:rsid w:val="004E397E"/>
    <w:rsid w:val="004E3BA8"/>
    <w:rsid w:val="004E42F1"/>
    <w:rsid w:val="004E4862"/>
    <w:rsid w:val="004E49BA"/>
    <w:rsid w:val="004E4DD2"/>
    <w:rsid w:val="004E5FE7"/>
    <w:rsid w:val="004E68C5"/>
    <w:rsid w:val="004E6A09"/>
    <w:rsid w:val="004E6A3F"/>
    <w:rsid w:val="004E6B27"/>
    <w:rsid w:val="004E7705"/>
    <w:rsid w:val="004E788F"/>
    <w:rsid w:val="004E7A73"/>
    <w:rsid w:val="004E7D17"/>
    <w:rsid w:val="004F0671"/>
    <w:rsid w:val="004F0A76"/>
    <w:rsid w:val="004F1E3F"/>
    <w:rsid w:val="004F2013"/>
    <w:rsid w:val="004F2836"/>
    <w:rsid w:val="004F28CB"/>
    <w:rsid w:val="004F2936"/>
    <w:rsid w:val="004F2BB7"/>
    <w:rsid w:val="004F3382"/>
    <w:rsid w:val="004F3B13"/>
    <w:rsid w:val="004F3B65"/>
    <w:rsid w:val="004F3BA8"/>
    <w:rsid w:val="004F3BE0"/>
    <w:rsid w:val="004F3CB3"/>
    <w:rsid w:val="004F3DD1"/>
    <w:rsid w:val="004F49C4"/>
    <w:rsid w:val="004F4BAC"/>
    <w:rsid w:val="004F4D12"/>
    <w:rsid w:val="004F5215"/>
    <w:rsid w:val="004F5536"/>
    <w:rsid w:val="004F5762"/>
    <w:rsid w:val="004F5E79"/>
    <w:rsid w:val="004F6012"/>
    <w:rsid w:val="004F6029"/>
    <w:rsid w:val="004F657D"/>
    <w:rsid w:val="004F66CD"/>
    <w:rsid w:val="004F6963"/>
    <w:rsid w:val="004F6CBD"/>
    <w:rsid w:val="004F6CF1"/>
    <w:rsid w:val="004F7504"/>
    <w:rsid w:val="004F7573"/>
    <w:rsid w:val="004F7881"/>
    <w:rsid w:val="004F7990"/>
    <w:rsid w:val="0050014E"/>
    <w:rsid w:val="00500BAE"/>
    <w:rsid w:val="00500F2E"/>
    <w:rsid w:val="00501E72"/>
    <w:rsid w:val="00501F82"/>
    <w:rsid w:val="005020E1"/>
    <w:rsid w:val="00502507"/>
    <w:rsid w:val="00502522"/>
    <w:rsid w:val="005028C9"/>
    <w:rsid w:val="00502920"/>
    <w:rsid w:val="00502A79"/>
    <w:rsid w:val="00502BEB"/>
    <w:rsid w:val="00502DA1"/>
    <w:rsid w:val="00502E64"/>
    <w:rsid w:val="005031DC"/>
    <w:rsid w:val="00503520"/>
    <w:rsid w:val="005036C1"/>
    <w:rsid w:val="00503BAF"/>
    <w:rsid w:val="00503EAC"/>
    <w:rsid w:val="00504269"/>
    <w:rsid w:val="0050479C"/>
    <w:rsid w:val="005047EE"/>
    <w:rsid w:val="00504E65"/>
    <w:rsid w:val="00504E7D"/>
    <w:rsid w:val="00505211"/>
    <w:rsid w:val="005052CA"/>
    <w:rsid w:val="00505B53"/>
    <w:rsid w:val="00505EDF"/>
    <w:rsid w:val="00506101"/>
    <w:rsid w:val="0050610C"/>
    <w:rsid w:val="005061AA"/>
    <w:rsid w:val="0050625E"/>
    <w:rsid w:val="00506337"/>
    <w:rsid w:val="00506950"/>
    <w:rsid w:val="005073C2"/>
    <w:rsid w:val="005078FE"/>
    <w:rsid w:val="00507A5A"/>
    <w:rsid w:val="00507B8C"/>
    <w:rsid w:val="00507DF6"/>
    <w:rsid w:val="00507E0B"/>
    <w:rsid w:val="00510BA8"/>
    <w:rsid w:val="00510C11"/>
    <w:rsid w:val="00510F9B"/>
    <w:rsid w:val="00511FB8"/>
    <w:rsid w:val="00513A36"/>
    <w:rsid w:val="00513F1C"/>
    <w:rsid w:val="00513F75"/>
    <w:rsid w:val="00513FF4"/>
    <w:rsid w:val="005148F8"/>
    <w:rsid w:val="0051499B"/>
    <w:rsid w:val="00514A8C"/>
    <w:rsid w:val="00514F54"/>
    <w:rsid w:val="005150F2"/>
    <w:rsid w:val="005153E2"/>
    <w:rsid w:val="005154CC"/>
    <w:rsid w:val="00515AD0"/>
    <w:rsid w:val="00515B13"/>
    <w:rsid w:val="00515D47"/>
    <w:rsid w:val="00516199"/>
    <w:rsid w:val="0051630C"/>
    <w:rsid w:val="005169E7"/>
    <w:rsid w:val="0051733B"/>
    <w:rsid w:val="005176BA"/>
    <w:rsid w:val="00517E65"/>
    <w:rsid w:val="00520705"/>
    <w:rsid w:val="00520D0D"/>
    <w:rsid w:val="00520F0A"/>
    <w:rsid w:val="00521877"/>
    <w:rsid w:val="0052194D"/>
    <w:rsid w:val="005219AA"/>
    <w:rsid w:val="00522609"/>
    <w:rsid w:val="00522C90"/>
    <w:rsid w:val="00522E57"/>
    <w:rsid w:val="0052306E"/>
    <w:rsid w:val="00523490"/>
    <w:rsid w:val="00523903"/>
    <w:rsid w:val="00523C89"/>
    <w:rsid w:val="00523F68"/>
    <w:rsid w:val="00523F6A"/>
    <w:rsid w:val="00524BEB"/>
    <w:rsid w:val="005253A0"/>
    <w:rsid w:val="00525AA6"/>
    <w:rsid w:val="00525C53"/>
    <w:rsid w:val="00525D79"/>
    <w:rsid w:val="005264AC"/>
    <w:rsid w:val="0052668C"/>
    <w:rsid w:val="00526AC3"/>
    <w:rsid w:val="00526B78"/>
    <w:rsid w:val="00526E55"/>
    <w:rsid w:val="00527513"/>
    <w:rsid w:val="00527850"/>
    <w:rsid w:val="00527974"/>
    <w:rsid w:val="00527EB0"/>
    <w:rsid w:val="00530B9F"/>
    <w:rsid w:val="0053103A"/>
    <w:rsid w:val="0053127D"/>
    <w:rsid w:val="00531287"/>
    <w:rsid w:val="005314B7"/>
    <w:rsid w:val="005317BC"/>
    <w:rsid w:val="00531ADA"/>
    <w:rsid w:val="00531B1F"/>
    <w:rsid w:val="00531F17"/>
    <w:rsid w:val="00532686"/>
    <w:rsid w:val="00532F46"/>
    <w:rsid w:val="005330D2"/>
    <w:rsid w:val="0053323A"/>
    <w:rsid w:val="0053326E"/>
    <w:rsid w:val="005337EA"/>
    <w:rsid w:val="00533846"/>
    <w:rsid w:val="00533F70"/>
    <w:rsid w:val="00534089"/>
    <w:rsid w:val="0053444D"/>
    <w:rsid w:val="005345C5"/>
    <w:rsid w:val="00534995"/>
    <w:rsid w:val="00535A7A"/>
    <w:rsid w:val="005361F2"/>
    <w:rsid w:val="00536377"/>
    <w:rsid w:val="0053742E"/>
    <w:rsid w:val="0053786A"/>
    <w:rsid w:val="00537A2E"/>
    <w:rsid w:val="00537AB6"/>
    <w:rsid w:val="00537E07"/>
    <w:rsid w:val="00540B7D"/>
    <w:rsid w:val="00540D70"/>
    <w:rsid w:val="0054151A"/>
    <w:rsid w:val="00541522"/>
    <w:rsid w:val="005415D4"/>
    <w:rsid w:val="0054176E"/>
    <w:rsid w:val="005417E0"/>
    <w:rsid w:val="0054287F"/>
    <w:rsid w:val="005428C3"/>
    <w:rsid w:val="0054291C"/>
    <w:rsid w:val="00542AF8"/>
    <w:rsid w:val="00542BE9"/>
    <w:rsid w:val="00542C4E"/>
    <w:rsid w:val="00542D50"/>
    <w:rsid w:val="00543479"/>
    <w:rsid w:val="005435FC"/>
    <w:rsid w:val="00543B05"/>
    <w:rsid w:val="00543D72"/>
    <w:rsid w:val="00543F07"/>
    <w:rsid w:val="00544293"/>
    <w:rsid w:val="005448F8"/>
    <w:rsid w:val="005449F8"/>
    <w:rsid w:val="00544E65"/>
    <w:rsid w:val="00544EAB"/>
    <w:rsid w:val="00544F2D"/>
    <w:rsid w:val="00544F61"/>
    <w:rsid w:val="00544F8B"/>
    <w:rsid w:val="0054576C"/>
    <w:rsid w:val="00546518"/>
    <w:rsid w:val="005467A9"/>
    <w:rsid w:val="00546F10"/>
    <w:rsid w:val="00546FFC"/>
    <w:rsid w:val="00547675"/>
    <w:rsid w:val="005477F7"/>
    <w:rsid w:val="00547850"/>
    <w:rsid w:val="00547BF3"/>
    <w:rsid w:val="00550A31"/>
    <w:rsid w:val="00550DD8"/>
    <w:rsid w:val="005514E4"/>
    <w:rsid w:val="00551AAC"/>
    <w:rsid w:val="0055224A"/>
    <w:rsid w:val="00552666"/>
    <w:rsid w:val="00552791"/>
    <w:rsid w:val="00552A2B"/>
    <w:rsid w:val="005535C6"/>
    <w:rsid w:val="0055377D"/>
    <w:rsid w:val="005538A0"/>
    <w:rsid w:val="005538A9"/>
    <w:rsid w:val="00553A05"/>
    <w:rsid w:val="00553BE2"/>
    <w:rsid w:val="00553F45"/>
    <w:rsid w:val="00553FED"/>
    <w:rsid w:val="00554923"/>
    <w:rsid w:val="00554984"/>
    <w:rsid w:val="00554B2F"/>
    <w:rsid w:val="00554C0F"/>
    <w:rsid w:val="005556B0"/>
    <w:rsid w:val="0055571D"/>
    <w:rsid w:val="0055575C"/>
    <w:rsid w:val="005559D1"/>
    <w:rsid w:val="00555A60"/>
    <w:rsid w:val="00556015"/>
    <w:rsid w:val="00556400"/>
    <w:rsid w:val="00556983"/>
    <w:rsid w:val="00556D41"/>
    <w:rsid w:val="00556EF5"/>
    <w:rsid w:val="00556F88"/>
    <w:rsid w:val="0055717F"/>
    <w:rsid w:val="005571C9"/>
    <w:rsid w:val="00557682"/>
    <w:rsid w:val="00557A32"/>
    <w:rsid w:val="0056006C"/>
    <w:rsid w:val="005603C8"/>
    <w:rsid w:val="005605B7"/>
    <w:rsid w:val="00560984"/>
    <w:rsid w:val="00560A20"/>
    <w:rsid w:val="00560F1A"/>
    <w:rsid w:val="00561089"/>
    <w:rsid w:val="0056113F"/>
    <w:rsid w:val="0056201A"/>
    <w:rsid w:val="00562B5E"/>
    <w:rsid w:val="00563299"/>
    <w:rsid w:val="0056329F"/>
    <w:rsid w:val="00563809"/>
    <w:rsid w:val="0056394C"/>
    <w:rsid w:val="00563B83"/>
    <w:rsid w:val="00563F00"/>
    <w:rsid w:val="00564705"/>
    <w:rsid w:val="00564B7A"/>
    <w:rsid w:val="00565162"/>
    <w:rsid w:val="005658CF"/>
    <w:rsid w:val="00565DCC"/>
    <w:rsid w:val="00566C26"/>
    <w:rsid w:val="00567149"/>
    <w:rsid w:val="005674D3"/>
    <w:rsid w:val="00567B32"/>
    <w:rsid w:val="005704B1"/>
    <w:rsid w:val="005704E2"/>
    <w:rsid w:val="00570984"/>
    <w:rsid w:val="00570EFD"/>
    <w:rsid w:val="00571156"/>
    <w:rsid w:val="00572071"/>
    <w:rsid w:val="0057231B"/>
    <w:rsid w:val="00572B98"/>
    <w:rsid w:val="00572C02"/>
    <w:rsid w:val="00572D71"/>
    <w:rsid w:val="00572FF7"/>
    <w:rsid w:val="005730EC"/>
    <w:rsid w:val="005732B4"/>
    <w:rsid w:val="00573569"/>
    <w:rsid w:val="005735C9"/>
    <w:rsid w:val="0057361C"/>
    <w:rsid w:val="005736ED"/>
    <w:rsid w:val="005742BB"/>
    <w:rsid w:val="00574941"/>
    <w:rsid w:val="005749DA"/>
    <w:rsid w:val="00574CA8"/>
    <w:rsid w:val="00574D1A"/>
    <w:rsid w:val="005751ED"/>
    <w:rsid w:val="005757E3"/>
    <w:rsid w:val="00575866"/>
    <w:rsid w:val="00575BB5"/>
    <w:rsid w:val="00575DDC"/>
    <w:rsid w:val="00575E77"/>
    <w:rsid w:val="00576E2F"/>
    <w:rsid w:val="00576F07"/>
    <w:rsid w:val="0057730A"/>
    <w:rsid w:val="005776A2"/>
    <w:rsid w:val="00577F03"/>
    <w:rsid w:val="0058023B"/>
    <w:rsid w:val="00580374"/>
    <w:rsid w:val="005804A0"/>
    <w:rsid w:val="0058055A"/>
    <w:rsid w:val="00581280"/>
    <w:rsid w:val="005813EA"/>
    <w:rsid w:val="00581C78"/>
    <w:rsid w:val="00581DDB"/>
    <w:rsid w:val="00582254"/>
    <w:rsid w:val="00582349"/>
    <w:rsid w:val="00582C13"/>
    <w:rsid w:val="00582F0C"/>
    <w:rsid w:val="0058349C"/>
    <w:rsid w:val="005834A7"/>
    <w:rsid w:val="00583B49"/>
    <w:rsid w:val="00583E1C"/>
    <w:rsid w:val="00584670"/>
    <w:rsid w:val="005848B7"/>
    <w:rsid w:val="00584A57"/>
    <w:rsid w:val="00584F52"/>
    <w:rsid w:val="00585361"/>
    <w:rsid w:val="00585ABF"/>
    <w:rsid w:val="00585CF5"/>
    <w:rsid w:val="0058665A"/>
    <w:rsid w:val="0058698D"/>
    <w:rsid w:val="00586B12"/>
    <w:rsid w:val="00586D1E"/>
    <w:rsid w:val="00586EA1"/>
    <w:rsid w:val="00586FEE"/>
    <w:rsid w:val="00587743"/>
    <w:rsid w:val="00587849"/>
    <w:rsid w:val="00587EB2"/>
    <w:rsid w:val="00587EF9"/>
    <w:rsid w:val="00590589"/>
    <w:rsid w:val="00590D41"/>
    <w:rsid w:val="00590F6F"/>
    <w:rsid w:val="0059108D"/>
    <w:rsid w:val="0059127A"/>
    <w:rsid w:val="005917C6"/>
    <w:rsid w:val="00591D53"/>
    <w:rsid w:val="00592385"/>
    <w:rsid w:val="00592794"/>
    <w:rsid w:val="00592821"/>
    <w:rsid w:val="00592FD5"/>
    <w:rsid w:val="005931C4"/>
    <w:rsid w:val="005934A2"/>
    <w:rsid w:val="005934F2"/>
    <w:rsid w:val="0059388F"/>
    <w:rsid w:val="00593E5E"/>
    <w:rsid w:val="005944E0"/>
    <w:rsid w:val="005952F4"/>
    <w:rsid w:val="00596A96"/>
    <w:rsid w:val="005970EF"/>
    <w:rsid w:val="0059726D"/>
    <w:rsid w:val="005973DC"/>
    <w:rsid w:val="00597479"/>
    <w:rsid w:val="0059799E"/>
    <w:rsid w:val="00597B30"/>
    <w:rsid w:val="005A06CA"/>
    <w:rsid w:val="005A0749"/>
    <w:rsid w:val="005A07B1"/>
    <w:rsid w:val="005A0A33"/>
    <w:rsid w:val="005A0CEB"/>
    <w:rsid w:val="005A0E27"/>
    <w:rsid w:val="005A1C61"/>
    <w:rsid w:val="005A2102"/>
    <w:rsid w:val="005A2331"/>
    <w:rsid w:val="005A2808"/>
    <w:rsid w:val="005A2BFB"/>
    <w:rsid w:val="005A2F5C"/>
    <w:rsid w:val="005A407F"/>
    <w:rsid w:val="005A4584"/>
    <w:rsid w:val="005A4A7D"/>
    <w:rsid w:val="005A4D9C"/>
    <w:rsid w:val="005A5238"/>
    <w:rsid w:val="005A5334"/>
    <w:rsid w:val="005A5353"/>
    <w:rsid w:val="005A5C81"/>
    <w:rsid w:val="005A6565"/>
    <w:rsid w:val="005A6714"/>
    <w:rsid w:val="005A671B"/>
    <w:rsid w:val="005A6A6D"/>
    <w:rsid w:val="005A6B87"/>
    <w:rsid w:val="005A6F54"/>
    <w:rsid w:val="005A71E6"/>
    <w:rsid w:val="005A754B"/>
    <w:rsid w:val="005A7D8C"/>
    <w:rsid w:val="005B0712"/>
    <w:rsid w:val="005B0962"/>
    <w:rsid w:val="005B1520"/>
    <w:rsid w:val="005B178D"/>
    <w:rsid w:val="005B18AE"/>
    <w:rsid w:val="005B1C83"/>
    <w:rsid w:val="005B3572"/>
    <w:rsid w:val="005B3E80"/>
    <w:rsid w:val="005B3E88"/>
    <w:rsid w:val="005B4229"/>
    <w:rsid w:val="005B480C"/>
    <w:rsid w:val="005B4C33"/>
    <w:rsid w:val="005B5343"/>
    <w:rsid w:val="005B53CB"/>
    <w:rsid w:val="005B5968"/>
    <w:rsid w:val="005B5BD0"/>
    <w:rsid w:val="005B69F4"/>
    <w:rsid w:val="005B6AF0"/>
    <w:rsid w:val="005B79B0"/>
    <w:rsid w:val="005B7A9A"/>
    <w:rsid w:val="005C0258"/>
    <w:rsid w:val="005C05A3"/>
    <w:rsid w:val="005C07BE"/>
    <w:rsid w:val="005C0C42"/>
    <w:rsid w:val="005C0F34"/>
    <w:rsid w:val="005C1582"/>
    <w:rsid w:val="005C177C"/>
    <w:rsid w:val="005C1DD3"/>
    <w:rsid w:val="005C2009"/>
    <w:rsid w:val="005C2125"/>
    <w:rsid w:val="005C2276"/>
    <w:rsid w:val="005C23B7"/>
    <w:rsid w:val="005C24B9"/>
    <w:rsid w:val="005C27D4"/>
    <w:rsid w:val="005C3328"/>
    <w:rsid w:val="005C352E"/>
    <w:rsid w:val="005C3BB7"/>
    <w:rsid w:val="005C3D7F"/>
    <w:rsid w:val="005C3EF7"/>
    <w:rsid w:val="005C450F"/>
    <w:rsid w:val="005C47EE"/>
    <w:rsid w:val="005C4DC4"/>
    <w:rsid w:val="005C4FD5"/>
    <w:rsid w:val="005C5403"/>
    <w:rsid w:val="005C5C84"/>
    <w:rsid w:val="005C6106"/>
    <w:rsid w:val="005C68EF"/>
    <w:rsid w:val="005C696E"/>
    <w:rsid w:val="005C6A18"/>
    <w:rsid w:val="005C6BB4"/>
    <w:rsid w:val="005C6BE8"/>
    <w:rsid w:val="005C6BEC"/>
    <w:rsid w:val="005C6E5E"/>
    <w:rsid w:val="005C6F95"/>
    <w:rsid w:val="005C75C5"/>
    <w:rsid w:val="005C79C2"/>
    <w:rsid w:val="005D0070"/>
    <w:rsid w:val="005D0255"/>
    <w:rsid w:val="005D0647"/>
    <w:rsid w:val="005D0702"/>
    <w:rsid w:val="005D0BCE"/>
    <w:rsid w:val="005D1B10"/>
    <w:rsid w:val="005D20B3"/>
    <w:rsid w:val="005D20BC"/>
    <w:rsid w:val="005D20CC"/>
    <w:rsid w:val="005D20CD"/>
    <w:rsid w:val="005D2351"/>
    <w:rsid w:val="005D2553"/>
    <w:rsid w:val="005D2940"/>
    <w:rsid w:val="005D2BC3"/>
    <w:rsid w:val="005D3F75"/>
    <w:rsid w:val="005D480A"/>
    <w:rsid w:val="005D4AAD"/>
    <w:rsid w:val="005D52FE"/>
    <w:rsid w:val="005D5666"/>
    <w:rsid w:val="005D59EB"/>
    <w:rsid w:val="005D5FD8"/>
    <w:rsid w:val="005D622F"/>
    <w:rsid w:val="005D628D"/>
    <w:rsid w:val="005D6478"/>
    <w:rsid w:val="005D689A"/>
    <w:rsid w:val="005D6C18"/>
    <w:rsid w:val="005D7934"/>
    <w:rsid w:val="005D7DAF"/>
    <w:rsid w:val="005E0D37"/>
    <w:rsid w:val="005E16FC"/>
    <w:rsid w:val="005E1745"/>
    <w:rsid w:val="005E1782"/>
    <w:rsid w:val="005E183B"/>
    <w:rsid w:val="005E237D"/>
    <w:rsid w:val="005E252F"/>
    <w:rsid w:val="005E297D"/>
    <w:rsid w:val="005E3022"/>
    <w:rsid w:val="005E3D2F"/>
    <w:rsid w:val="005E3DB0"/>
    <w:rsid w:val="005E438D"/>
    <w:rsid w:val="005E45C5"/>
    <w:rsid w:val="005E49E3"/>
    <w:rsid w:val="005E4AC3"/>
    <w:rsid w:val="005E4B3D"/>
    <w:rsid w:val="005E4D18"/>
    <w:rsid w:val="005E4D73"/>
    <w:rsid w:val="005E5296"/>
    <w:rsid w:val="005E5735"/>
    <w:rsid w:val="005E5AED"/>
    <w:rsid w:val="005E6157"/>
    <w:rsid w:val="005E63CE"/>
    <w:rsid w:val="005E67E6"/>
    <w:rsid w:val="005E693B"/>
    <w:rsid w:val="005E6A00"/>
    <w:rsid w:val="005E6B60"/>
    <w:rsid w:val="005E6C94"/>
    <w:rsid w:val="005E7002"/>
    <w:rsid w:val="005E7273"/>
    <w:rsid w:val="005E7B87"/>
    <w:rsid w:val="005E7B94"/>
    <w:rsid w:val="005F0597"/>
    <w:rsid w:val="005F0F10"/>
    <w:rsid w:val="005F104F"/>
    <w:rsid w:val="005F11B2"/>
    <w:rsid w:val="005F120A"/>
    <w:rsid w:val="005F122C"/>
    <w:rsid w:val="005F1687"/>
    <w:rsid w:val="005F2013"/>
    <w:rsid w:val="005F2248"/>
    <w:rsid w:val="005F245C"/>
    <w:rsid w:val="005F26B0"/>
    <w:rsid w:val="005F28C7"/>
    <w:rsid w:val="005F2EA4"/>
    <w:rsid w:val="005F4082"/>
    <w:rsid w:val="005F4501"/>
    <w:rsid w:val="005F4EB3"/>
    <w:rsid w:val="005F54CE"/>
    <w:rsid w:val="005F5607"/>
    <w:rsid w:val="005F60F4"/>
    <w:rsid w:val="005F6912"/>
    <w:rsid w:val="005F692C"/>
    <w:rsid w:val="005F7358"/>
    <w:rsid w:val="005F78EA"/>
    <w:rsid w:val="005F7B05"/>
    <w:rsid w:val="006004FF"/>
    <w:rsid w:val="00600AA7"/>
    <w:rsid w:val="00601063"/>
    <w:rsid w:val="0060156B"/>
    <w:rsid w:val="00602002"/>
    <w:rsid w:val="006025A1"/>
    <w:rsid w:val="006029D6"/>
    <w:rsid w:val="00603688"/>
    <w:rsid w:val="0060462A"/>
    <w:rsid w:val="006048F3"/>
    <w:rsid w:val="00604C61"/>
    <w:rsid w:val="00604DFD"/>
    <w:rsid w:val="0060599F"/>
    <w:rsid w:val="006063FE"/>
    <w:rsid w:val="006068E1"/>
    <w:rsid w:val="0060741C"/>
    <w:rsid w:val="006074EC"/>
    <w:rsid w:val="00607FC7"/>
    <w:rsid w:val="006103D8"/>
    <w:rsid w:val="0061049B"/>
    <w:rsid w:val="00610FC5"/>
    <w:rsid w:val="00610FD4"/>
    <w:rsid w:val="006112D5"/>
    <w:rsid w:val="00611E1E"/>
    <w:rsid w:val="006120F6"/>
    <w:rsid w:val="00612327"/>
    <w:rsid w:val="00612471"/>
    <w:rsid w:val="00612C7C"/>
    <w:rsid w:val="00613B36"/>
    <w:rsid w:val="00613B87"/>
    <w:rsid w:val="006141F4"/>
    <w:rsid w:val="00614B88"/>
    <w:rsid w:val="00614BB0"/>
    <w:rsid w:val="00614F6C"/>
    <w:rsid w:val="0061504F"/>
    <w:rsid w:val="006157B1"/>
    <w:rsid w:val="00615909"/>
    <w:rsid w:val="006159EF"/>
    <w:rsid w:val="00615EBF"/>
    <w:rsid w:val="006161A3"/>
    <w:rsid w:val="00617622"/>
    <w:rsid w:val="0061771C"/>
    <w:rsid w:val="00617C41"/>
    <w:rsid w:val="00617C97"/>
    <w:rsid w:val="00617E27"/>
    <w:rsid w:val="00617FD8"/>
    <w:rsid w:val="006200F9"/>
    <w:rsid w:val="00620DE0"/>
    <w:rsid w:val="00621A89"/>
    <w:rsid w:val="00621B45"/>
    <w:rsid w:val="006224CE"/>
    <w:rsid w:val="0062284A"/>
    <w:rsid w:val="00622CCD"/>
    <w:rsid w:val="00623795"/>
    <w:rsid w:val="0062473F"/>
    <w:rsid w:val="00624B22"/>
    <w:rsid w:val="00624B68"/>
    <w:rsid w:val="00624E16"/>
    <w:rsid w:val="00624F60"/>
    <w:rsid w:val="00625BAE"/>
    <w:rsid w:val="00625E85"/>
    <w:rsid w:val="00626019"/>
    <w:rsid w:val="006269FF"/>
    <w:rsid w:val="00626E64"/>
    <w:rsid w:val="0062705A"/>
    <w:rsid w:val="0062722A"/>
    <w:rsid w:val="0062776F"/>
    <w:rsid w:val="00630315"/>
    <w:rsid w:val="006303A9"/>
    <w:rsid w:val="006307E3"/>
    <w:rsid w:val="00630CAD"/>
    <w:rsid w:val="00630D08"/>
    <w:rsid w:val="0063121E"/>
    <w:rsid w:val="0063179A"/>
    <w:rsid w:val="00631841"/>
    <w:rsid w:val="00631F11"/>
    <w:rsid w:val="00632289"/>
    <w:rsid w:val="00632491"/>
    <w:rsid w:val="00632B63"/>
    <w:rsid w:val="006336BC"/>
    <w:rsid w:val="00633C32"/>
    <w:rsid w:val="00633CE4"/>
    <w:rsid w:val="00633DB7"/>
    <w:rsid w:val="00634110"/>
    <w:rsid w:val="00634194"/>
    <w:rsid w:val="00634428"/>
    <w:rsid w:val="006346B5"/>
    <w:rsid w:val="00634764"/>
    <w:rsid w:val="00634FB2"/>
    <w:rsid w:val="00635D13"/>
    <w:rsid w:val="0063672B"/>
    <w:rsid w:val="006368EC"/>
    <w:rsid w:val="00636BEB"/>
    <w:rsid w:val="00636E97"/>
    <w:rsid w:val="00636EA2"/>
    <w:rsid w:val="0063763C"/>
    <w:rsid w:val="0063779C"/>
    <w:rsid w:val="00637A14"/>
    <w:rsid w:val="00637AB8"/>
    <w:rsid w:val="006400E8"/>
    <w:rsid w:val="0064043F"/>
    <w:rsid w:val="006406AC"/>
    <w:rsid w:val="006407F9"/>
    <w:rsid w:val="006409D9"/>
    <w:rsid w:val="006409E6"/>
    <w:rsid w:val="00640B1C"/>
    <w:rsid w:val="0064107C"/>
    <w:rsid w:val="00641688"/>
    <w:rsid w:val="00642618"/>
    <w:rsid w:val="0064286D"/>
    <w:rsid w:val="006432E0"/>
    <w:rsid w:val="006439DF"/>
    <w:rsid w:val="00643AB8"/>
    <w:rsid w:val="00643C42"/>
    <w:rsid w:val="00644814"/>
    <w:rsid w:val="00645312"/>
    <w:rsid w:val="006454F0"/>
    <w:rsid w:val="006456A2"/>
    <w:rsid w:val="00646405"/>
    <w:rsid w:val="006464A4"/>
    <w:rsid w:val="0064664A"/>
    <w:rsid w:val="00647167"/>
    <w:rsid w:val="00647367"/>
    <w:rsid w:val="00647518"/>
    <w:rsid w:val="00647629"/>
    <w:rsid w:val="00647BF1"/>
    <w:rsid w:val="00647D32"/>
    <w:rsid w:val="00650133"/>
    <w:rsid w:val="00650792"/>
    <w:rsid w:val="00650A55"/>
    <w:rsid w:val="00650DAB"/>
    <w:rsid w:val="00650E79"/>
    <w:rsid w:val="00650FAC"/>
    <w:rsid w:val="00651083"/>
    <w:rsid w:val="00651725"/>
    <w:rsid w:val="006518A2"/>
    <w:rsid w:val="00651EC6"/>
    <w:rsid w:val="00651FF8"/>
    <w:rsid w:val="0065224F"/>
    <w:rsid w:val="00652E50"/>
    <w:rsid w:val="006535C0"/>
    <w:rsid w:val="0065373C"/>
    <w:rsid w:val="00653C3C"/>
    <w:rsid w:val="00653F8B"/>
    <w:rsid w:val="0065407F"/>
    <w:rsid w:val="00654179"/>
    <w:rsid w:val="006542C6"/>
    <w:rsid w:val="0065440B"/>
    <w:rsid w:val="006547C5"/>
    <w:rsid w:val="00654DFF"/>
    <w:rsid w:val="00655820"/>
    <w:rsid w:val="00655F38"/>
    <w:rsid w:val="00656138"/>
    <w:rsid w:val="006564BB"/>
    <w:rsid w:val="006568B8"/>
    <w:rsid w:val="006568CD"/>
    <w:rsid w:val="00656C12"/>
    <w:rsid w:val="00656F82"/>
    <w:rsid w:val="00657281"/>
    <w:rsid w:val="00657A36"/>
    <w:rsid w:val="00657C88"/>
    <w:rsid w:val="00657EA6"/>
    <w:rsid w:val="00660DB8"/>
    <w:rsid w:val="006619B3"/>
    <w:rsid w:val="00661B76"/>
    <w:rsid w:val="00661C49"/>
    <w:rsid w:val="00661CDE"/>
    <w:rsid w:val="00662515"/>
    <w:rsid w:val="0066256E"/>
    <w:rsid w:val="006628D8"/>
    <w:rsid w:val="00662D82"/>
    <w:rsid w:val="00662D83"/>
    <w:rsid w:val="00663196"/>
    <w:rsid w:val="00663759"/>
    <w:rsid w:val="0066398C"/>
    <w:rsid w:val="00663A1E"/>
    <w:rsid w:val="00663DCA"/>
    <w:rsid w:val="006640FC"/>
    <w:rsid w:val="00664725"/>
    <w:rsid w:val="006649B9"/>
    <w:rsid w:val="00664AC4"/>
    <w:rsid w:val="00664CCE"/>
    <w:rsid w:val="00665607"/>
    <w:rsid w:val="00665AAC"/>
    <w:rsid w:val="00665EB3"/>
    <w:rsid w:val="00666006"/>
    <w:rsid w:val="00666042"/>
    <w:rsid w:val="00666250"/>
    <w:rsid w:val="00666290"/>
    <w:rsid w:val="006666CE"/>
    <w:rsid w:val="00666CE6"/>
    <w:rsid w:val="00666E5E"/>
    <w:rsid w:val="00666F5A"/>
    <w:rsid w:val="00667161"/>
    <w:rsid w:val="0066732D"/>
    <w:rsid w:val="006675D2"/>
    <w:rsid w:val="00667822"/>
    <w:rsid w:val="00667D63"/>
    <w:rsid w:val="00667E22"/>
    <w:rsid w:val="00671707"/>
    <w:rsid w:val="00671B2A"/>
    <w:rsid w:val="00671E42"/>
    <w:rsid w:val="006722B4"/>
    <w:rsid w:val="006724DA"/>
    <w:rsid w:val="00672724"/>
    <w:rsid w:val="0067280B"/>
    <w:rsid w:val="00672C69"/>
    <w:rsid w:val="00672C7C"/>
    <w:rsid w:val="0067312D"/>
    <w:rsid w:val="006733D0"/>
    <w:rsid w:val="00673B84"/>
    <w:rsid w:val="00673BEF"/>
    <w:rsid w:val="00674187"/>
    <w:rsid w:val="00674541"/>
    <w:rsid w:val="00674B2A"/>
    <w:rsid w:val="00674D2C"/>
    <w:rsid w:val="00675488"/>
    <w:rsid w:val="006755A8"/>
    <w:rsid w:val="00675856"/>
    <w:rsid w:val="00675A99"/>
    <w:rsid w:val="00675F64"/>
    <w:rsid w:val="006762CE"/>
    <w:rsid w:val="00676413"/>
    <w:rsid w:val="0067659C"/>
    <w:rsid w:val="00676602"/>
    <w:rsid w:val="00676AD1"/>
    <w:rsid w:val="006778CC"/>
    <w:rsid w:val="006779C5"/>
    <w:rsid w:val="00680065"/>
    <w:rsid w:val="00680691"/>
    <w:rsid w:val="00680870"/>
    <w:rsid w:val="00680EB5"/>
    <w:rsid w:val="00681145"/>
    <w:rsid w:val="0068116C"/>
    <w:rsid w:val="00681247"/>
    <w:rsid w:val="0068129C"/>
    <w:rsid w:val="006822A1"/>
    <w:rsid w:val="006822B9"/>
    <w:rsid w:val="0068247E"/>
    <w:rsid w:val="0068283D"/>
    <w:rsid w:val="00682CC1"/>
    <w:rsid w:val="00682D79"/>
    <w:rsid w:val="00683336"/>
    <w:rsid w:val="00683BB8"/>
    <w:rsid w:val="00683C55"/>
    <w:rsid w:val="00683EA4"/>
    <w:rsid w:val="0068443C"/>
    <w:rsid w:val="00684889"/>
    <w:rsid w:val="00684A8B"/>
    <w:rsid w:val="00685338"/>
    <w:rsid w:val="00687001"/>
    <w:rsid w:val="0068711C"/>
    <w:rsid w:val="0068777A"/>
    <w:rsid w:val="00687D7D"/>
    <w:rsid w:val="00687FB3"/>
    <w:rsid w:val="0069055D"/>
    <w:rsid w:val="0069061B"/>
    <w:rsid w:val="006908ED"/>
    <w:rsid w:val="00690D56"/>
    <w:rsid w:val="00691590"/>
    <w:rsid w:val="0069171F"/>
    <w:rsid w:val="00691956"/>
    <w:rsid w:val="00691A64"/>
    <w:rsid w:val="00691AF6"/>
    <w:rsid w:val="006920DD"/>
    <w:rsid w:val="00692323"/>
    <w:rsid w:val="00692540"/>
    <w:rsid w:val="006928E1"/>
    <w:rsid w:val="006938DC"/>
    <w:rsid w:val="00693A0E"/>
    <w:rsid w:val="00693A67"/>
    <w:rsid w:val="00693CD7"/>
    <w:rsid w:val="00693D03"/>
    <w:rsid w:val="006948E4"/>
    <w:rsid w:val="00694CDC"/>
    <w:rsid w:val="00695203"/>
    <w:rsid w:val="006954DB"/>
    <w:rsid w:val="00695D62"/>
    <w:rsid w:val="00696F63"/>
    <w:rsid w:val="006971AF"/>
    <w:rsid w:val="00697808"/>
    <w:rsid w:val="006978FE"/>
    <w:rsid w:val="006979F5"/>
    <w:rsid w:val="00697A59"/>
    <w:rsid w:val="00697B84"/>
    <w:rsid w:val="00697EB7"/>
    <w:rsid w:val="00697F6C"/>
    <w:rsid w:val="006A0268"/>
    <w:rsid w:val="006A0599"/>
    <w:rsid w:val="006A07B5"/>
    <w:rsid w:val="006A1338"/>
    <w:rsid w:val="006A14A1"/>
    <w:rsid w:val="006A1CFC"/>
    <w:rsid w:val="006A205E"/>
    <w:rsid w:val="006A24FB"/>
    <w:rsid w:val="006A287A"/>
    <w:rsid w:val="006A2B5B"/>
    <w:rsid w:val="006A3EF7"/>
    <w:rsid w:val="006A47D7"/>
    <w:rsid w:val="006A4A20"/>
    <w:rsid w:val="006A5044"/>
    <w:rsid w:val="006A506B"/>
    <w:rsid w:val="006A5165"/>
    <w:rsid w:val="006A56F7"/>
    <w:rsid w:val="006A5D67"/>
    <w:rsid w:val="006A6DC6"/>
    <w:rsid w:val="006A6F83"/>
    <w:rsid w:val="006A6FFE"/>
    <w:rsid w:val="006A79BE"/>
    <w:rsid w:val="006A7C42"/>
    <w:rsid w:val="006A7DEE"/>
    <w:rsid w:val="006B0266"/>
    <w:rsid w:val="006B0ECE"/>
    <w:rsid w:val="006B1924"/>
    <w:rsid w:val="006B1928"/>
    <w:rsid w:val="006B1EFB"/>
    <w:rsid w:val="006B242F"/>
    <w:rsid w:val="006B25B5"/>
    <w:rsid w:val="006B27B3"/>
    <w:rsid w:val="006B2940"/>
    <w:rsid w:val="006B2942"/>
    <w:rsid w:val="006B3B63"/>
    <w:rsid w:val="006B3D94"/>
    <w:rsid w:val="006B3EA9"/>
    <w:rsid w:val="006B456C"/>
    <w:rsid w:val="006B532E"/>
    <w:rsid w:val="006B553D"/>
    <w:rsid w:val="006B5881"/>
    <w:rsid w:val="006B595A"/>
    <w:rsid w:val="006B66B4"/>
    <w:rsid w:val="006B6927"/>
    <w:rsid w:val="006B6E20"/>
    <w:rsid w:val="006B71E8"/>
    <w:rsid w:val="006B7478"/>
    <w:rsid w:val="006B74C1"/>
    <w:rsid w:val="006C0BE5"/>
    <w:rsid w:val="006C0D25"/>
    <w:rsid w:val="006C0ECA"/>
    <w:rsid w:val="006C176B"/>
    <w:rsid w:val="006C1D2E"/>
    <w:rsid w:val="006C1D76"/>
    <w:rsid w:val="006C25EA"/>
    <w:rsid w:val="006C29C5"/>
    <w:rsid w:val="006C2A33"/>
    <w:rsid w:val="006C2A58"/>
    <w:rsid w:val="006C2CCE"/>
    <w:rsid w:val="006C2CF9"/>
    <w:rsid w:val="006C3B22"/>
    <w:rsid w:val="006C42FD"/>
    <w:rsid w:val="006C455A"/>
    <w:rsid w:val="006C46E1"/>
    <w:rsid w:val="006C47FF"/>
    <w:rsid w:val="006C4C2F"/>
    <w:rsid w:val="006C4D69"/>
    <w:rsid w:val="006C5A9F"/>
    <w:rsid w:val="006C5DD3"/>
    <w:rsid w:val="006C5F8C"/>
    <w:rsid w:val="006C61A5"/>
    <w:rsid w:val="006C6632"/>
    <w:rsid w:val="006C69A5"/>
    <w:rsid w:val="006C7425"/>
    <w:rsid w:val="006C753A"/>
    <w:rsid w:val="006C7C42"/>
    <w:rsid w:val="006D0017"/>
    <w:rsid w:val="006D055C"/>
    <w:rsid w:val="006D157E"/>
    <w:rsid w:val="006D2532"/>
    <w:rsid w:val="006D2C70"/>
    <w:rsid w:val="006D2D9A"/>
    <w:rsid w:val="006D3358"/>
    <w:rsid w:val="006D39C6"/>
    <w:rsid w:val="006D3E7E"/>
    <w:rsid w:val="006D4221"/>
    <w:rsid w:val="006D43F4"/>
    <w:rsid w:val="006D4B6C"/>
    <w:rsid w:val="006D510C"/>
    <w:rsid w:val="006D52B1"/>
    <w:rsid w:val="006D5512"/>
    <w:rsid w:val="006D58C9"/>
    <w:rsid w:val="006D667F"/>
    <w:rsid w:val="006D6759"/>
    <w:rsid w:val="006D6B23"/>
    <w:rsid w:val="006D6B6A"/>
    <w:rsid w:val="006D7264"/>
    <w:rsid w:val="006D7809"/>
    <w:rsid w:val="006D7A0E"/>
    <w:rsid w:val="006D7BAE"/>
    <w:rsid w:val="006E029A"/>
    <w:rsid w:val="006E0729"/>
    <w:rsid w:val="006E07F5"/>
    <w:rsid w:val="006E10DB"/>
    <w:rsid w:val="006E1481"/>
    <w:rsid w:val="006E16B7"/>
    <w:rsid w:val="006E1C1A"/>
    <w:rsid w:val="006E1CCF"/>
    <w:rsid w:val="006E1D5D"/>
    <w:rsid w:val="006E1E78"/>
    <w:rsid w:val="006E2607"/>
    <w:rsid w:val="006E284D"/>
    <w:rsid w:val="006E2937"/>
    <w:rsid w:val="006E31F7"/>
    <w:rsid w:val="006E323A"/>
    <w:rsid w:val="006E3D44"/>
    <w:rsid w:val="006E3DC1"/>
    <w:rsid w:val="006E3E30"/>
    <w:rsid w:val="006E4870"/>
    <w:rsid w:val="006E4B8B"/>
    <w:rsid w:val="006E4E1B"/>
    <w:rsid w:val="006E507A"/>
    <w:rsid w:val="006E5916"/>
    <w:rsid w:val="006E5A17"/>
    <w:rsid w:val="006E62C0"/>
    <w:rsid w:val="006E66D1"/>
    <w:rsid w:val="006E6C91"/>
    <w:rsid w:val="006E701F"/>
    <w:rsid w:val="006E712B"/>
    <w:rsid w:val="006E7195"/>
    <w:rsid w:val="006E7AFE"/>
    <w:rsid w:val="006E7D19"/>
    <w:rsid w:val="006F02FE"/>
    <w:rsid w:val="006F0EF4"/>
    <w:rsid w:val="006F1043"/>
    <w:rsid w:val="006F1DAA"/>
    <w:rsid w:val="006F1E80"/>
    <w:rsid w:val="006F1F45"/>
    <w:rsid w:val="006F22FB"/>
    <w:rsid w:val="006F260E"/>
    <w:rsid w:val="006F293D"/>
    <w:rsid w:val="006F2C7A"/>
    <w:rsid w:val="006F2F64"/>
    <w:rsid w:val="006F344F"/>
    <w:rsid w:val="006F3659"/>
    <w:rsid w:val="006F3821"/>
    <w:rsid w:val="006F3C27"/>
    <w:rsid w:val="006F3F71"/>
    <w:rsid w:val="006F42C8"/>
    <w:rsid w:val="006F5FED"/>
    <w:rsid w:val="006F6215"/>
    <w:rsid w:val="006F635D"/>
    <w:rsid w:val="006F6464"/>
    <w:rsid w:val="006F668C"/>
    <w:rsid w:val="006F6DE2"/>
    <w:rsid w:val="006F6FCD"/>
    <w:rsid w:val="006F71CA"/>
    <w:rsid w:val="006F795B"/>
    <w:rsid w:val="007001F8"/>
    <w:rsid w:val="007002C0"/>
    <w:rsid w:val="0070041C"/>
    <w:rsid w:val="00700B26"/>
    <w:rsid w:val="00701163"/>
    <w:rsid w:val="0070141A"/>
    <w:rsid w:val="007020F5"/>
    <w:rsid w:val="0070231F"/>
    <w:rsid w:val="00703156"/>
    <w:rsid w:val="0070319E"/>
    <w:rsid w:val="007036DB"/>
    <w:rsid w:val="00703A9B"/>
    <w:rsid w:val="00703EBE"/>
    <w:rsid w:val="007045D0"/>
    <w:rsid w:val="00704BD6"/>
    <w:rsid w:val="0070656B"/>
    <w:rsid w:val="00706B87"/>
    <w:rsid w:val="00706C06"/>
    <w:rsid w:val="00706E88"/>
    <w:rsid w:val="007072E3"/>
    <w:rsid w:val="007076A0"/>
    <w:rsid w:val="0070797F"/>
    <w:rsid w:val="00707A60"/>
    <w:rsid w:val="00707BE7"/>
    <w:rsid w:val="00710B80"/>
    <w:rsid w:val="00711072"/>
    <w:rsid w:val="007117E3"/>
    <w:rsid w:val="0071198B"/>
    <w:rsid w:val="00711C49"/>
    <w:rsid w:val="00712579"/>
    <w:rsid w:val="007125C3"/>
    <w:rsid w:val="00712785"/>
    <w:rsid w:val="007128A4"/>
    <w:rsid w:val="00712A60"/>
    <w:rsid w:val="00712BB9"/>
    <w:rsid w:val="00712C57"/>
    <w:rsid w:val="007131FE"/>
    <w:rsid w:val="007139DE"/>
    <w:rsid w:val="007140F5"/>
    <w:rsid w:val="00714183"/>
    <w:rsid w:val="00714333"/>
    <w:rsid w:val="007149A2"/>
    <w:rsid w:val="007149F4"/>
    <w:rsid w:val="00714B77"/>
    <w:rsid w:val="007150E0"/>
    <w:rsid w:val="007159FC"/>
    <w:rsid w:val="007160CC"/>
    <w:rsid w:val="00716113"/>
    <w:rsid w:val="0071623A"/>
    <w:rsid w:val="007163D3"/>
    <w:rsid w:val="00716469"/>
    <w:rsid w:val="00716839"/>
    <w:rsid w:val="007168AC"/>
    <w:rsid w:val="00716962"/>
    <w:rsid w:val="00716A8E"/>
    <w:rsid w:val="00717C9A"/>
    <w:rsid w:val="007203DD"/>
    <w:rsid w:val="0072088F"/>
    <w:rsid w:val="007209A1"/>
    <w:rsid w:val="00720B3B"/>
    <w:rsid w:val="00720DFD"/>
    <w:rsid w:val="0072136F"/>
    <w:rsid w:val="00721A25"/>
    <w:rsid w:val="00722485"/>
    <w:rsid w:val="007237A5"/>
    <w:rsid w:val="00724831"/>
    <w:rsid w:val="00724874"/>
    <w:rsid w:val="00724D54"/>
    <w:rsid w:val="00724EBA"/>
    <w:rsid w:val="00726216"/>
    <w:rsid w:val="007268E1"/>
    <w:rsid w:val="0072755A"/>
    <w:rsid w:val="00727ECC"/>
    <w:rsid w:val="0073069D"/>
    <w:rsid w:val="00730B17"/>
    <w:rsid w:val="0073103D"/>
    <w:rsid w:val="007316A8"/>
    <w:rsid w:val="0073171C"/>
    <w:rsid w:val="00731766"/>
    <w:rsid w:val="00731C22"/>
    <w:rsid w:val="00731DF8"/>
    <w:rsid w:val="007321EB"/>
    <w:rsid w:val="00732C56"/>
    <w:rsid w:val="007336CC"/>
    <w:rsid w:val="007338B6"/>
    <w:rsid w:val="007349A3"/>
    <w:rsid w:val="007359EF"/>
    <w:rsid w:val="00735A10"/>
    <w:rsid w:val="00735A95"/>
    <w:rsid w:val="00735EA2"/>
    <w:rsid w:val="007366A8"/>
    <w:rsid w:val="007368C6"/>
    <w:rsid w:val="00736922"/>
    <w:rsid w:val="00736AE2"/>
    <w:rsid w:val="00736B6F"/>
    <w:rsid w:val="00737063"/>
    <w:rsid w:val="00737390"/>
    <w:rsid w:val="007378B5"/>
    <w:rsid w:val="00737F4F"/>
    <w:rsid w:val="0074020E"/>
    <w:rsid w:val="00740269"/>
    <w:rsid w:val="00740403"/>
    <w:rsid w:val="007404F3"/>
    <w:rsid w:val="00740719"/>
    <w:rsid w:val="00740AD6"/>
    <w:rsid w:val="00740E64"/>
    <w:rsid w:val="007415AA"/>
    <w:rsid w:val="007415C5"/>
    <w:rsid w:val="00741D2D"/>
    <w:rsid w:val="00741D86"/>
    <w:rsid w:val="00742011"/>
    <w:rsid w:val="007429AA"/>
    <w:rsid w:val="007429B2"/>
    <w:rsid w:val="00742CA2"/>
    <w:rsid w:val="00742FA7"/>
    <w:rsid w:val="00742FC5"/>
    <w:rsid w:val="0074337A"/>
    <w:rsid w:val="0074348B"/>
    <w:rsid w:val="007436AA"/>
    <w:rsid w:val="00745A10"/>
    <w:rsid w:val="00745FEA"/>
    <w:rsid w:val="0074606E"/>
    <w:rsid w:val="0074644A"/>
    <w:rsid w:val="0074649B"/>
    <w:rsid w:val="007464F6"/>
    <w:rsid w:val="0074677E"/>
    <w:rsid w:val="00746A45"/>
    <w:rsid w:val="00746CA8"/>
    <w:rsid w:val="00747BAD"/>
    <w:rsid w:val="00747BE6"/>
    <w:rsid w:val="00747E74"/>
    <w:rsid w:val="00747F8F"/>
    <w:rsid w:val="0075028C"/>
    <w:rsid w:val="007504E1"/>
    <w:rsid w:val="007506F0"/>
    <w:rsid w:val="00750B1C"/>
    <w:rsid w:val="00751A26"/>
    <w:rsid w:val="00751C3B"/>
    <w:rsid w:val="00751D31"/>
    <w:rsid w:val="00751EB2"/>
    <w:rsid w:val="00751EBA"/>
    <w:rsid w:val="00752A50"/>
    <w:rsid w:val="007540BF"/>
    <w:rsid w:val="007545A2"/>
    <w:rsid w:val="0075460B"/>
    <w:rsid w:val="00754F5D"/>
    <w:rsid w:val="00754FDF"/>
    <w:rsid w:val="00755015"/>
    <w:rsid w:val="00755191"/>
    <w:rsid w:val="00755194"/>
    <w:rsid w:val="007551B4"/>
    <w:rsid w:val="0075567E"/>
    <w:rsid w:val="0075595A"/>
    <w:rsid w:val="0075629A"/>
    <w:rsid w:val="00756C72"/>
    <w:rsid w:val="00756CA5"/>
    <w:rsid w:val="00757673"/>
    <w:rsid w:val="0076022A"/>
    <w:rsid w:val="007602FF"/>
    <w:rsid w:val="00760732"/>
    <w:rsid w:val="007608C9"/>
    <w:rsid w:val="00760A90"/>
    <w:rsid w:val="00760ADA"/>
    <w:rsid w:val="00760D61"/>
    <w:rsid w:val="00761018"/>
    <w:rsid w:val="007610DE"/>
    <w:rsid w:val="0076186C"/>
    <w:rsid w:val="00761C77"/>
    <w:rsid w:val="00761DC8"/>
    <w:rsid w:val="00761F6A"/>
    <w:rsid w:val="00761F8E"/>
    <w:rsid w:val="007620D4"/>
    <w:rsid w:val="00762E96"/>
    <w:rsid w:val="00763133"/>
    <w:rsid w:val="00763DB3"/>
    <w:rsid w:val="00764515"/>
    <w:rsid w:val="00764C60"/>
    <w:rsid w:val="00764D36"/>
    <w:rsid w:val="0076577E"/>
    <w:rsid w:val="007657E9"/>
    <w:rsid w:val="00765A30"/>
    <w:rsid w:val="00765B27"/>
    <w:rsid w:val="007661ED"/>
    <w:rsid w:val="0076635F"/>
    <w:rsid w:val="007668D6"/>
    <w:rsid w:val="00766AF6"/>
    <w:rsid w:val="00766ED0"/>
    <w:rsid w:val="007670CF"/>
    <w:rsid w:val="007672DE"/>
    <w:rsid w:val="007672F3"/>
    <w:rsid w:val="007675BA"/>
    <w:rsid w:val="00767A24"/>
    <w:rsid w:val="00767AC5"/>
    <w:rsid w:val="00767FA4"/>
    <w:rsid w:val="0077001A"/>
    <w:rsid w:val="007700E2"/>
    <w:rsid w:val="007702F3"/>
    <w:rsid w:val="00770471"/>
    <w:rsid w:val="00770EE7"/>
    <w:rsid w:val="0077104E"/>
    <w:rsid w:val="007712CF"/>
    <w:rsid w:val="007718D0"/>
    <w:rsid w:val="00771C5D"/>
    <w:rsid w:val="00771DB7"/>
    <w:rsid w:val="00772289"/>
    <w:rsid w:val="00772418"/>
    <w:rsid w:val="007726EF"/>
    <w:rsid w:val="00772873"/>
    <w:rsid w:val="00772D3D"/>
    <w:rsid w:val="007737F0"/>
    <w:rsid w:val="00773FFE"/>
    <w:rsid w:val="00774B2F"/>
    <w:rsid w:val="00774B66"/>
    <w:rsid w:val="00775D94"/>
    <w:rsid w:val="007767EA"/>
    <w:rsid w:val="00776871"/>
    <w:rsid w:val="00777795"/>
    <w:rsid w:val="007777E8"/>
    <w:rsid w:val="007779A9"/>
    <w:rsid w:val="00777BE7"/>
    <w:rsid w:val="007804FB"/>
    <w:rsid w:val="007806EE"/>
    <w:rsid w:val="00780D52"/>
    <w:rsid w:val="007813F7"/>
    <w:rsid w:val="00781D42"/>
    <w:rsid w:val="00782498"/>
    <w:rsid w:val="00782B56"/>
    <w:rsid w:val="00782E5A"/>
    <w:rsid w:val="0078316A"/>
    <w:rsid w:val="00783400"/>
    <w:rsid w:val="007836AA"/>
    <w:rsid w:val="007838BF"/>
    <w:rsid w:val="00783D26"/>
    <w:rsid w:val="00783D7D"/>
    <w:rsid w:val="00783DC8"/>
    <w:rsid w:val="00783DFD"/>
    <w:rsid w:val="00784161"/>
    <w:rsid w:val="00784410"/>
    <w:rsid w:val="007849F2"/>
    <w:rsid w:val="007851D3"/>
    <w:rsid w:val="0078541D"/>
    <w:rsid w:val="0078627E"/>
    <w:rsid w:val="0078644F"/>
    <w:rsid w:val="007864CE"/>
    <w:rsid w:val="00786527"/>
    <w:rsid w:val="007865A5"/>
    <w:rsid w:val="007869A3"/>
    <w:rsid w:val="00786A9C"/>
    <w:rsid w:val="0078704C"/>
    <w:rsid w:val="0078728E"/>
    <w:rsid w:val="00787352"/>
    <w:rsid w:val="00787FA8"/>
    <w:rsid w:val="007905C2"/>
    <w:rsid w:val="00790B34"/>
    <w:rsid w:val="00790C20"/>
    <w:rsid w:val="00791374"/>
    <w:rsid w:val="007915B7"/>
    <w:rsid w:val="00791B67"/>
    <w:rsid w:val="00792413"/>
    <w:rsid w:val="00792698"/>
    <w:rsid w:val="00792CE5"/>
    <w:rsid w:val="00793B23"/>
    <w:rsid w:val="00793FB6"/>
    <w:rsid w:val="00794D4C"/>
    <w:rsid w:val="00795291"/>
    <w:rsid w:val="00795638"/>
    <w:rsid w:val="0079585C"/>
    <w:rsid w:val="007962D8"/>
    <w:rsid w:val="00796414"/>
    <w:rsid w:val="00796856"/>
    <w:rsid w:val="00797918"/>
    <w:rsid w:val="00797991"/>
    <w:rsid w:val="00797A90"/>
    <w:rsid w:val="00797B96"/>
    <w:rsid w:val="00797F93"/>
    <w:rsid w:val="007A0013"/>
    <w:rsid w:val="007A0265"/>
    <w:rsid w:val="007A07FA"/>
    <w:rsid w:val="007A0CDC"/>
    <w:rsid w:val="007A0E32"/>
    <w:rsid w:val="007A1387"/>
    <w:rsid w:val="007A1396"/>
    <w:rsid w:val="007A141D"/>
    <w:rsid w:val="007A14BB"/>
    <w:rsid w:val="007A1714"/>
    <w:rsid w:val="007A19D8"/>
    <w:rsid w:val="007A1B10"/>
    <w:rsid w:val="007A2023"/>
    <w:rsid w:val="007A2070"/>
    <w:rsid w:val="007A20B1"/>
    <w:rsid w:val="007A2279"/>
    <w:rsid w:val="007A2A93"/>
    <w:rsid w:val="007A492A"/>
    <w:rsid w:val="007A4CF2"/>
    <w:rsid w:val="007A4D66"/>
    <w:rsid w:val="007A4DFD"/>
    <w:rsid w:val="007A4FCE"/>
    <w:rsid w:val="007A5C44"/>
    <w:rsid w:val="007A6121"/>
    <w:rsid w:val="007A6265"/>
    <w:rsid w:val="007A6846"/>
    <w:rsid w:val="007A68E5"/>
    <w:rsid w:val="007A7241"/>
    <w:rsid w:val="007A7631"/>
    <w:rsid w:val="007A7872"/>
    <w:rsid w:val="007A7DAA"/>
    <w:rsid w:val="007A7EA0"/>
    <w:rsid w:val="007B10C4"/>
    <w:rsid w:val="007B1167"/>
    <w:rsid w:val="007B11A9"/>
    <w:rsid w:val="007B1E1A"/>
    <w:rsid w:val="007B2233"/>
    <w:rsid w:val="007B2379"/>
    <w:rsid w:val="007B28B8"/>
    <w:rsid w:val="007B2F51"/>
    <w:rsid w:val="007B30EA"/>
    <w:rsid w:val="007B3460"/>
    <w:rsid w:val="007B35DB"/>
    <w:rsid w:val="007B4106"/>
    <w:rsid w:val="007B4173"/>
    <w:rsid w:val="007B4816"/>
    <w:rsid w:val="007B48D7"/>
    <w:rsid w:val="007B492B"/>
    <w:rsid w:val="007B4B52"/>
    <w:rsid w:val="007B5069"/>
    <w:rsid w:val="007B55B9"/>
    <w:rsid w:val="007B57E4"/>
    <w:rsid w:val="007B6ADE"/>
    <w:rsid w:val="007B6CBE"/>
    <w:rsid w:val="007B775F"/>
    <w:rsid w:val="007B77ED"/>
    <w:rsid w:val="007B7F64"/>
    <w:rsid w:val="007C0357"/>
    <w:rsid w:val="007C053D"/>
    <w:rsid w:val="007C098D"/>
    <w:rsid w:val="007C0AA7"/>
    <w:rsid w:val="007C12AA"/>
    <w:rsid w:val="007C139C"/>
    <w:rsid w:val="007C139E"/>
    <w:rsid w:val="007C15C1"/>
    <w:rsid w:val="007C25B8"/>
    <w:rsid w:val="007C2C06"/>
    <w:rsid w:val="007C2D62"/>
    <w:rsid w:val="007C303A"/>
    <w:rsid w:val="007C31A9"/>
    <w:rsid w:val="007C386F"/>
    <w:rsid w:val="007C430C"/>
    <w:rsid w:val="007C4640"/>
    <w:rsid w:val="007C4971"/>
    <w:rsid w:val="007C4A18"/>
    <w:rsid w:val="007C4CC4"/>
    <w:rsid w:val="007C4E0E"/>
    <w:rsid w:val="007C549F"/>
    <w:rsid w:val="007C57C3"/>
    <w:rsid w:val="007C58DB"/>
    <w:rsid w:val="007C5BC5"/>
    <w:rsid w:val="007C6A27"/>
    <w:rsid w:val="007C6E05"/>
    <w:rsid w:val="007C6E09"/>
    <w:rsid w:val="007C6F9B"/>
    <w:rsid w:val="007C76AD"/>
    <w:rsid w:val="007C7B13"/>
    <w:rsid w:val="007D0145"/>
    <w:rsid w:val="007D045C"/>
    <w:rsid w:val="007D099B"/>
    <w:rsid w:val="007D0A58"/>
    <w:rsid w:val="007D1153"/>
    <w:rsid w:val="007D1354"/>
    <w:rsid w:val="007D1736"/>
    <w:rsid w:val="007D233C"/>
    <w:rsid w:val="007D2440"/>
    <w:rsid w:val="007D263F"/>
    <w:rsid w:val="007D358A"/>
    <w:rsid w:val="007D3812"/>
    <w:rsid w:val="007D46B3"/>
    <w:rsid w:val="007D46BA"/>
    <w:rsid w:val="007D47FD"/>
    <w:rsid w:val="007D5301"/>
    <w:rsid w:val="007D5423"/>
    <w:rsid w:val="007D5E2E"/>
    <w:rsid w:val="007D652C"/>
    <w:rsid w:val="007D6935"/>
    <w:rsid w:val="007D6C32"/>
    <w:rsid w:val="007D7541"/>
    <w:rsid w:val="007D75F6"/>
    <w:rsid w:val="007D7A6A"/>
    <w:rsid w:val="007D7A75"/>
    <w:rsid w:val="007D7C4A"/>
    <w:rsid w:val="007E0278"/>
    <w:rsid w:val="007E0A7F"/>
    <w:rsid w:val="007E0D26"/>
    <w:rsid w:val="007E0E7A"/>
    <w:rsid w:val="007E1094"/>
    <w:rsid w:val="007E11C8"/>
    <w:rsid w:val="007E152A"/>
    <w:rsid w:val="007E1668"/>
    <w:rsid w:val="007E19A3"/>
    <w:rsid w:val="007E258A"/>
    <w:rsid w:val="007E25F6"/>
    <w:rsid w:val="007E2B65"/>
    <w:rsid w:val="007E2BBF"/>
    <w:rsid w:val="007E2BEC"/>
    <w:rsid w:val="007E3375"/>
    <w:rsid w:val="007E36BC"/>
    <w:rsid w:val="007E3ABC"/>
    <w:rsid w:val="007E3D45"/>
    <w:rsid w:val="007E3DCA"/>
    <w:rsid w:val="007E3F77"/>
    <w:rsid w:val="007E426B"/>
    <w:rsid w:val="007E47C4"/>
    <w:rsid w:val="007E4A9A"/>
    <w:rsid w:val="007E4F67"/>
    <w:rsid w:val="007E5587"/>
    <w:rsid w:val="007E5602"/>
    <w:rsid w:val="007E5838"/>
    <w:rsid w:val="007E59C8"/>
    <w:rsid w:val="007E5A7D"/>
    <w:rsid w:val="007E5FC6"/>
    <w:rsid w:val="007E6167"/>
    <w:rsid w:val="007E628F"/>
    <w:rsid w:val="007E6579"/>
    <w:rsid w:val="007E66C1"/>
    <w:rsid w:val="007E6B90"/>
    <w:rsid w:val="007E7DFB"/>
    <w:rsid w:val="007E7FD4"/>
    <w:rsid w:val="007F03AD"/>
    <w:rsid w:val="007F05FC"/>
    <w:rsid w:val="007F1312"/>
    <w:rsid w:val="007F1AC7"/>
    <w:rsid w:val="007F2511"/>
    <w:rsid w:val="007F265E"/>
    <w:rsid w:val="007F2CC3"/>
    <w:rsid w:val="007F311F"/>
    <w:rsid w:val="007F33CF"/>
    <w:rsid w:val="007F38BA"/>
    <w:rsid w:val="007F3968"/>
    <w:rsid w:val="007F5250"/>
    <w:rsid w:val="007F52CC"/>
    <w:rsid w:val="007F55B0"/>
    <w:rsid w:val="007F564F"/>
    <w:rsid w:val="007F599F"/>
    <w:rsid w:val="007F5AA6"/>
    <w:rsid w:val="007F5B49"/>
    <w:rsid w:val="007F5B9A"/>
    <w:rsid w:val="007F61E1"/>
    <w:rsid w:val="007F6528"/>
    <w:rsid w:val="007F669B"/>
    <w:rsid w:val="007F6BC7"/>
    <w:rsid w:val="007F735B"/>
    <w:rsid w:val="007F739F"/>
    <w:rsid w:val="00800DE0"/>
    <w:rsid w:val="00801532"/>
    <w:rsid w:val="0080173B"/>
    <w:rsid w:val="00801759"/>
    <w:rsid w:val="00801932"/>
    <w:rsid w:val="00801AD1"/>
    <w:rsid w:val="00801C8C"/>
    <w:rsid w:val="00802421"/>
    <w:rsid w:val="0080252A"/>
    <w:rsid w:val="0080282A"/>
    <w:rsid w:val="008028D4"/>
    <w:rsid w:val="00802FC3"/>
    <w:rsid w:val="008030EE"/>
    <w:rsid w:val="008036F4"/>
    <w:rsid w:val="00803DFE"/>
    <w:rsid w:val="0080461D"/>
    <w:rsid w:val="00804A2F"/>
    <w:rsid w:val="00804A9C"/>
    <w:rsid w:val="00804DDB"/>
    <w:rsid w:val="00805505"/>
    <w:rsid w:val="008059B8"/>
    <w:rsid w:val="00806065"/>
    <w:rsid w:val="008066F1"/>
    <w:rsid w:val="008069D1"/>
    <w:rsid w:val="00806D44"/>
    <w:rsid w:val="00810010"/>
    <w:rsid w:val="008100B6"/>
    <w:rsid w:val="0081029B"/>
    <w:rsid w:val="00810BCB"/>
    <w:rsid w:val="00810D6B"/>
    <w:rsid w:val="008116FD"/>
    <w:rsid w:val="00811E74"/>
    <w:rsid w:val="00811EA3"/>
    <w:rsid w:val="008128B3"/>
    <w:rsid w:val="00813912"/>
    <w:rsid w:val="00813BEC"/>
    <w:rsid w:val="00813C05"/>
    <w:rsid w:val="00813E06"/>
    <w:rsid w:val="008142FB"/>
    <w:rsid w:val="00814CDF"/>
    <w:rsid w:val="0081512F"/>
    <w:rsid w:val="008152C8"/>
    <w:rsid w:val="0081623C"/>
    <w:rsid w:val="00816498"/>
    <w:rsid w:val="008173BC"/>
    <w:rsid w:val="0081776E"/>
    <w:rsid w:val="00817BBE"/>
    <w:rsid w:val="00817CCB"/>
    <w:rsid w:val="00817CDC"/>
    <w:rsid w:val="008203A1"/>
    <w:rsid w:val="008205A9"/>
    <w:rsid w:val="008205F2"/>
    <w:rsid w:val="00820766"/>
    <w:rsid w:val="00820DF3"/>
    <w:rsid w:val="00821223"/>
    <w:rsid w:val="00821802"/>
    <w:rsid w:val="0082183D"/>
    <w:rsid w:val="00821AFB"/>
    <w:rsid w:val="00821B7A"/>
    <w:rsid w:val="00821D40"/>
    <w:rsid w:val="00821E9A"/>
    <w:rsid w:val="008226F6"/>
    <w:rsid w:val="00822A70"/>
    <w:rsid w:val="008232CB"/>
    <w:rsid w:val="00824790"/>
    <w:rsid w:val="00825237"/>
    <w:rsid w:val="0082669D"/>
    <w:rsid w:val="00826AC7"/>
    <w:rsid w:val="008274E1"/>
    <w:rsid w:val="0082788E"/>
    <w:rsid w:val="00830460"/>
    <w:rsid w:val="00830613"/>
    <w:rsid w:val="0083085C"/>
    <w:rsid w:val="00831176"/>
    <w:rsid w:val="008312A3"/>
    <w:rsid w:val="00831984"/>
    <w:rsid w:val="00831B9B"/>
    <w:rsid w:val="0083277E"/>
    <w:rsid w:val="00833AC6"/>
    <w:rsid w:val="008340B3"/>
    <w:rsid w:val="008341EC"/>
    <w:rsid w:val="0083444A"/>
    <w:rsid w:val="008344EA"/>
    <w:rsid w:val="00834DF3"/>
    <w:rsid w:val="00834F48"/>
    <w:rsid w:val="00834F4B"/>
    <w:rsid w:val="00835289"/>
    <w:rsid w:val="00835452"/>
    <w:rsid w:val="0083553B"/>
    <w:rsid w:val="00836155"/>
    <w:rsid w:val="00836509"/>
    <w:rsid w:val="008369A4"/>
    <w:rsid w:val="00836D87"/>
    <w:rsid w:val="008377B1"/>
    <w:rsid w:val="00837D44"/>
    <w:rsid w:val="00840439"/>
    <w:rsid w:val="00840852"/>
    <w:rsid w:val="008408C3"/>
    <w:rsid w:val="00840DCC"/>
    <w:rsid w:val="00840E1B"/>
    <w:rsid w:val="00840F3A"/>
    <w:rsid w:val="00841426"/>
    <w:rsid w:val="0084174C"/>
    <w:rsid w:val="00842206"/>
    <w:rsid w:val="00842BEC"/>
    <w:rsid w:val="00843195"/>
    <w:rsid w:val="008435F9"/>
    <w:rsid w:val="00843813"/>
    <w:rsid w:val="00843821"/>
    <w:rsid w:val="00843823"/>
    <w:rsid w:val="0084389C"/>
    <w:rsid w:val="00843BB4"/>
    <w:rsid w:val="00844110"/>
    <w:rsid w:val="00844173"/>
    <w:rsid w:val="008443F9"/>
    <w:rsid w:val="00844F62"/>
    <w:rsid w:val="00845B67"/>
    <w:rsid w:val="00845CAE"/>
    <w:rsid w:val="008463D3"/>
    <w:rsid w:val="008466DC"/>
    <w:rsid w:val="00846858"/>
    <w:rsid w:val="0084689E"/>
    <w:rsid w:val="00846A5A"/>
    <w:rsid w:val="00846F88"/>
    <w:rsid w:val="00847558"/>
    <w:rsid w:val="00847AAF"/>
    <w:rsid w:val="00847AD7"/>
    <w:rsid w:val="00847C66"/>
    <w:rsid w:val="00847D8E"/>
    <w:rsid w:val="00847E4E"/>
    <w:rsid w:val="0085000E"/>
    <w:rsid w:val="00850B3F"/>
    <w:rsid w:val="0085130E"/>
    <w:rsid w:val="0085132D"/>
    <w:rsid w:val="00851AAE"/>
    <w:rsid w:val="0085217B"/>
    <w:rsid w:val="00852843"/>
    <w:rsid w:val="00852B13"/>
    <w:rsid w:val="00852D50"/>
    <w:rsid w:val="008531A5"/>
    <w:rsid w:val="00853E00"/>
    <w:rsid w:val="008541AD"/>
    <w:rsid w:val="00854F5A"/>
    <w:rsid w:val="0085522E"/>
    <w:rsid w:val="008558EE"/>
    <w:rsid w:val="008561E7"/>
    <w:rsid w:val="008563FB"/>
    <w:rsid w:val="0085697D"/>
    <w:rsid w:val="00856A58"/>
    <w:rsid w:val="008577C1"/>
    <w:rsid w:val="00857CEC"/>
    <w:rsid w:val="00857E6B"/>
    <w:rsid w:val="00857F2F"/>
    <w:rsid w:val="00860C33"/>
    <w:rsid w:val="00861AAF"/>
    <w:rsid w:val="00861C92"/>
    <w:rsid w:val="00861DF7"/>
    <w:rsid w:val="008624DB"/>
    <w:rsid w:val="00862601"/>
    <w:rsid w:val="00862E03"/>
    <w:rsid w:val="0086318A"/>
    <w:rsid w:val="008631D1"/>
    <w:rsid w:val="00863297"/>
    <w:rsid w:val="0086381D"/>
    <w:rsid w:val="00863AD1"/>
    <w:rsid w:val="00863B24"/>
    <w:rsid w:val="00863CB4"/>
    <w:rsid w:val="0086407E"/>
    <w:rsid w:val="00864401"/>
    <w:rsid w:val="00864563"/>
    <w:rsid w:val="00864598"/>
    <w:rsid w:val="00864A1D"/>
    <w:rsid w:val="0086511B"/>
    <w:rsid w:val="00865602"/>
    <w:rsid w:val="00865F97"/>
    <w:rsid w:val="00866060"/>
    <w:rsid w:val="00866327"/>
    <w:rsid w:val="008665BE"/>
    <w:rsid w:val="008668B4"/>
    <w:rsid w:val="00866EED"/>
    <w:rsid w:val="008671F0"/>
    <w:rsid w:val="0086722E"/>
    <w:rsid w:val="0086733B"/>
    <w:rsid w:val="008675B2"/>
    <w:rsid w:val="0086787D"/>
    <w:rsid w:val="00867924"/>
    <w:rsid w:val="00870973"/>
    <w:rsid w:val="00870990"/>
    <w:rsid w:val="008710E2"/>
    <w:rsid w:val="008717A9"/>
    <w:rsid w:val="00872282"/>
    <w:rsid w:val="008726FB"/>
    <w:rsid w:val="00872A37"/>
    <w:rsid w:val="008738C3"/>
    <w:rsid w:val="00873D88"/>
    <w:rsid w:val="0087402F"/>
    <w:rsid w:val="008746CB"/>
    <w:rsid w:val="00874867"/>
    <w:rsid w:val="00875159"/>
    <w:rsid w:val="0087544C"/>
    <w:rsid w:val="00875525"/>
    <w:rsid w:val="00875787"/>
    <w:rsid w:val="00875913"/>
    <w:rsid w:val="00875E6B"/>
    <w:rsid w:val="0087686A"/>
    <w:rsid w:val="00876E57"/>
    <w:rsid w:val="0087700F"/>
    <w:rsid w:val="00877049"/>
    <w:rsid w:val="00877451"/>
    <w:rsid w:val="00877966"/>
    <w:rsid w:val="00880174"/>
    <w:rsid w:val="00880257"/>
    <w:rsid w:val="008802D7"/>
    <w:rsid w:val="00880912"/>
    <w:rsid w:val="00880991"/>
    <w:rsid w:val="00880C58"/>
    <w:rsid w:val="00880F17"/>
    <w:rsid w:val="00881343"/>
    <w:rsid w:val="008813CB"/>
    <w:rsid w:val="008831D8"/>
    <w:rsid w:val="0088363C"/>
    <w:rsid w:val="00883A60"/>
    <w:rsid w:val="00883B3E"/>
    <w:rsid w:val="008840B4"/>
    <w:rsid w:val="00884E25"/>
    <w:rsid w:val="0088512E"/>
    <w:rsid w:val="00885B4C"/>
    <w:rsid w:val="008865C5"/>
    <w:rsid w:val="008865CF"/>
    <w:rsid w:val="008868EE"/>
    <w:rsid w:val="00887262"/>
    <w:rsid w:val="0088730F"/>
    <w:rsid w:val="0088736E"/>
    <w:rsid w:val="00887728"/>
    <w:rsid w:val="00887AC5"/>
    <w:rsid w:val="00887C79"/>
    <w:rsid w:val="00887D1B"/>
    <w:rsid w:val="00887E44"/>
    <w:rsid w:val="008902ED"/>
    <w:rsid w:val="00890427"/>
    <w:rsid w:val="0089094B"/>
    <w:rsid w:val="00890B00"/>
    <w:rsid w:val="00890C4A"/>
    <w:rsid w:val="00891220"/>
    <w:rsid w:val="008925DB"/>
    <w:rsid w:val="00892E89"/>
    <w:rsid w:val="0089304D"/>
    <w:rsid w:val="0089335E"/>
    <w:rsid w:val="00893563"/>
    <w:rsid w:val="00893A23"/>
    <w:rsid w:val="00893A3E"/>
    <w:rsid w:val="00893B8D"/>
    <w:rsid w:val="00893DFA"/>
    <w:rsid w:val="008941CC"/>
    <w:rsid w:val="008943C6"/>
    <w:rsid w:val="00894AAA"/>
    <w:rsid w:val="00894D8C"/>
    <w:rsid w:val="0089500D"/>
    <w:rsid w:val="00895567"/>
    <w:rsid w:val="008957C0"/>
    <w:rsid w:val="00896010"/>
    <w:rsid w:val="00896273"/>
    <w:rsid w:val="0089637A"/>
    <w:rsid w:val="0089680C"/>
    <w:rsid w:val="00896A7B"/>
    <w:rsid w:val="00896D30"/>
    <w:rsid w:val="00897191"/>
    <w:rsid w:val="00897D9B"/>
    <w:rsid w:val="00897E3A"/>
    <w:rsid w:val="008A0A20"/>
    <w:rsid w:val="008A0D67"/>
    <w:rsid w:val="008A0FD0"/>
    <w:rsid w:val="008A1477"/>
    <w:rsid w:val="008A170A"/>
    <w:rsid w:val="008A18C7"/>
    <w:rsid w:val="008A18DB"/>
    <w:rsid w:val="008A19B6"/>
    <w:rsid w:val="008A1B45"/>
    <w:rsid w:val="008A1D47"/>
    <w:rsid w:val="008A1E2D"/>
    <w:rsid w:val="008A29AD"/>
    <w:rsid w:val="008A2A67"/>
    <w:rsid w:val="008A2BB5"/>
    <w:rsid w:val="008A2D1A"/>
    <w:rsid w:val="008A3675"/>
    <w:rsid w:val="008A3DAC"/>
    <w:rsid w:val="008A42B8"/>
    <w:rsid w:val="008A4369"/>
    <w:rsid w:val="008A4D0A"/>
    <w:rsid w:val="008A50EF"/>
    <w:rsid w:val="008A56C9"/>
    <w:rsid w:val="008A5AF9"/>
    <w:rsid w:val="008A6465"/>
    <w:rsid w:val="008A720D"/>
    <w:rsid w:val="008A7291"/>
    <w:rsid w:val="008A79DC"/>
    <w:rsid w:val="008A7A45"/>
    <w:rsid w:val="008A7A60"/>
    <w:rsid w:val="008B0790"/>
    <w:rsid w:val="008B0A7C"/>
    <w:rsid w:val="008B1117"/>
    <w:rsid w:val="008B15F8"/>
    <w:rsid w:val="008B1781"/>
    <w:rsid w:val="008B179D"/>
    <w:rsid w:val="008B2894"/>
    <w:rsid w:val="008B2FBF"/>
    <w:rsid w:val="008B380B"/>
    <w:rsid w:val="008B38E3"/>
    <w:rsid w:val="008B3B07"/>
    <w:rsid w:val="008B3C5A"/>
    <w:rsid w:val="008B3FD1"/>
    <w:rsid w:val="008B4596"/>
    <w:rsid w:val="008B45F3"/>
    <w:rsid w:val="008B4963"/>
    <w:rsid w:val="008B4B25"/>
    <w:rsid w:val="008B4B8A"/>
    <w:rsid w:val="008B4E06"/>
    <w:rsid w:val="008B4EEC"/>
    <w:rsid w:val="008B5311"/>
    <w:rsid w:val="008B58B4"/>
    <w:rsid w:val="008B5D97"/>
    <w:rsid w:val="008B6258"/>
    <w:rsid w:val="008B6315"/>
    <w:rsid w:val="008B6331"/>
    <w:rsid w:val="008B658E"/>
    <w:rsid w:val="008B6AC9"/>
    <w:rsid w:val="008B6FA2"/>
    <w:rsid w:val="008B7261"/>
    <w:rsid w:val="008B78D6"/>
    <w:rsid w:val="008C01EC"/>
    <w:rsid w:val="008C09D7"/>
    <w:rsid w:val="008C0A1A"/>
    <w:rsid w:val="008C0DDE"/>
    <w:rsid w:val="008C0DE6"/>
    <w:rsid w:val="008C161F"/>
    <w:rsid w:val="008C17F6"/>
    <w:rsid w:val="008C1977"/>
    <w:rsid w:val="008C1B27"/>
    <w:rsid w:val="008C1BB8"/>
    <w:rsid w:val="008C213E"/>
    <w:rsid w:val="008C2220"/>
    <w:rsid w:val="008C2953"/>
    <w:rsid w:val="008C299E"/>
    <w:rsid w:val="008C342E"/>
    <w:rsid w:val="008C3B31"/>
    <w:rsid w:val="008C3C4B"/>
    <w:rsid w:val="008C3CBC"/>
    <w:rsid w:val="008C415A"/>
    <w:rsid w:val="008C41AB"/>
    <w:rsid w:val="008C47B2"/>
    <w:rsid w:val="008C4CF3"/>
    <w:rsid w:val="008C4D3A"/>
    <w:rsid w:val="008C4FA9"/>
    <w:rsid w:val="008C5A4A"/>
    <w:rsid w:val="008C68E1"/>
    <w:rsid w:val="008C6B62"/>
    <w:rsid w:val="008C6BF7"/>
    <w:rsid w:val="008C7329"/>
    <w:rsid w:val="008C7352"/>
    <w:rsid w:val="008C7634"/>
    <w:rsid w:val="008C7FCC"/>
    <w:rsid w:val="008C7FDF"/>
    <w:rsid w:val="008D0485"/>
    <w:rsid w:val="008D0640"/>
    <w:rsid w:val="008D197E"/>
    <w:rsid w:val="008D1984"/>
    <w:rsid w:val="008D290D"/>
    <w:rsid w:val="008D2973"/>
    <w:rsid w:val="008D29D1"/>
    <w:rsid w:val="008D35B2"/>
    <w:rsid w:val="008D3693"/>
    <w:rsid w:val="008D466D"/>
    <w:rsid w:val="008D55A6"/>
    <w:rsid w:val="008D57CA"/>
    <w:rsid w:val="008D59B8"/>
    <w:rsid w:val="008D63A3"/>
    <w:rsid w:val="008D6A76"/>
    <w:rsid w:val="008D700E"/>
    <w:rsid w:val="008D7118"/>
    <w:rsid w:val="008D7DE2"/>
    <w:rsid w:val="008E029B"/>
    <w:rsid w:val="008E0877"/>
    <w:rsid w:val="008E1052"/>
    <w:rsid w:val="008E12F1"/>
    <w:rsid w:val="008E1597"/>
    <w:rsid w:val="008E16A6"/>
    <w:rsid w:val="008E1B93"/>
    <w:rsid w:val="008E2284"/>
    <w:rsid w:val="008E2428"/>
    <w:rsid w:val="008E250B"/>
    <w:rsid w:val="008E320E"/>
    <w:rsid w:val="008E3951"/>
    <w:rsid w:val="008E3CB0"/>
    <w:rsid w:val="008E3FD3"/>
    <w:rsid w:val="008E46C9"/>
    <w:rsid w:val="008E4A15"/>
    <w:rsid w:val="008E50E0"/>
    <w:rsid w:val="008E5215"/>
    <w:rsid w:val="008E5D98"/>
    <w:rsid w:val="008E6029"/>
    <w:rsid w:val="008E6280"/>
    <w:rsid w:val="008E68C2"/>
    <w:rsid w:val="008E703A"/>
    <w:rsid w:val="008E7C33"/>
    <w:rsid w:val="008F09FC"/>
    <w:rsid w:val="008F0D38"/>
    <w:rsid w:val="008F15EB"/>
    <w:rsid w:val="008F1664"/>
    <w:rsid w:val="008F185C"/>
    <w:rsid w:val="008F22C5"/>
    <w:rsid w:val="008F3622"/>
    <w:rsid w:val="008F3682"/>
    <w:rsid w:val="008F3B32"/>
    <w:rsid w:val="008F3CC2"/>
    <w:rsid w:val="008F3D35"/>
    <w:rsid w:val="008F3EE1"/>
    <w:rsid w:val="008F3F00"/>
    <w:rsid w:val="008F46A4"/>
    <w:rsid w:val="008F4E4D"/>
    <w:rsid w:val="008F5879"/>
    <w:rsid w:val="008F5E75"/>
    <w:rsid w:val="008F6217"/>
    <w:rsid w:val="008F6278"/>
    <w:rsid w:val="008F63A4"/>
    <w:rsid w:val="008F64F1"/>
    <w:rsid w:val="008F6C4C"/>
    <w:rsid w:val="008F7188"/>
    <w:rsid w:val="008F73F2"/>
    <w:rsid w:val="008F7F3B"/>
    <w:rsid w:val="009008F7"/>
    <w:rsid w:val="00900999"/>
    <w:rsid w:val="00900B2B"/>
    <w:rsid w:val="0090106D"/>
    <w:rsid w:val="009012E4"/>
    <w:rsid w:val="00901633"/>
    <w:rsid w:val="0090167A"/>
    <w:rsid w:val="00901C6E"/>
    <w:rsid w:val="00901DB7"/>
    <w:rsid w:val="00901F5F"/>
    <w:rsid w:val="00902022"/>
    <w:rsid w:val="00902225"/>
    <w:rsid w:val="0090318F"/>
    <w:rsid w:val="00903886"/>
    <w:rsid w:val="00903E77"/>
    <w:rsid w:val="009044DA"/>
    <w:rsid w:val="0090458F"/>
    <w:rsid w:val="00904DC0"/>
    <w:rsid w:val="00904DE3"/>
    <w:rsid w:val="0090512B"/>
    <w:rsid w:val="0090521D"/>
    <w:rsid w:val="00905990"/>
    <w:rsid w:val="00905B18"/>
    <w:rsid w:val="00905D61"/>
    <w:rsid w:val="0090624A"/>
    <w:rsid w:val="00907330"/>
    <w:rsid w:val="00907636"/>
    <w:rsid w:val="009076C9"/>
    <w:rsid w:val="00907741"/>
    <w:rsid w:val="00907C27"/>
    <w:rsid w:val="00907DEC"/>
    <w:rsid w:val="00907DF4"/>
    <w:rsid w:val="00907E03"/>
    <w:rsid w:val="00907EAE"/>
    <w:rsid w:val="00910553"/>
    <w:rsid w:val="00910759"/>
    <w:rsid w:val="00911679"/>
    <w:rsid w:val="00911799"/>
    <w:rsid w:val="00911FAD"/>
    <w:rsid w:val="00912247"/>
    <w:rsid w:val="009125EF"/>
    <w:rsid w:val="00912A44"/>
    <w:rsid w:val="00912E95"/>
    <w:rsid w:val="009132A2"/>
    <w:rsid w:val="00913517"/>
    <w:rsid w:val="0091368C"/>
    <w:rsid w:val="00913A35"/>
    <w:rsid w:val="00913B7E"/>
    <w:rsid w:val="00913C37"/>
    <w:rsid w:val="00913D33"/>
    <w:rsid w:val="009140FD"/>
    <w:rsid w:val="009144BB"/>
    <w:rsid w:val="00915023"/>
    <w:rsid w:val="009150FB"/>
    <w:rsid w:val="009158D3"/>
    <w:rsid w:val="009159D2"/>
    <w:rsid w:val="00915F70"/>
    <w:rsid w:val="0091732F"/>
    <w:rsid w:val="009174A3"/>
    <w:rsid w:val="0091750F"/>
    <w:rsid w:val="00917CC5"/>
    <w:rsid w:val="00920290"/>
    <w:rsid w:val="00920E27"/>
    <w:rsid w:val="009210A1"/>
    <w:rsid w:val="00922135"/>
    <w:rsid w:val="00922A9C"/>
    <w:rsid w:val="00922C7A"/>
    <w:rsid w:val="00923D5B"/>
    <w:rsid w:val="0092449E"/>
    <w:rsid w:val="009244D9"/>
    <w:rsid w:val="009245A6"/>
    <w:rsid w:val="009245CB"/>
    <w:rsid w:val="009250A7"/>
    <w:rsid w:val="00925639"/>
    <w:rsid w:val="0092563B"/>
    <w:rsid w:val="00926066"/>
    <w:rsid w:val="00926281"/>
    <w:rsid w:val="00926473"/>
    <w:rsid w:val="00926AEA"/>
    <w:rsid w:val="00926BEE"/>
    <w:rsid w:val="00926C3B"/>
    <w:rsid w:val="00926E35"/>
    <w:rsid w:val="009270CB"/>
    <w:rsid w:val="0092756A"/>
    <w:rsid w:val="009275E7"/>
    <w:rsid w:val="00927ACB"/>
    <w:rsid w:val="00927F9E"/>
    <w:rsid w:val="009309A0"/>
    <w:rsid w:val="00930AB6"/>
    <w:rsid w:val="00930C62"/>
    <w:rsid w:val="00930F6C"/>
    <w:rsid w:val="009331DD"/>
    <w:rsid w:val="009336DD"/>
    <w:rsid w:val="00933D73"/>
    <w:rsid w:val="00934073"/>
    <w:rsid w:val="00934191"/>
    <w:rsid w:val="00934625"/>
    <w:rsid w:val="00935120"/>
    <w:rsid w:val="0093539D"/>
    <w:rsid w:val="0093554F"/>
    <w:rsid w:val="00935976"/>
    <w:rsid w:val="009359B1"/>
    <w:rsid w:val="00935A3A"/>
    <w:rsid w:val="00935F14"/>
    <w:rsid w:val="0093634E"/>
    <w:rsid w:val="009364EE"/>
    <w:rsid w:val="00937179"/>
    <w:rsid w:val="00937A5A"/>
    <w:rsid w:val="00937AB2"/>
    <w:rsid w:val="00937D06"/>
    <w:rsid w:val="00937DB1"/>
    <w:rsid w:val="00937E14"/>
    <w:rsid w:val="0094055A"/>
    <w:rsid w:val="00940748"/>
    <w:rsid w:val="00940A65"/>
    <w:rsid w:val="0094187E"/>
    <w:rsid w:val="0094247D"/>
    <w:rsid w:val="00942E27"/>
    <w:rsid w:val="00942FEB"/>
    <w:rsid w:val="009438F0"/>
    <w:rsid w:val="009439E0"/>
    <w:rsid w:val="00943EBC"/>
    <w:rsid w:val="00944013"/>
    <w:rsid w:val="009442D0"/>
    <w:rsid w:val="00944463"/>
    <w:rsid w:val="00944508"/>
    <w:rsid w:val="00944568"/>
    <w:rsid w:val="00944E0C"/>
    <w:rsid w:val="00945400"/>
    <w:rsid w:val="009454A5"/>
    <w:rsid w:val="00945569"/>
    <w:rsid w:val="00945B86"/>
    <w:rsid w:val="00945F8E"/>
    <w:rsid w:val="0094618F"/>
    <w:rsid w:val="00946336"/>
    <w:rsid w:val="009464B8"/>
    <w:rsid w:val="00947334"/>
    <w:rsid w:val="00947E8F"/>
    <w:rsid w:val="009500C6"/>
    <w:rsid w:val="009501A5"/>
    <w:rsid w:val="0095126B"/>
    <w:rsid w:val="00951745"/>
    <w:rsid w:val="00952D45"/>
    <w:rsid w:val="00952E3C"/>
    <w:rsid w:val="00953B11"/>
    <w:rsid w:val="00953D5E"/>
    <w:rsid w:val="009543E0"/>
    <w:rsid w:val="009545D6"/>
    <w:rsid w:val="00954813"/>
    <w:rsid w:val="00954A2F"/>
    <w:rsid w:val="00954A8B"/>
    <w:rsid w:val="00954BDB"/>
    <w:rsid w:val="00955055"/>
    <w:rsid w:val="0095524A"/>
    <w:rsid w:val="009556D1"/>
    <w:rsid w:val="0095582E"/>
    <w:rsid w:val="009562F7"/>
    <w:rsid w:val="00956A81"/>
    <w:rsid w:val="00957314"/>
    <w:rsid w:val="00957713"/>
    <w:rsid w:val="00957836"/>
    <w:rsid w:val="00957FA6"/>
    <w:rsid w:val="0096029D"/>
    <w:rsid w:val="0096080E"/>
    <w:rsid w:val="0096111D"/>
    <w:rsid w:val="009618B4"/>
    <w:rsid w:val="00961C27"/>
    <w:rsid w:val="00961D45"/>
    <w:rsid w:val="00961EB7"/>
    <w:rsid w:val="0096241C"/>
    <w:rsid w:val="009628B5"/>
    <w:rsid w:val="00962E54"/>
    <w:rsid w:val="00962EE4"/>
    <w:rsid w:val="00963415"/>
    <w:rsid w:val="009640D9"/>
    <w:rsid w:val="009640DF"/>
    <w:rsid w:val="00964307"/>
    <w:rsid w:val="0096491E"/>
    <w:rsid w:val="00964A93"/>
    <w:rsid w:val="00964AB4"/>
    <w:rsid w:val="00964D1C"/>
    <w:rsid w:val="009655EB"/>
    <w:rsid w:val="00965CC8"/>
    <w:rsid w:val="00966113"/>
    <w:rsid w:val="0096693D"/>
    <w:rsid w:val="00966F44"/>
    <w:rsid w:val="00967329"/>
    <w:rsid w:val="009673C0"/>
    <w:rsid w:val="00970572"/>
    <w:rsid w:val="00970A32"/>
    <w:rsid w:val="00970AE1"/>
    <w:rsid w:val="0097111A"/>
    <w:rsid w:val="00971CD1"/>
    <w:rsid w:val="0097202C"/>
    <w:rsid w:val="009722E3"/>
    <w:rsid w:val="00973260"/>
    <w:rsid w:val="00973972"/>
    <w:rsid w:val="00973DE0"/>
    <w:rsid w:val="00973F76"/>
    <w:rsid w:val="009740AD"/>
    <w:rsid w:val="009743DA"/>
    <w:rsid w:val="00974450"/>
    <w:rsid w:val="00974541"/>
    <w:rsid w:val="009747CA"/>
    <w:rsid w:val="00974897"/>
    <w:rsid w:val="009748B9"/>
    <w:rsid w:val="00974F06"/>
    <w:rsid w:val="00975037"/>
    <w:rsid w:val="00975489"/>
    <w:rsid w:val="00975770"/>
    <w:rsid w:val="00975AAC"/>
    <w:rsid w:val="009761F0"/>
    <w:rsid w:val="0097624F"/>
    <w:rsid w:val="00976EBD"/>
    <w:rsid w:val="00976EFB"/>
    <w:rsid w:val="0097705E"/>
    <w:rsid w:val="00977993"/>
    <w:rsid w:val="00977C5A"/>
    <w:rsid w:val="00977E1A"/>
    <w:rsid w:val="00977F8F"/>
    <w:rsid w:val="009800DF"/>
    <w:rsid w:val="009802B9"/>
    <w:rsid w:val="00980CE1"/>
    <w:rsid w:val="00980CE5"/>
    <w:rsid w:val="00981196"/>
    <w:rsid w:val="009815A2"/>
    <w:rsid w:val="00981AB5"/>
    <w:rsid w:val="00981F31"/>
    <w:rsid w:val="00982557"/>
    <w:rsid w:val="00982907"/>
    <w:rsid w:val="009836A0"/>
    <w:rsid w:val="00983B6B"/>
    <w:rsid w:val="00983DAB"/>
    <w:rsid w:val="0098421F"/>
    <w:rsid w:val="009845B5"/>
    <w:rsid w:val="00984757"/>
    <w:rsid w:val="009848B3"/>
    <w:rsid w:val="009848D1"/>
    <w:rsid w:val="00984936"/>
    <w:rsid w:val="00984A84"/>
    <w:rsid w:val="00984B23"/>
    <w:rsid w:val="009850AA"/>
    <w:rsid w:val="0098549B"/>
    <w:rsid w:val="009854F6"/>
    <w:rsid w:val="00985E6E"/>
    <w:rsid w:val="00986174"/>
    <w:rsid w:val="009867F2"/>
    <w:rsid w:val="00986D79"/>
    <w:rsid w:val="00987005"/>
    <w:rsid w:val="0098739E"/>
    <w:rsid w:val="009878D8"/>
    <w:rsid w:val="00987C21"/>
    <w:rsid w:val="00987D5C"/>
    <w:rsid w:val="00987F04"/>
    <w:rsid w:val="009909D9"/>
    <w:rsid w:val="00990A17"/>
    <w:rsid w:val="00990BB0"/>
    <w:rsid w:val="00990F97"/>
    <w:rsid w:val="0099163B"/>
    <w:rsid w:val="00991852"/>
    <w:rsid w:val="009918F3"/>
    <w:rsid w:val="0099256D"/>
    <w:rsid w:val="009925A5"/>
    <w:rsid w:val="0099275A"/>
    <w:rsid w:val="00992A7D"/>
    <w:rsid w:val="00992E02"/>
    <w:rsid w:val="00992E7F"/>
    <w:rsid w:val="00992F95"/>
    <w:rsid w:val="0099318A"/>
    <w:rsid w:val="0099320A"/>
    <w:rsid w:val="009938B9"/>
    <w:rsid w:val="00993992"/>
    <w:rsid w:val="00993C4C"/>
    <w:rsid w:val="00994243"/>
    <w:rsid w:val="009949E7"/>
    <w:rsid w:val="00994A35"/>
    <w:rsid w:val="00994A45"/>
    <w:rsid w:val="00995080"/>
    <w:rsid w:val="0099539E"/>
    <w:rsid w:val="00995632"/>
    <w:rsid w:val="009965E4"/>
    <w:rsid w:val="00996741"/>
    <w:rsid w:val="00996C02"/>
    <w:rsid w:val="00996C6C"/>
    <w:rsid w:val="0099779F"/>
    <w:rsid w:val="00997891"/>
    <w:rsid w:val="00997D95"/>
    <w:rsid w:val="009A0A80"/>
    <w:rsid w:val="009A0EF0"/>
    <w:rsid w:val="009A1062"/>
    <w:rsid w:val="009A15CF"/>
    <w:rsid w:val="009A1800"/>
    <w:rsid w:val="009A223D"/>
    <w:rsid w:val="009A25D9"/>
    <w:rsid w:val="009A2641"/>
    <w:rsid w:val="009A27E2"/>
    <w:rsid w:val="009A2A5A"/>
    <w:rsid w:val="009A325C"/>
    <w:rsid w:val="009A337D"/>
    <w:rsid w:val="009A33FA"/>
    <w:rsid w:val="009A3F2C"/>
    <w:rsid w:val="009A45FB"/>
    <w:rsid w:val="009A4E34"/>
    <w:rsid w:val="009A4F2A"/>
    <w:rsid w:val="009A51C6"/>
    <w:rsid w:val="009A5C52"/>
    <w:rsid w:val="009A5DC5"/>
    <w:rsid w:val="009A61DB"/>
    <w:rsid w:val="009A6E4C"/>
    <w:rsid w:val="009A75B1"/>
    <w:rsid w:val="009A7974"/>
    <w:rsid w:val="009B0643"/>
    <w:rsid w:val="009B0DB2"/>
    <w:rsid w:val="009B15A1"/>
    <w:rsid w:val="009B169F"/>
    <w:rsid w:val="009B19EA"/>
    <w:rsid w:val="009B1C11"/>
    <w:rsid w:val="009B2041"/>
    <w:rsid w:val="009B2701"/>
    <w:rsid w:val="009B2885"/>
    <w:rsid w:val="009B2C19"/>
    <w:rsid w:val="009B2DA2"/>
    <w:rsid w:val="009B2F9F"/>
    <w:rsid w:val="009B31FE"/>
    <w:rsid w:val="009B3848"/>
    <w:rsid w:val="009B3A8E"/>
    <w:rsid w:val="009B44A8"/>
    <w:rsid w:val="009B452D"/>
    <w:rsid w:val="009B4BF2"/>
    <w:rsid w:val="009B4F04"/>
    <w:rsid w:val="009B502E"/>
    <w:rsid w:val="009B5CC4"/>
    <w:rsid w:val="009B5D0A"/>
    <w:rsid w:val="009B61F9"/>
    <w:rsid w:val="009B65EA"/>
    <w:rsid w:val="009B686E"/>
    <w:rsid w:val="009B6B4A"/>
    <w:rsid w:val="009B6E60"/>
    <w:rsid w:val="009B7625"/>
    <w:rsid w:val="009B7A3B"/>
    <w:rsid w:val="009B7C13"/>
    <w:rsid w:val="009B7F48"/>
    <w:rsid w:val="009C0836"/>
    <w:rsid w:val="009C0EF6"/>
    <w:rsid w:val="009C0FA2"/>
    <w:rsid w:val="009C1507"/>
    <w:rsid w:val="009C175B"/>
    <w:rsid w:val="009C176A"/>
    <w:rsid w:val="009C1B22"/>
    <w:rsid w:val="009C1E94"/>
    <w:rsid w:val="009C1F1E"/>
    <w:rsid w:val="009C1FB5"/>
    <w:rsid w:val="009C292A"/>
    <w:rsid w:val="009C2A1D"/>
    <w:rsid w:val="009C2C93"/>
    <w:rsid w:val="009C2E79"/>
    <w:rsid w:val="009C30A5"/>
    <w:rsid w:val="009C31EB"/>
    <w:rsid w:val="009C3324"/>
    <w:rsid w:val="009C336C"/>
    <w:rsid w:val="009C365B"/>
    <w:rsid w:val="009C481D"/>
    <w:rsid w:val="009C5685"/>
    <w:rsid w:val="009C56EC"/>
    <w:rsid w:val="009C5D12"/>
    <w:rsid w:val="009C669D"/>
    <w:rsid w:val="009C6A65"/>
    <w:rsid w:val="009C73B9"/>
    <w:rsid w:val="009C7F8F"/>
    <w:rsid w:val="009D0245"/>
    <w:rsid w:val="009D0520"/>
    <w:rsid w:val="009D0629"/>
    <w:rsid w:val="009D0652"/>
    <w:rsid w:val="009D07F4"/>
    <w:rsid w:val="009D0936"/>
    <w:rsid w:val="009D0D5D"/>
    <w:rsid w:val="009D0F16"/>
    <w:rsid w:val="009D11D3"/>
    <w:rsid w:val="009D18BA"/>
    <w:rsid w:val="009D1ACF"/>
    <w:rsid w:val="009D27D4"/>
    <w:rsid w:val="009D2E8A"/>
    <w:rsid w:val="009D31E7"/>
    <w:rsid w:val="009D3EE6"/>
    <w:rsid w:val="009D4878"/>
    <w:rsid w:val="009D5093"/>
    <w:rsid w:val="009D582B"/>
    <w:rsid w:val="009D6587"/>
    <w:rsid w:val="009D65D6"/>
    <w:rsid w:val="009D671D"/>
    <w:rsid w:val="009D7864"/>
    <w:rsid w:val="009D7A8C"/>
    <w:rsid w:val="009D7B01"/>
    <w:rsid w:val="009D7B3F"/>
    <w:rsid w:val="009E046A"/>
    <w:rsid w:val="009E053E"/>
    <w:rsid w:val="009E0B1E"/>
    <w:rsid w:val="009E0F81"/>
    <w:rsid w:val="009E2F02"/>
    <w:rsid w:val="009E2FA9"/>
    <w:rsid w:val="009E3350"/>
    <w:rsid w:val="009E36F9"/>
    <w:rsid w:val="009E376A"/>
    <w:rsid w:val="009E3F9C"/>
    <w:rsid w:val="009E4525"/>
    <w:rsid w:val="009E5374"/>
    <w:rsid w:val="009E5960"/>
    <w:rsid w:val="009E6173"/>
    <w:rsid w:val="009E63AA"/>
    <w:rsid w:val="009E6799"/>
    <w:rsid w:val="009E6A59"/>
    <w:rsid w:val="009E7D6B"/>
    <w:rsid w:val="009F02F0"/>
    <w:rsid w:val="009F0423"/>
    <w:rsid w:val="009F0A31"/>
    <w:rsid w:val="009F0E00"/>
    <w:rsid w:val="009F0EF9"/>
    <w:rsid w:val="009F11BF"/>
    <w:rsid w:val="009F1744"/>
    <w:rsid w:val="009F1A37"/>
    <w:rsid w:val="009F1C66"/>
    <w:rsid w:val="009F1F31"/>
    <w:rsid w:val="009F2143"/>
    <w:rsid w:val="009F2B5E"/>
    <w:rsid w:val="009F35D5"/>
    <w:rsid w:val="009F371A"/>
    <w:rsid w:val="009F3B73"/>
    <w:rsid w:val="009F3B84"/>
    <w:rsid w:val="009F4E7E"/>
    <w:rsid w:val="009F4F5B"/>
    <w:rsid w:val="009F6D09"/>
    <w:rsid w:val="009F6D3F"/>
    <w:rsid w:val="009F74C3"/>
    <w:rsid w:val="009F761E"/>
    <w:rsid w:val="009F7B03"/>
    <w:rsid w:val="00A002AB"/>
    <w:rsid w:val="00A00579"/>
    <w:rsid w:val="00A00BCC"/>
    <w:rsid w:val="00A00E3F"/>
    <w:rsid w:val="00A00E41"/>
    <w:rsid w:val="00A00EBA"/>
    <w:rsid w:val="00A0106A"/>
    <w:rsid w:val="00A01B30"/>
    <w:rsid w:val="00A01CF2"/>
    <w:rsid w:val="00A02CE4"/>
    <w:rsid w:val="00A02F75"/>
    <w:rsid w:val="00A02FB8"/>
    <w:rsid w:val="00A032C8"/>
    <w:rsid w:val="00A03E61"/>
    <w:rsid w:val="00A0444E"/>
    <w:rsid w:val="00A04519"/>
    <w:rsid w:val="00A04659"/>
    <w:rsid w:val="00A04E7E"/>
    <w:rsid w:val="00A058DB"/>
    <w:rsid w:val="00A05C03"/>
    <w:rsid w:val="00A05D60"/>
    <w:rsid w:val="00A06107"/>
    <w:rsid w:val="00A061B7"/>
    <w:rsid w:val="00A06786"/>
    <w:rsid w:val="00A068BC"/>
    <w:rsid w:val="00A07140"/>
    <w:rsid w:val="00A07D66"/>
    <w:rsid w:val="00A07E98"/>
    <w:rsid w:val="00A07F3E"/>
    <w:rsid w:val="00A10906"/>
    <w:rsid w:val="00A10B82"/>
    <w:rsid w:val="00A10F71"/>
    <w:rsid w:val="00A11BB6"/>
    <w:rsid w:val="00A12186"/>
    <w:rsid w:val="00A122BD"/>
    <w:rsid w:val="00A12581"/>
    <w:rsid w:val="00A132EA"/>
    <w:rsid w:val="00A13495"/>
    <w:rsid w:val="00A1361C"/>
    <w:rsid w:val="00A13E8A"/>
    <w:rsid w:val="00A142F6"/>
    <w:rsid w:val="00A1444A"/>
    <w:rsid w:val="00A14BC7"/>
    <w:rsid w:val="00A151CA"/>
    <w:rsid w:val="00A158CE"/>
    <w:rsid w:val="00A15BA4"/>
    <w:rsid w:val="00A15DB2"/>
    <w:rsid w:val="00A15F4E"/>
    <w:rsid w:val="00A16084"/>
    <w:rsid w:val="00A160FF"/>
    <w:rsid w:val="00A16BE2"/>
    <w:rsid w:val="00A1715E"/>
    <w:rsid w:val="00A20064"/>
    <w:rsid w:val="00A206E0"/>
    <w:rsid w:val="00A20B29"/>
    <w:rsid w:val="00A20D0D"/>
    <w:rsid w:val="00A21064"/>
    <w:rsid w:val="00A21A6E"/>
    <w:rsid w:val="00A21B4E"/>
    <w:rsid w:val="00A22044"/>
    <w:rsid w:val="00A222B1"/>
    <w:rsid w:val="00A22317"/>
    <w:rsid w:val="00A22359"/>
    <w:rsid w:val="00A226E9"/>
    <w:rsid w:val="00A2400E"/>
    <w:rsid w:val="00A244F8"/>
    <w:rsid w:val="00A24D58"/>
    <w:rsid w:val="00A253FD"/>
    <w:rsid w:val="00A25D9E"/>
    <w:rsid w:val="00A26701"/>
    <w:rsid w:val="00A2687F"/>
    <w:rsid w:val="00A271F6"/>
    <w:rsid w:val="00A27366"/>
    <w:rsid w:val="00A2743B"/>
    <w:rsid w:val="00A276D5"/>
    <w:rsid w:val="00A27900"/>
    <w:rsid w:val="00A2791D"/>
    <w:rsid w:val="00A27DB0"/>
    <w:rsid w:val="00A30B4D"/>
    <w:rsid w:val="00A30C0E"/>
    <w:rsid w:val="00A31817"/>
    <w:rsid w:val="00A31C0C"/>
    <w:rsid w:val="00A31D27"/>
    <w:rsid w:val="00A3223C"/>
    <w:rsid w:val="00A32528"/>
    <w:rsid w:val="00A326FE"/>
    <w:rsid w:val="00A328D9"/>
    <w:rsid w:val="00A331D4"/>
    <w:rsid w:val="00A3339B"/>
    <w:rsid w:val="00A3345D"/>
    <w:rsid w:val="00A3351D"/>
    <w:rsid w:val="00A337A4"/>
    <w:rsid w:val="00A33F98"/>
    <w:rsid w:val="00A341F1"/>
    <w:rsid w:val="00A34207"/>
    <w:rsid w:val="00A343EB"/>
    <w:rsid w:val="00A34FB3"/>
    <w:rsid w:val="00A350E8"/>
    <w:rsid w:val="00A35E21"/>
    <w:rsid w:val="00A4001C"/>
    <w:rsid w:val="00A407C1"/>
    <w:rsid w:val="00A415E4"/>
    <w:rsid w:val="00A4246E"/>
    <w:rsid w:val="00A425A8"/>
    <w:rsid w:val="00A42D32"/>
    <w:rsid w:val="00A42D4A"/>
    <w:rsid w:val="00A4344E"/>
    <w:rsid w:val="00A43865"/>
    <w:rsid w:val="00A43AF7"/>
    <w:rsid w:val="00A43C4E"/>
    <w:rsid w:val="00A43E1C"/>
    <w:rsid w:val="00A445D7"/>
    <w:rsid w:val="00A44A91"/>
    <w:rsid w:val="00A44D27"/>
    <w:rsid w:val="00A459E3"/>
    <w:rsid w:val="00A45F4B"/>
    <w:rsid w:val="00A4602E"/>
    <w:rsid w:val="00A4645E"/>
    <w:rsid w:val="00A47032"/>
    <w:rsid w:val="00A47252"/>
    <w:rsid w:val="00A47588"/>
    <w:rsid w:val="00A4792A"/>
    <w:rsid w:val="00A47933"/>
    <w:rsid w:val="00A506EA"/>
    <w:rsid w:val="00A50CA2"/>
    <w:rsid w:val="00A51196"/>
    <w:rsid w:val="00A51BD0"/>
    <w:rsid w:val="00A51D8E"/>
    <w:rsid w:val="00A51E56"/>
    <w:rsid w:val="00A52324"/>
    <w:rsid w:val="00A52C6F"/>
    <w:rsid w:val="00A52F7C"/>
    <w:rsid w:val="00A532CB"/>
    <w:rsid w:val="00A539E1"/>
    <w:rsid w:val="00A53FD2"/>
    <w:rsid w:val="00A5472E"/>
    <w:rsid w:val="00A547DF"/>
    <w:rsid w:val="00A54BED"/>
    <w:rsid w:val="00A54C6D"/>
    <w:rsid w:val="00A55079"/>
    <w:rsid w:val="00A551B5"/>
    <w:rsid w:val="00A5616A"/>
    <w:rsid w:val="00A56605"/>
    <w:rsid w:val="00A5681D"/>
    <w:rsid w:val="00A56AD9"/>
    <w:rsid w:val="00A56E47"/>
    <w:rsid w:val="00A57C3A"/>
    <w:rsid w:val="00A57E3D"/>
    <w:rsid w:val="00A57FA4"/>
    <w:rsid w:val="00A6097A"/>
    <w:rsid w:val="00A60B81"/>
    <w:rsid w:val="00A60F2F"/>
    <w:rsid w:val="00A61303"/>
    <w:rsid w:val="00A614F5"/>
    <w:rsid w:val="00A61508"/>
    <w:rsid w:val="00A61A42"/>
    <w:rsid w:val="00A624DB"/>
    <w:rsid w:val="00A62D87"/>
    <w:rsid w:val="00A632A4"/>
    <w:rsid w:val="00A63590"/>
    <w:rsid w:val="00A636DC"/>
    <w:rsid w:val="00A63857"/>
    <w:rsid w:val="00A6399B"/>
    <w:rsid w:val="00A63F07"/>
    <w:rsid w:val="00A64266"/>
    <w:rsid w:val="00A64316"/>
    <w:rsid w:val="00A64979"/>
    <w:rsid w:val="00A64AC7"/>
    <w:rsid w:val="00A64EE2"/>
    <w:rsid w:val="00A65A81"/>
    <w:rsid w:val="00A66424"/>
    <w:rsid w:val="00A66503"/>
    <w:rsid w:val="00A666DA"/>
    <w:rsid w:val="00A66F8F"/>
    <w:rsid w:val="00A67468"/>
    <w:rsid w:val="00A679DE"/>
    <w:rsid w:val="00A67B18"/>
    <w:rsid w:val="00A704A5"/>
    <w:rsid w:val="00A7064D"/>
    <w:rsid w:val="00A70834"/>
    <w:rsid w:val="00A70C82"/>
    <w:rsid w:val="00A70E90"/>
    <w:rsid w:val="00A71148"/>
    <w:rsid w:val="00A71307"/>
    <w:rsid w:val="00A71415"/>
    <w:rsid w:val="00A71B77"/>
    <w:rsid w:val="00A7237E"/>
    <w:rsid w:val="00A7354C"/>
    <w:rsid w:val="00A74292"/>
    <w:rsid w:val="00A7438D"/>
    <w:rsid w:val="00A745B9"/>
    <w:rsid w:val="00A74CF4"/>
    <w:rsid w:val="00A74FAC"/>
    <w:rsid w:val="00A7501B"/>
    <w:rsid w:val="00A753AF"/>
    <w:rsid w:val="00A75479"/>
    <w:rsid w:val="00A75B05"/>
    <w:rsid w:val="00A7635C"/>
    <w:rsid w:val="00A764A5"/>
    <w:rsid w:val="00A77625"/>
    <w:rsid w:val="00A77942"/>
    <w:rsid w:val="00A77BC6"/>
    <w:rsid w:val="00A77D53"/>
    <w:rsid w:val="00A77EC2"/>
    <w:rsid w:val="00A808B5"/>
    <w:rsid w:val="00A80AA6"/>
    <w:rsid w:val="00A80AFE"/>
    <w:rsid w:val="00A80B51"/>
    <w:rsid w:val="00A80FC2"/>
    <w:rsid w:val="00A8141C"/>
    <w:rsid w:val="00A81E6A"/>
    <w:rsid w:val="00A81F86"/>
    <w:rsid w:val="00A824D9"/>
    <w:rsid w:val="00A83419"/>
    <w:rsid w:val="00A8367C"/>
    <w:rsid w:val="00A8375D"/>
    <w:rsid w:val="00A844D0"/>
    <w:rsid w:val="00A85A14"/>
    <w:rsid w:val="00A8602B"/>
    <w:rsid w:val="00A86085"/>
    <w:rsid w:val="00A8637B"/>
    <w:rsid w:val="00A86485"/>
    <w:rsid w:val="00A86699"/>
    <w:rsid w:val="00A86A84"/>
    <w:rsid w:val="00A86E37"/>
    <w:rsid w:val="00A8703F"/>
    <w:rsid w:val="00A872BA"/>
    <w:rsid w:val="00A87B10"/>
    <w:rsid w:val="00A901AA"/>
    <w:rsid w:val="00A907EE"/>
    <w:rsid w:val="00A90B74"/>
    <w:rsid w:val="00A90CF0"/>
    <w:rsid w:val="00A91349"/>
    <w:rsid w:val="00A92627"/>
    <w:rsid w:val="00A9299E"/>
    <w:rsid w:val="00A93AB3"/>
    <w:rsid w:val="00A93B87"/>
    <w:rsid w:val="00A93CAD"/>
    <w:rsid w:val="00A94192"/>
    <w:rsid w:val="00A941FC"/>
    <w:rsid w:val="00A9444B"/>
    <w:rsid w:val="00A94499"/>
    <w:rsid w:val="00A94561"/>
    <w:rsid w:val="00A947D3"/>
    <w:rsid w:val="00A94FEB"/>
    <w:rsid w:val="00A95BDF"/>
    <w:rsid w:val="00A95FCF"/>
    <w:rsid w:val="00A964ED"/>
    <w:rsid w:val="00A96538"/>
    <w:rsid w:val="00A966A0"/>
    <w:rsid w:val="00A96766"/>
    <w:rsid w:val="00A9783E"/>
    <w:rsid w:val="00A978A3"/>
    <w:rsid w:val="00A97E59"/>
    <w:rsid w:val="00AA1030"/>
    <w:rsid w:val="00AA184C"/>
    <w:rsid w:val="00AA26E5"/>
    <w:rsid w:val="00AA2E24"/>
    <w:rsid w:val="00AA3100"/>
    <w:rsid w:val="00AA3249"/>
    <w:rsid w:val="00AA37C6"/>
    <w:rsid w:val="00AA3F5E"/>
    <w:rsid w:val="00AA3FF8"/>
    <w:rsid w:val="00AA4B4D"/>
    <w:rsid w:val="00AA4CA2"/>
    <w:rsid w:val="00AA4E8B"/>
    <w:rsid w:val="00AA50C9"/>
    <w:rsid w:val="00AA513F"/>
    <w:rsid w:val="00AA520B"/>
    <w:rsid w:val="00AA5250"/>
    <w:rsid w:val="00AA579A"/>
    <w:rsid w:val="00AA57F3"/>
    <w:rsid w:val="00AA5D81"/>
    <w:rsid w:val="00AA5DA1"/>
    <w:rsid w:val="00AA5E72"/>
    <w:rsid w:val="00AA5F63"/>
    <w:rsid w:val="00AA6262"/>
    <w:rsid w:val="00AA654F"/>
    <w:rsid w:val="00AA6753"/>
    <w:rsid w:val="00AA6A68"/>
    <w:rsid w:val="00AA6D5A"/>
    <w:rsid w:val="00AA73C1"/>
    <w:rsid w:val="00AA7659"/>
    <w:rsid w:val="00AB0136"/>
    <w:rsid w:val="00AB03E3"/>
    <w:rsid w:val="00AB0651"/>
    <w:rsid w:val="00AB0766"/>
    <w:rsid w:val="00AB0F24"/>
    <w:rsid w:val="00AB10AD"/>
    <w:rsid w:val="00AB15D3"/>
    <w:rsid w:val="00AB1F42"/>
    <w:rsid w:val="00AB2710"/>
    <w:rsid w:val="00AB2A00"/>
    <w:rsid w:val="00AB2AEF"/>
    <w:rsid w:val="00AB2EC6"/>
    <w:rsid w:val="00AB2F89"/>
    <w:rsid w:val="00AB312A"/>
    <w:rsid w:val="00AB32A7"/>
    <w:rsid w:val="00AB3976"/>
    <w:rsid w:val="00AB3E19"/>
    <w:rsid w:val="00AB417A"/>
    <w:rsid w:val="00AB43EB"/>
    <w:rsid w:val="00AB564B"/>
    <w:rsid w:val="00AB56BB"/>
    <w:rsid w:val="00AB5A28"/>
    <w:rsid w:val="00AB5A53"/>
    <w:rsid w:val="00AB5ADD"/>
    <w:rsid w:val="00AB60EC"/>
    <w:rsid w:val="00AB6588"/>
    <w:rsid w:val="00AB69E0"/>
    <w:rsid w:val="00AB7B13"/>
    <w:rsid w:val="00AB7E05"/>
    <w:rsid w:val="00AC041A"/>
    <w:rsid w:val="00AC0ECD"/>
    <w:rsid w:val="00AC101A"/>
    <w:rsid w:val="00AC1301"/>
    <w:rsid w:val="00AC158D"/>
    <w:rsid w:val="00AC1AD5"/>
    <w:rsid w:val="00AC1B18"/>
    <w:rsid w:val="00AC1C54"/>
    <w:rsid w:val="00AC1F8F"/>
    <w:rsid w:val="00AC2370"/>
    <w:rsid w:val="00AC2408"/>
    <w:rsid w:val="00AC2E54"/>
    <w:rsid w:val="00AC2F10"/>
    <w:rsid w:val="00AC4453"/>
    <w:rsid w:val="00AC49DD"/>
    <w:rsid w:val="00AC4CE7"/>
    <w:rsid w:val="00AC4D1A"/>
    <w:rsid w:val="00AC5097"/>
    <w:rsid w:val="00AC53CC"/>
    <w:rsid w:val="00AC579E"/>
    <w:rsid w:val="00AC5A27"/>
    <w:rsid w:val="00AC5B3C"/>
    <w:rsid w:val="00AC5BE3"/>
    <w:rsid w:val="00AC5EAD"/>
    <w:rsid w:val="00AD019F"/>
    <w:rsid w:val="00AD036E"/>
    <w:rsid w:val="00AD1480"/>
    <w:rsid w:val="00AD174A"/>
    <w:rsid w:val="00AD185D"/>
    <w:rsid w:val="00AD1A45"/>
    <w:rsid w:val="00AD2059"/>
    <w:rsid w:val="00AD39B2"/>
    <w:rsid w:val="00AD3C27"/>
    <w:rsid w:val="00AD3D7E"/>
    <w:rsid w:val="00AD4343"/>
    <w:rsid w:val="00AD4680"/>
    <w:rsid w:val="00AD4B02"/>
    <w:rsid w:val="00AD534F"/>
    <w:rsid w:val="00AD5387"/>
    <w:rsid w:val="00AD58BA"/>
    <w:rsid w:val="00AD5E11"/>
    <w:rsid w:val="00AD623A"/>
    <w:rsid w:val="00AD63C7"/>
    <w:rsid w:val="00AD63DC"/>
    <w:rsid w:val="00AD6865"/>
    <w:rsid w:val="00AD69E3"/>
    <w:rsid w:val="00AD6A9A"/>
    <w:rsid w:val="00AD6B60"/>
    <w:rsid w:val="00AD6BCF"/>
    <w:rsid w:val="00AD75C0"/>
    <w:rsid w:val="00AD79FC"/>
    <w:rsid w:val="00AD7B91"/>
    <w:rsid w:val="00AD7F95"/>
    <w:rsid w:val="00AD7FBD"/>
    <w:rsid w:val="00AE0D1B"/>
    <w:rsid w:val="00AE13E4"/>
    <w:rsid w:val="00AE15D9"/>
    <w:rsid w:val="00AE2DC6"/>
    <w:rsid w:val="00AE3543"/>
    <w:rsid w:val="00AE38CD"/>
    <w:rsid w:val="00AE3ABA"/>
    <w:rsid w:val="00AE438D"/>
    <w:rsid w:val="00AE4865"/>
    <w:rsid w:val="00AE491F"/>
    <w:rsid w:val="00AE4B25"/>
    <w:rsid w:val="00AE505E"/>
    <w:rsid w:val="00AE543E"/>
    <w:rsid w:val="00AE5768"/>
    <w:rsid w:val="00AE5FC4"/>
    <w:rsid w:val="00AE69B5"/>
    <w:rsid w:val="00AE6A39"/>
    <w:rsid w:val="00AE6ABB"/>
    <w:rsid w:val="00AE70FF"/>
    <w:rsid w:val="00AE7BA5"/>
    <w:rsid w:val="00AE7D22"/>
    <w:rsid w:val="00AF00C3"/>
    <w:rsid w:val="00AF04EA"/>
    <w:rsid w:val="00AF0613"/>
    <w:rsid w:val="00AF097B"/>
    <w:rsid w:val="00AF0B3B"/>
    <w:rsid w:val="00AF0D5E"/>
    <w:rsid w:val="00AF0FA9"/>
    <w:rsid w:val="00AF124F"/>
    <w:rsid w:val="00AF14A0"/>
    <w:rsid w:val="00AF15A4"/>
    <w:rsid w:val="00AF177F"/>
    <w:rsid w:val="00AF1B50"/>
    <w:rsid w:val="00AF20C2"/>
    <w:rsid w:val="00AF234A"/>
    <w:rsid w:val="00AF29E8"/>
    <w:rsid w:val="00AF2C37"/>
    <w:rsid w:val="00AF30F1"/>
    <w:rsid w:val="00AF3189"/>
    <w:rsid w:val="00AF3417"/>
    <w:rsid w:val="00AF425A"/>
    <w:rsid w:val="00AF4657"/>
    <w:rsid w:val="00AF4CA1"/>
    <w:rsid w:val="00AF5675"/>
    <w:rsid w:val="00AF580B"/>
    <w:rsid w:val="00AF5832"/>
    <w:rsid w:val="00AF59DA"/>
    <w:rsid w:val="00AF5E99"/>
    <w:rsid w:val="00AF674A"/>
    <w:rsid w:val="00AF68E3"/>
    <w:rsid w:val="00AF74BE"/>
    <w:rsid w:val="00AF790B"/>
    <w:rsid w:val="00AF7F4E"/>
    <w:rsid w:val="00B007DA"/>
    <w:rsid w:val="00B009D9"/>
    <w:rsid w:val="00B00BAD"/>
    <w:rsid w:val="00B013D0"/>
    <w:rsid w:val="00B01FCA"/>
    <w:rsid w:val="00B026AA"/>
    <w:rsid w:val="00B02974"/>
    <w:rsid w:val="00B02A54"/>
    <w:rsid w:val="00B03B81"/>
    <w:rsid w:val="00B03F61"/>
    <w:rsid w:val="00B0408A"/>
    <w:rsid w:val="00B05163"/>
    <w:rsid w:val="00B051D9"/>
    <w:rsid w:val="00B055B0"/>
    <w:rsid w:val="00B06695"/>
    <w:rsid w:val="00B06799"/>
    <w:rsid w:val="00B067CC"/>
    <w:rsid w:val="00B06A8A"/>
    <w:rsid w:val="00B07208"/>
    <w:rsid w:val="00B07B05"/>
    <w:rsid w:val="00B07B08"/>
    <w:rsid w:val="00B07CC2"/>
    <w:rsid w:val="00B103B5"/>
    <w:rsid w:val="00B108C4"/>
    <w:rsid w:val="00B10E03"/>
    <w:rsid w:val="00B10F07"/>
    <w:rsid w:val="00B10F89"/>
    <w:rsid w:val="00B1171D"/>
    <w:rsid w:val="00B1181E"/>
    <w:rsid w:val="00B11D2F"/>
    <w:rsid w:val="00B11DA9"/>
    <w:rsid w:val="00B121F4"/>
    <w:rsid w:val="00B12279"/>
    <w:rsid w:val="00B12655"/>
    <w:rsid w:val="00B127FE"/>
    <w:rsid w:val="00B12872"/>
    <w:rsid w:val="00B12B99"/>
    <w:rsid w:val="00B13883"/>
    <w:rsid w:val="00B13DF2"/>
    <w:rsid w:val="00B13EE0"/>
    <w:rsid w:val="00B14846"/>
    <w:rsid w:val="00B1564A"/>
    <w:rsid w:val="00B15ACB"/>
    <w:rsid w:val="00B16287"/>
    <w:rsid w:val="00B163FA"/>
    <w:rsid w:val="00B16668"/>
    <w:rsid w:val="00B166DC"/>
    <w:rsid w:val="00B169C0"/>
    <w:rsid w:val="00B17710"/>
    <w:rsid w:val="00B17A2F"/>
    <w:rsid w:val="00B17BEB"/>
    <w:rsid w:val="00B20C7F"/>
    <w:rsid w:val="00B2143E"/>
    <w:rsid w:val="00B21607"/>
    <w:rsid w:val="00B21FFD"/>
    <w:rsid w:val="00B22055"/>
    <w:rsid w:val="00B225E9"/>
    <w:rsid w:val="00B226B4"/>
    <w:rsid w:val="00B22A88"/>
    <w:rsid w:val="00B22AE3"/>
    <w:rsid w:val="00B22C66"/>
    <w:rsid w:val="00B239D7"/>
    <w:rsid w:val="00B23DB6"/>
    <w:rsid w:val="00B2490A"/>
    <w:rsid w:val="00B249FC"/>
    <w:rsid w:val="00B2515F"/>
    <w:rsid w:val="00B2558E"/>
    <w:rsid w:val="00B26562"/>
    <w:rsid w:val="00B269B2"/>
    <w:rsid w:val="00B26B24"/>
    <w:rsid w:val="00B26FB2"/>
    <w:rsid w:val="00B27227"/>
    <w:rsid w:val="00B27387"/>
    <w:rsid w:val="00B2750D"/>
    <w:rsid w:val="00B27520"/>
    <w:rsid w:val="00B27C07"/>
    <w:rsid w:val="00B300D4"/>
    <w:rsid w:val="00B30583"/>
    <w:rsid w:val="00B30ADD"/>
    <w:rsid w:val="00B31365"/>
    <w:rsid w:val="00B316C0"/>
    <w:rsid w:val="00B31A71"/>
    <w:rsid w:val="00B320F0"/>
    <w:rsid w:val="00B32248"/>
    <w:rsid w:val="00B32406"/>
    <w:rsid w:val="00B326AF"/>
    <w:rsid w:val="00B33133"/>
    <w:rsid w:val="00B3367E"/>
    <w:rsid w:val="00B337E9"/>
    <w:rsid w:val="00B34318"/>
    <w:rsid w:val="00B3553C"/>
    <w:rsid w:val="00B35B33"/>
    <w:rsid w:val="00B361CC"/>
    <w:rsid w:val="00B361F5"/>
    <w:rsid w:val="00B36B83"/>
    <w:rsid w:val="00B37423"/>
    <w:rsid w:val="00B37445"/>
    <w:rsid w:val="00B3759D"/>
    <w:rsid w:val="00B37661"/>
    <w:rsid w:val="00B376E0"/>
    <w:rsid w:val="00B37F13"/>
    <w:rsid w:val="00B406B7"/>
    <w:rsid w:val="00B40F40"/>
    <w:rsid w:val="00B416D3"/>
    <w:rsid w:val="00B4258E"/>
    <w:rsid w:val="00B4298F"/>
    <w:rsid w:val="00B42CA9"/>
    <w:rsid w:val="00B42ECC"/>
    <w:rsid w:val="00B42FFE"/>
    <w:rsid w:val="00B433E8"/>
    <w:rsid w:val="00B43F64"/>
    <w:rsid w:val="00B4448C"/>
    <w:rsid w:val="00B44A1A"/>
    <w:rsid w:val="00B44C3F"/>
    <w:rsid w:val="00B44C68"/>
    <w:rsid w:val="00B451E5"/>
    <w:rsid w:val="00B45250"/>
    <w:rsid w:val="00B45547"/>
    <w:rsid w:val="00B45E7C"/>
    <w:rsid w:val="00B462AD"/>
    <w:rsid w:val="00B464B2"/>
    <w:rsid w:val="00B46733"/>
    <w:rsid w:val="00B46C98"/>
    <w:rsid w:val="00B47C4C"/>
    <w:rsid w:val="00B47D5F"/>
    <w:rsid w:val="00B47EBE"/>
    <w:rsid w:val="00B5013E"/>
    <w:rsid w:val="00B50C4B"/>
    <w:rsid w:val="00B515EB"/>
    <w:rsid w:val="00B51A92"/>
    <w:rsid w:val="00B51DBF"/>
    <w:rsid w:val="00B51EAE"/>
    <w:rsid w:val="00B52354"/>
    <w:rsid w:val="00B523F7"/>
    <w:rsid w:val="00B52A12"/>
    <w:rsid w:val="00B52CB0"/>
    <w:rsid w:val="00B52DD8"/>
    <w:rsid w:val="00B52E9C"/>
    <w:rsid w:val="00B538B7"/>
    <w:rsid w:val="00B538FC"/>
    <w:rsid w:val="00B53D1E"/>
    <w:rsid w:val="00B54A5F"/>
    <w:rsid w:val="00B54E88"/>
    <w:rsid w:val="00B55781"/>
    <w:rsid w:val="00B558E7"/>
    <w:rsid w:val="00B56084"/>
    <w:rsid w:val="00B566DF"/>
    <w:rsid w:val="00B56CF4"/>
    <w:rsid w:val="00B56E2A"/>
    <w:rsid w:val="00B57295"/>
    <w:rsid w:val="00B575FA"/>
    <w:rsid w:val="00B5785C"/>
    <w:rsid w:val="00B6097B"/>
    <w:rsid w:val="00B60B50"/>
    <w:rsid w:val="00B60EBD"/>
    <w:rsid w:val="00B613DD"/>
    <w:rsid w:val="00B6140F"/>
    <w:rsid w:val="00B6172D"/>
    <w:rsid w:val="00B61B10"/>
    <w:rsid w:val="00B6225A"/>
    <w:rsid w:val="00B627D9"/>
    <w:rsid w:val="00B6297A"/>
    <w:rsid w:val="00B62ABB"/>
    <w:rsid w:val="00B634E4"/>
    <w:rsid w:val="00B638B2"/>
    <w:rsid w:val="00B63F9D"/>
    <w:rsid w:val="00B642EC"/>
    <w:rsid w:val="00B64499"/>
    <w:rsid w:val="00B64972"/>
    <w:rsid w:val="00B65006"/>
    <w:rsid w:val="00B65235"/>
    <w:rsid w:val="00B659C0"/>
    <w:rsid w:val="00B65A21"/>
    <w:rsid w:val="00B65EA9"/>
    <w:rsid w:val="00B65FFD"/>
    <w:rsid w:val="00B66042"/>
    <w:rsid w:val="00B67020"/>
    <w:rsid w:val="00B673FE"/>
    <w:rsid w:val="00B67A9E"/>
    <w:rsid w:val="00B67DDB"/>
    <w:rsid w:val="00B701BE"/>
    <w:rsid w:val="00B7050E"/>
    <w:rsid w:val="00B70D52"/>
    <w:rsid w:val="00B70FA6"/>
    <w:rsid w:val="00B712AF"/>
    <w:rsid w:val="00B71331"/>
    <w:rsid w:val="00B719F7"/>
    <w:rsid w:val="00B71B1B"/>
    <w:rsid w:val="00B723A8"/>
    <w:rsid w:val="00B72A36"/>
    <w:rsid w:val="00B72B77"/>
    <w:rsid w:val="00B74277"/>
    <w:rsid w:val="00B750EF"/>
    <w:rsid w:val="00B751D0"/>
    <w:rsid w:val="00B768A0"/>
    <w:rsid w:val="00B76C9A"/>
    <w:rsid w:val="00B7749F"/>
    <w:rsid w:val="00B77F15"/>
    <w:rsid w:val="00B80198"/>
    <w:rsid w:val="00B802F2"/>
    <w:rsid w:val="00B809B8"/>
    <w:rsid w:val="00B822BB"/>
    <w:rsid w:val="00B828A4"/>
    <w:rsid w:val="00B828E7"/>
    <w:rsid w:val="00B83036"/>
    <w:rsid w:val="00B830A2"/>
    <w:rsid w:val="00B836B3"/>
    <w:rsid w:val="00B83A34"/>
    <w:rsid w:val="00B83A7C"/>
    <w:rsid w:val="00B83D9C"/>
    <w:rsid w:val="00B83FB7"/>
    <w:rsid w:val="00B83FD2"/>
    <w:rsid w:val="00B84463"/>
    <w:rsid w:val="00B847C9"/>
    <w:rsid w:val="00B84868"/>
    <w:rsid w:val="00B848CC"/>
    <w:rsid w:val="00B84EC6"/>
    <w:rsid w:val="00B84EE3"/>
    <w:rsid w:val="00B85B7C"/>
    <w:rsid w:val="00B8685A"/>
    <w:rsid w:val="00B8694E"/>
    <w:rsid w:val="00B86B07"/>
    <w:rsid w:val="00B86D49"/>
    <w:rsid w:val="00B8713D"/>
    <w:rsid w:val="00B875C9"/>
    <w:rsid w:val="00B878E6"/>
    <w:rsid w:val="00B87A78"/>
    <w:rsid w:val="00B87D74"/>
    <w:rsid w:val="00B90004"/>
    <w:rsid w:val="00B9005E"/>
    <w:rsid w:val="00B90357"/>
    <w:rsid w:val="00B90684"/>
    <w:rsid w:val="00B90FD8"/>
    <w:rsid w:val="00B913B5"/>
    <w:rsid w:val="00B91CF8"/>
    <w:rsid w:val="00B91EE8"/>
    <w:rsid w:val="00B92453"/>
    <w:rsid w:val="00B92C67"/>
    <w:rsid w:val="00B93130"/>
    <w:rsid w:val="00B937F3"/>
    <w:rsid w:val="00B94128"/>
    <w:rsid w:val="00B9433A"/>
    <w:rsid w:val="00B9492C"/>
    <w:rsid w:val="00B94DB2"/>
    <w:rsid w:val="00B94EFA"/>
    <w:rsid w:val="00B956EC"/>
    <w:rsid w:val="00B957D3"/>
    <w:rsid w:val="00B95A07"/>
    <w:rsid w:val="00B95EBA"/>
    <w:rsid w:val="00B961EB"/>
    <w:rsid w:val="00B96C98"/>
    <w:rsid w:val="00B96D1F"/>
    <w:rsid w:val="00BA03DC"/>
    <w:rsid w:val="00BA1420"/>
    <w:rsid w:val="00BA1454"/>
    <w:rsid w:val="00BA17E3"/>
    <w:rsid w:val="00BA2A71"/>
    <w:rsid w:val="00BA2C87"/>
    <w:rsid w:val="00BA2EE5"/>
    <w:rsid w:val="00BA30AB"/>
    <w:rsid w:val="00BA33AD"/>
    <w:rsid w:val="00BA3A91"/>
    <w:rsid w:val="00BA47E3"/>
    <w:rsid w:val="00BA492E"/>
    <w:rsid w:val="00BA4934"/>
    <w:rsid w:val="00BA4AEA"/>
    <w:rsid w:val="00BA4F42"/>
    <w:rsid w:val="00BA4F81"/>
    <w:rsid w:val="00BA4FD6"/>
    <w:rsid w:val="00BA528A"/>
    <w:rsid w:val="00BA5BA5"/>
    <w:rsid w:val="00BA5C83"/>
    <w:rsid w:val="00BA606C"/>
    <w:rsid w:val="00BA644A"/>
    <w:rsid w:val="00BA6BA0"/>
    <w:rsid w:val="00BA70B9"/>
    <w:rsid w:val="00BA7156"/>
    <w:rsid w:val="00BB0CCE"/>
    <w:rsid w:val="00BB11A2"/>
    <w:rsid w:val="00BB11C4"/>
    <w:rsid w:val="00BB1335"/>
    <w:rsid w:val="00BB165A"/>
    <w:rsid w:val="00BB19E5"/>
    <w:rsid w:val="00BB1C69"/>
    <w:rsid w:val="00BB1F36"/>
    <w:rsid w:val="00BB295A"/>
    <w:rsid w:val="00BB2987"/>
    <w:rsid w:val="00BB2C79"/>
    <w:rsid w:val="00BB33CA"/>
    <w:rsid w:val="00BB343D"/>
    <w:rsid w:val="00BB35CD"/>
    <w:rsid w:val="00BB37D5"/>
    <w:rsid w:val="00BB435E"/>
    <w:rsid w:val="00BB4447"/>
    <w:rsid w:val="00BB44BD"/>
    <w:rsid w:val="00BB485B"/>
    <w:rsid w:val="00BB5032"/>
    <w:rsid w:val="00BB5066"/>
    <w:rsid w:val="00BB567E"/>
    <w:rsid w:val="00BB5EE0"/>
    <w:rsid w:val="00BB6F6E"/>
    <w:rsid w:val="00BC1742"/>
    <w:rsid w:val="00BC181F"/>
    <w:rsid w:val="00BC267E"/>
    <w:rsid w:val="00BC300B"/>
    <w:rsid w:val="00BC3F04"/>
    <w:rsid w:val="00BC4140"/>
    <w:rsid w:val="00BC4C30"/>
    <w:rsid w:val="00BC5122"/>
    <w:rsid w:val="00BC5427"/>
    <w:rsid w:val="00BC547B"/>
    <w:rsid w:val="00BC5993"/>
    <w:rsid w:val="00BC5EB1"/>
    <w:rsid w:val="00BC629A"/>
    <w:rsid w:val="00BC6B4C"/>
    <w:rsid w:val="00BC6F7A"/>
    <w:rsid w:val="00BC75CB"/>
    <w:rsid w:val="00BC7737"/>
    <w:rsid w:val="00BC7AD6"/>
    <w:rsid w:val="00BD0FA9"/>
    <w:rsid w:val="00BD164E"/>
    <w:rsid w:val="00BD16DB"/>
    <w:rsid w:val="00BD1811"/>
    <w:rsid w:val="00BD259B"/>
    <w:rsid w:val="00BD2891"/>
    <w:rsid w:val="00BD2A96"/>
    <w:rsid w:val="00BD2E13"/>
    <w:rsid w:val="00BD324E"/>
    <w:rsid w:val="00BD356B"/>
    <w:rsid w:val="00BD3AC7"/>
    <w:rsid w:val="00BD3B92"/>
    <w:rsid w:val="00BD47A5"/>
    <w:rsid w:val="00BD4B6F"/>
    <w:rsid w:val="00BD50D1"/>
    <w:rsid w:val="00BD5DDC"/>
    <w:rsid w:val="00BD5F8B"/>
    <w:rsid w:val="00BD5FD8"/>
    <w:rsid w:val="00BD6077"/>
    <w:rsid w:val="00BD695E"/>
    <w:rsid w:val="00BD69A9"/>
    <w:rsid w:val="00BD6F5B"/>
    <w:rsid w:val="00BD7374"/>
    <w:rsid w:val="00BD7C51"/>
    <w:rsid w:val="00BD7CD6"/>
    <w:rsid w:val="00BD7D9E"/>
    <w:rsid w:val="00BE05F1"/>
    <w:rsid w:val="00BE07CD"/>
    <w:rsid w:val="00BE0AE3"/>
    <w:rsid w:val="00BE1525"/>
    <w:rsid w:val="00BE161E"/>
    <w:rsid w:val="00BE19D8"/>
    <w:rsid w:val="00BE1AE5"/>
    <w:rsid w:val="00BE1C01"/>
    <w:rsid w:val="00BE28C1"/>
    <w:rsid w:val="00BE2C08"/>
    <w:rsid w:val="00BE2E67"/>
    <w:rsid w:val="00BE34EB"/>
    <w:rsid w:val="00BE364F"/>
    <w:rsid w:val="00BE3B77"/>
    <w:rsid w:val="00BE4044"/>
    <w:rsid w:val="00BE43F3"/>
    <w:rsid w:val="00BE4B72"/>
    <w:rsid w:val="00BE4E89"/>
    <w:rsid w:val="00BE5199"/>
    <w:rsid w:val="00BE5361"/>
    <w:rsid w:val="00BE5ABE"/>
    <w:rsid w:val="00BE6197"/>
    <w:rsid w:val="00BE6521"/>
    <w:rsid w:val="00BE68CF"/>
    <w:rsid w:val="00BE742A"/>
    <w:rsid w:val="00BE7880"/>
    <w:rsid w:val="00BF00CE"/>
    <w:rsid w:val="00BF0BA2"/>
    <w:rsid w:val="00BF0C69"/>
    <w:rsid w:val="00BF0D46"/>
    <w:rsid w:val="00BF0EC2"/>
    <w:rsid w:val="00BF12E5"/>
    <w:rsid w:val="00BF1856"/>
    <w:rsid w:val="00BF1A40"/>
    <w:rsid w:val="00BF1C14"/>
    <w:rsid w:val="00BF24B2"/>
    <w:rsid w:val="00BF280D"/>
    <w:rsid w:val="00BF2C8C"/>
    <w:rsid w:val="00BF2DA3"/>
    <w:rsid w:val="00BF36FA"/>
    <w:rsid w:val="00BF3DE5"/>
    <w:rsid w:val="00BF3E33"/>
    <w:rsid w:val="00BF43C4"/>
    <w:rsid w:val="00BF4C9D"/>
    <w:rsid w:val="00BF4E34"/>
    <w:rsid w:val="00BF578D"/>
    <w:rsid w:val="00BF581F"/>
    <w:rsid w:val="00BF59BA"/>
    <w:rsid w:val="00BF5CFB"/>
    <w:rsid w:val="00BF5E8E"/>
    <w:rsid w:val="00BF64A1"/>
    <w:rsid w:val="00BF64EB"/>
    <w:rsid w:val="00BF6778"/>
    <w:rsid w:val="00BF6F83"/>
    <w:rsid w:val="00BF700E"/>
    <w:rsid w:val="00BF7392"/>
    <w:rsid w:val="00BF7C00"/>
    <w:rsid w:val="00BF7EEB"/>
    <w:rsid w:val="00BF7FC4"/>
    <w:rsid w:val="00C00677"/>
    <w:rsid w:val="00C006F4"/>
    <w:rsid w:val="00C00AE7"/>
    <w:rsid w:val="00C00CD9"/>
    <w:rsid w:val="00C01AFD"/>
    <w:rsid w:val="00C01F90"/>
    <w:rsid w:val="00C0259D"/>
    <w:rsid w:val="00C047E7"/>
    <w:rsid w:val="00C04D56"/>
    <w:rsid w:val="00C04EC2"/>
    <w:rsid w:val="00C063BE"/>
    <w:rsid w:val="00C065E9"/>
    <w:rsid w:val="00C06C0A"/>
    <w:rsid w:val="00C06CE5"/>
    <w:rsid w:val="00C0734B"/>
    <w:rsid w:val="00C07885"/>
    <w:rsid w:val="00C100C7"/>
    <w:rsid w:val="00C10A0C"/>
    <w:rsid w:val="00C10A24"/>
    <w:rsid w:val="00C11458"/>
    <w:rsid w:val="00C11AB0"/>
    <w:rsid w:val="00C11CD0"/>
    <w:rsid w:val="00C12222"/>
    <w:rsid w:val="00C12A6E"/>
    <w:rsid w:val="00C13435"/>
    <w:rsid w:val="00C141F6"/>
    <w:rsid w:val="00C142DE"/>
    <w:rsid w:val="00C1470E"/>
    <w:rsid w:val="00C14752"/>
    <w:rsid w:val="00C14C1D"/>
    <w:rsid w:val="00C150FE"/>
    <w:rsid w:val="00C15184"/>
    <w:rsid w:val="00C15553"/>
    <w:rsid w:val="00C1571C"/>
    <w:rsid w:val="00C15928"/>
    <w:rsid w:val="00C15A75"/>
    <w:rsid w:val="00C15B7B"/>
    <w:rsid w:val="00C15CEC"/>
    <w:rsid w:val="00C164C0"/>
    <w:rsid w:val="00C16AA6"/>
    <w:rsid w:val="00C16E0B"/>
    <w:rsid w:val="00C1702F"/>
    <w:rsid w:val="00C176DE"/>
    <w:rsid w:val="00C17A96"/>
    <w:rsid w:val="00C20203"/>
    <w:rsid w:val="00C20344"/>
    <w:rsid w:val="00C20424"/>
    <w:rsid w:val="00C214A7"/>
    <w:rsid w:val="00C2170D"/>
    <w:rsid w:val="00C21752"/>
    <w:rsid w:val="00C21873"/>
    <w:rsid w:val="00C21A51"/>
    <w:rsid w:val="00C21A57"/>
    <w:rsid w:val="00C21BF1"/>
    <w:rsid w:val="00C220A1"/>
    <w:rsid w:val="00C22694"/>
    <w:rsid w:val="00C23510"/>
    <w:rsid w:val="00C238A8"/>
    <w:rsid w:val="00C24228"/>
    <w:rsid w:val="00C24F6B"/>
    <w:rsid w:val="00C250C2"/>
    <w:rsid w:val="00C2514A"/>
    <w:rsid w:val="00C25201"/>
    <w:rsid w:val="00C2535E"/>
    <w:rsid w:val="00C25AF0"/>
    <w:rsid w:val="00C25FC0"/>
    <w:rsid w:val="00C25FC4"/>
    <w:rsid w:val="00C262D8"/>
    <w:rsid w:val="00C26F8D"/>
    <w:rsid w:val="00C2756B"/>
    <w:rsid w:val="00C30E13"/>
    <w:rsid w:val="00C31005"/>
    <w:rsid w:val="00C31C7A"/>
    <w:rsid w:val="00C32432"/>
    <w:rsid w:val="00C32606"/>
    <w:rsid w:val="00C327B7"/>
    <w:rsid w:val="00C32884"/>
    <w:rsid w:val="00C3296D"/>
    <w:rsid w:val="00C32A1F"/>
    <w:rsid w:val="00C32C4B"/>
    <w:rsid w:val="00C33D17"/>
    <w:rsid w:val="00C341B3"/>
    <w:rsid w:val="00C34BC9"/>
    <w:rsid w:val="00C34C82"/>
    <w:rsid w:val="00C3506E"/>
    <w:rsid w:val="00C353A0"/>
    <w:rsid w:val="00C35672"/>
    <w:rsid w:val="00C35A62"/>
    <w:rsid w:val="00C35F8E"/>
    <w:rsid w:val="00C364E7"/>
    <w:rsid w:val="00C3664D"/>
    <w:rsid w:val="00C36B1D"/>
    <w:rsid w:val="00C36F72"/>
    <w:rsid w:val="00C3795A"/>
    <w:rsid w:val="00C37FEE"/>
    <w:rsid w:val="00C41448"/>
    <w:rsid w:val="00C41C51"/>
    <w:rsid w:val="00C42100"/>
    <w:rsid w:val="00C425C2"/>
    <w:rsid w:val="00C43122"/>
    <w:rsid w:val="00C43B2C"/>
    <w:rsid w:val="00C43CD1"/>
    <w:rsid w:val="00C43EB5"/>
    <w:rsid w:val="00C442DE"/>
    <w:rsid w:val="00C44CB3"/>
    <w:rsid w:val="00C454E0"/>
    <w:rsid w:val="00C45AB1"/>
    <w:rsid w:val="00C45B02"/>
    <w:rsid w:val="00C45FA6"/>
    <w:rsid w:val="00C46084"/>
    <w:rsid w:val="00C464F7"/>
    <w:rsid w:val="00C46A50"/>
    <w:rsid w:val="00C47180"/>
    <w:rsid w:val="00C4767C"/>
    <w:rsid w:val="00C4783C"/>
    <w:rsid w:val="00C47B7C"/>
    <w:rsid w:val="00C47C6A"/>
    <w:rsid w:val="00C50123"/>
    <w:rsid w:val="00C50DAF"/>
    <w:rsid w:val="00C50EAF"/>
    <w:rsid w:val="00C512BB"/>
    <w:rsid w:val="00C51817"/>
    <w:rsid w:val="00C51BC3"/>
    <w:rsid w:val="00C51F94"/>
    <w:rsid w:val="00C5215B"/>
    <w:rsid w:val="00C52C5A"/>
    <w:rsid w:val="00C52D06"/>
    <w:rsid w:val="00C5329B"/>
    <w:rsid w:val="00C5409F"/>
    <w:rsid w:val="00C546E4"/>
    <w:rsid w:val="00C55290"/>
    <w:rsid w:val="00C5575F"/>
    <w:rsid w:val="00C55A61"/>
    <w:rsid w:val="00C56B66"/>
    <w:rsid w:val="00C5719E"/>
    <w:rsid w:val="00C57212"/>
    <w:rsid w:val="00C57794"/>
    <w:rsid w:val="00C6126F"/>
    <w:rsid w:val="00C61D28"/>
    <w:rsid w:val="00C62246"/>
    <w:rsid w:val="00C62BEC"/>
    <w:rsid w:val="00C62D43"/>
    <w:rsid w:val="00C63452"/>
    <w:rsid w:val="00C635AD"/>
    <w:rsid w:val="00C63DC2"/>
    <w:rsid w:val="00C6415C"/>
    <w:rsid w:val="00C643A1"/>
    <w:rsid w:val="00C64435"/>
    <w:rsid w:val="00C649D4"/>
    <w:rsid w:val="00C64EC3"/>
    <w:rsid w:val="00C658C0"/>
    <w:rsid w:val="00C66041"/>
    <w:rsid w:val="00C66EFB"/>
    <w:rsid w:val="00C66F38"/>
    <w:rsid w:val="00C670BF"/>
    <w:rsid w:val="00C6732D"/>
    <w:rsid w:val="00C70553"/>
    <w:rsid w:val="00C70BEC"/>
    <w:rsid w:val="00C710BA"/>
    <w:rsid w:val="00C71745"/>
    <w:rsid w:val="00C7174B"/>
    <w:rsid w:val="00C71F1E"/>
    <w:rsid w:val="00C7241F"/>
    <w:rsid w:val="00C726DE"/>
    <w:rsid w:val="00C72789"/>
    <w:rsid w:val="00C72D29"/>
    <w:rsid w:val="00C73A25"/>
    <w:rsid w:val="00C740A1"/>
    <w:rsid w:val="00C740DF"/>
    <w:rsid w:val="00C7451A"/>
    <w:rsid w:val="00C74539"/>
    <w:rsid w:val="00C746B7"/>
    <w:rsid w:val="00C749FE"/>
    <w:rsid w:val="00C752CD"/>
    <w:rsid w:val="00C75D39"/>
    <w:rsid w:val="00C7641F"/>
    <w:rsid w:val="00C76731"/>
    <w:rsid w:val="00C77776"/>
    <w:rsid w:val="00C77D29"/>
    <w:rsid w:val="00C77F57"/>
    <w:rsid w:val="00C802CA"/>
    <w:rsid w:val="00C803E7"/>
    <w:rsid w:val="00C8139D"/>
    <w:rsid w:val="00C8146E"/>
    <w:rsid w:val="00C814CC"/>
    <w:rsid w:val="00C81C52"/>
    <w:rsid w:val="00C81D54"/>
    <w:rsid w:val="00C81F12"/>
    <w:rsid w:val="00C81F2D"/>
    <w:rsid w:val="00C8259A"/>
    <w:rsid w:val="00C826E4"/>
    <w:rsid w:val="00C8285E"/>
    <w:rsid w:val="00C82BE1"/>
    <w:rsid w:val="00C82E8A"/>
    <w:rsid w:val="00C82EAF"/>
    <w:rsid w:val="00C83286"/>
    <w:rsid w:val="00C836FF"/>
    <w:rsid w:val="00C83EDC"/>
    <w:rsid w:val="00C84696"/>
    <w:rsid w:val="00C850AA"/>
    <w:rsid w:val="00C85479"/>
    <w:rsid w:val="00C85CFB"/>
    <w:rsid w:val="00C85EB7"/>
    <w:rsid w:val="00C8666C"/>
    <w:rsid w:val="00C86997"/>
    <w:rsid w:val="00C86AF7"/>
    <w:rsid w:val="00C8759F"/>
    <w:rsid w:val="00C900C8"/>
    <w:rsid w:val="00C901C3"/>
    <w:rsid w:val="00C90A68"/>
    <w:rsid w:val="00C90F04"/>
    <w:rsid w:val="00C913C5"/>
    <w:rsid w:val="00C91548"/>
    <w:rsid w:val="00C91911"/>
    <w:rsid w:val="00C91ECC"/>
    <w:rsid w:val="00C91FE2"/>
    <w:rsid w:val="00C92184"/>
    <w:rsid w:val="00C925CC"/>
    <w:rsid w:val="00C92717"/>
    <w:rsid w:val="00C92A74"/>
    <w:rsid w:val="00C92FD5"/>
    <w:rsid w:val="00C93194"/>
    <w:rsid w:val="00C93253"/>
    <w:rsid w:val="00C933E4"/>
    <w:rsid w:val="00C93916"/>
    <w:rsid w:val="00C93BBF"/>
    <w:rsid w:val="00C93E57"/>
    <w:rsid w:val="00C94243"/>
    <w:rsid w:val="00C942D5"/>
    <w:rsid w:val="00C9430C"/>
    <w:rsid w:val="00C9436A"/>
    <w:rsid w:val="00C95202"/>
    <w:rsid w:val="00C95495"/>
    <w:rsid w:val="00C96065"/>
    <w:rsid w:val="00C96252"/>
    <w:rsid w:val="00C96D87"/>
    <w:rsid w:val="00C96DB6"/>
    <w:rsid w:val="00C97113"/>
    <w:rsid w:val="00C973BB"/>
    <w:rsid w:val="00C974B6"/>
    <w:rsid w:val="00C9785B"/>
    <w:rsid w:val="00C97AF6"/>
    <w:rsid w:val="00C97B7D"/>
    <w:rsid w:val="00C97CD7"/>
    <w:rsid w:val="00CA034C"/>
    <w:rsid w:val="00CA0373"/>
    <w:rsid w:val="00CA04AA"/>
    <w:rsid w:val="00CA18BF"/>
    <w:rsid w:val="00CA25C2"/>
    <w:rsid w:val="00CA2899"/>
    <w:rsid w:val="00CA2C47"/>
    <w:rsid w:val="00CA2C91"/>
    <w:rsid w:val="00CA3C2A"/>
    <w:rsid w:val="00CA425B"/>
    <w:rsid w:val="00CA436D"/>
    <w:rsid w:val="00CA43E4"/>
    <w:rsid w:val="00CA4C0E"/>
    <w:rsid w:val="00CA4EF3"/>
    <w:rsid w:val="00CA5082"/>
    <w:rsid w:val="00CA53BC"/>
    <w:rsid w:val="00CA5984"/>
    <w:rsid w:val="00CA5ACD"/>
    <w:rsid w:val="00CA6389"/>
    <w:rsid w:val="00CA63EC"/>
    <w:rsid w:val="00CA63F9"/>
    <w:rsid w:val="00CA68EE"/>
    <w:rsid w:val="00CA77E6"/>
    <w:rsid w:val="00CA7A62"/>
    <w:rsid w:val="00CA7B4C"/>
    <w:rsid w:val="00CA7F3E"/>
    <w:rsid w:val="00CB0315"/>
    <w:rsid w:val="00CB12EE"/>
    <w:rsid w:val="00CB1641"/>
    <w:rsid w:val="00CB16B2"/>
    <w:rsid w:val="00CB19CB"/>
    <w:rsid w:val="00CB1A9D"/>
    <w:rsid w:val="00CB1BB0"/>
    <w:rsid w:val="00CB1BF7"/>
    <w:rsid w:val="00CB2837"/>
    <w:rsid w:val="00CB3D00"/>
    <w:rsid w:val="00CB3F40"/>
    <w:rsid w:val="00CB414F"/>
    <w:rsid w:val="00CB43F6"/>
    <w:rsid w:val="00CB4880"/>
    <w:rsid w:val="00CB4949"/>
    <w:rsid w:val="00CB4969"/>
    <w:rsid w:val="00CB4C75"/>
    <w:rsid w:val="00CB5F81"/>
    <w:rsid w:val="00CB5FAB"/>
    <w:rsid w:val="00CB6296"/>
    <w:rsid w:val="00CB6DA7"/>
    <w:rsid w:val="00CB74FE"/>
    <w:rsid w:val="00CC06C5"/>
    <w:rsid w:val="00CC07B7"/>
    <w:rsid w:val="00CC0DCA"/>
    <w:rsid w:val="00CC150A"/>
    <w:rsid w:val="00CC1595"/>
    <w:rsid w:val="00CC1664"/>
    <w:rsid w:val="00CC1C8D"/>
    <w:rsid w:val="00CC1D80"/>
    <w:rsid w:val="00CC2440"/>
    <w:rsid w:val="00CC2753"/>
    <w:rsid w:val="00CC32AA"/>
    <w:rsid w:val="00CC3445"/>
    <w:rsid w:val="00CC3726"/>
    <w:rsid w:val="00CC3853"/>
    <w:rsid w:val="00CC3B9D"/>
    <w:rsid w:val="00CC42CD"/>
    <w:rsid w:val="00CC501F"/>
    <w:rsid w:val="00CC5BFF"/>
    <w:rsid w:val="00CC61ED"/>
    <w:rsid w:val="00CC6980"/>
    <w:rsid w:val="00CC70A9"/>
    <w:rsid w:val="00CC710B"/>
    <w:rsid w:val="00CC720D"/>
    <w:rsid w:val="00CC7D21"/>
    <w:rsid w:val="00CC7F79"/>
    <w:rsid w:val="00CD01E9"/>
    <w:rsid w:val="00CD02CA"/>
    <w:rsid w:val="00CD0345"/>
    <w:rsid w:val="00CD07F5"/>
    <w:rsid w:val="00CD0CEA"/>
    <w:rsid w:val="00CD102B"/>
    <w:rsid w:val="00CD11DA"/>
    <w:rsid w:val="00CD126C"/>
    <w:rsid w:val="00CD133E"/>
    <w:rsid w:val="00CD139E"/>
    <w:rsid w:val="00CD1CA7"/>
    <w:rsid w:val="00CD3EFC"/>
    <w:rsid w:val="00CD40DE"/>
    <w:rsid w:val="00CD4257"/>
    <w:rsid w:val="00CD4638"/>
    <w:rsid w:val="00CD464A"/>
    <w:rsid w:val="00CD4CC6"/>
    <w:rsid w:val="00CD4EB3"/>
    <w:rsid w:val="00CD53B8"/>
    <w:rsid w:val="00CD5B10"/>
    <w:rsid w:val="00CD5BE7"/>
    <w:rsid w:val="00CD607B"/>
    <w:rsid w:val="00CD62CA"/>
    <w:rsid w:val="00CD6562"/>
    <w:rsid w:val="00CD6694"/>
    <w:rsid w:val="00CD7084"/>
    <w:rsid w:val="00CD73D6"/>
    <w:rsid w:val="00CD7824"/>
    <w:rsid w:val="00CD793F"/>
    <w:rsid w:val="00CD7A4D"/>
    <w:rsid w:val="00CD7B0D"/>
    <w:rsid w:val="00CD7FED"/>
    <w:rsid w:val="00CE0500"/>
    <w:rsid w:val="00CE065C"/>
    <w:rsid w:val="00CE0722"/>
    <w:rsid w:val="00CE073B"/>
    <w:rsid w:val="00CE0E6E"/>
    <w:rsid w:val="00CE1645"/>
    <w:rsid w:val="00CE1ABF"/>
    <w:rsid w:val="00CE1EF2"/>
    <w:rsid w:val="00CE2735"/>
    <w:rsid w:val="00CE2F03"/>
    <w:rsid w:val="00CE3ABF"/>
    <w:rsid w:val="00CE3ACC"/>
    <w:rsid w:val="00CE3C65"/>
    <w:rsid w:val="00CE405E"/>
    <w:rsid w:val="00CE45D1"/>
    <w:rsid w:val="00CE473B"/>
    <w:rsid w:val="00CE4AE7"/>
    <w:rsid w:val="00CE4C80"/>
    <w:rsid w:val="00CE4D1B"/>
    <w:rsid w:val="00CE4F04"/>
    <w:rsid w:val="00CE5111"/>
    <w:rsid w:val="00CE522B"/>
    <w:rsid w:val="00CE57BC"/>
    <w:rsid w:val="00CE5902"/>
    <w:rsid w:val="00CE5B78"/>
    <w:rsid w:val="00CE6160"/>
    <w:rsid w:val="00CE6679"/>
    <w:rsid w:val="00CE7004"/>
    <w:rsid w:val="00CE7322"/>
    <w:rsid w:val="00CE74C5"/>
    <w:rsid w:val="00CE750A"/>
    <w:rsid w:val="00CE7AC0"/>
    <w:rsid w:val="00CF0131"/>
    <w:rsid w:val="00CF056B"/>
    <w:rsid w:val="00CF07FF"/>
    <w:rsid w:val="00CF083C"/>
    <w:rsid w:val="00CF1015"/>
    <w:rsid w:val="00CF10C5"/>
    <w:rsid w:val="00CF18C4"/>
    <w:rsid w:val="00CF1A12"/>
    <w:rsid w:val="00CF1A22"/>
    <w:rsid w:val="00CF1D2C"/>
    <w:rsid w:val="00CF1D34"/>
    <w:rsid w:val="00CF1F3B"/>
    <w:rsid w:val="00CF23D2"/>
    <w:rsid w:val="00CF292C"/>
    <w:rsid w:val="00CF2D8F"/>
    <w:rsid w:val="00CF2ED3"/>
    <w:rsid w:val="00CF4057"/>
    <w:rsid w:val="00CF4291"/>
    <w:rsid w:val="00CF42CB"/>
    <w:rsid w:val="00CF48A7"/>
    <w:rsid w:val="00CF48CF"/>
    <w:rsid w:val="00CF4992"/>
    <w:rsid w:val="00CF4A74"/>
    <w:rsid w:val="00CF5AA3"/>
    <w:rsid w:val="00CF5C48"/>
    <w:rsid w:val="00CF605B"/>
    <w:rsid w:val="00CF62C6"/>
    <w:rsid w:val="00CF6471"/>
    <w:rsid w:val="00CF6879"/>
    <w:rsid w:val="00CF7744"/>
    <w:rsid w:val="00CF7CEE"/>
    <w:rsid w:val="00D0068F"/>
    <w:rsid w:val="00D014FF"/>
    <w:rsid w:val="00D0204F"/>
    <w:rsid w:val="00D0220E"/>
    <w:rsid w:val="00D0227D"/>
    <w:rsid w:val="00D02738"/>
    <w:rsid w:val="00D0281A"/>
    <w:rsid w:val="00D02899"/>
    <w:rsid w:val="00D0318E"/>
    <w:rsid w:val="00D03924"/>
    <w:rsid w:val="00D03B2E"/>
    <w:rsid w:val="00D03C85"/>
    <w:rsid w:val="00D0403A"/>
    <w:rsid w:val="00D045D5"/>
    <w:rsid w:val="00D046BB"/>
    <w:rsid w:val="00D046F6"/>
    <w:rsid w:val="00D05EC9"/>
    <w:rsid w:val="00D060B0"/>
    <w:rsid w:val="00D06210"/>
    <w:rsid w:val="00D0659A"/>
    <w:rsid w:val="00D06D00"/>
    <w:rsid w:val="00D06DD8"/>
    <w:rsid w:val="00D06EC9"/>
    <w:rsid w:val="00D06FD1"/>
    <w:rsid w:val="00D070C7"/>
    <w:rsid w:val="00D07173"/>
    <w:rsid w:val="00D07215"/>
    <w:rsid w:val="00D0740C"/>
    <w:rsid w:val="00D0747F"/>
    <w:rsid w:val="00D07702"/>
    <w:rsid w:val="00D07E83"/>
    <w:rsid w:val="00D07F42"/>
    <w:rsid w:val="00D103EA"/>
    <w:rsid w:val="00D10626"/>
    <w:rsid w:val="00D106E5"/>
    <w:rsid w:val="00D10FB1"/>
    <w:rsid w:val="00D110C3"/>
    <w:rsid w:val="00D1203B"/>
    <w:rsid w:val="00D127B3"/>
    <w:rsid w:val="00D12B18"/>
    <w:rsid w:val="00D12F8A"/>
    <w:rsid w:val="00D135E7"/>
    <w:rsid w:val="00D13607"/>
    <w:rsid w:val="00D13F19"/>
    <w:rsid w:val="00D14A9D"/>
    <w:rsid w:val="00D15022"/>
    <w:rsid w:val="00D157E8"/>
    <w:rsid w:val="00D15947"/>
    <w:rsid w:val="00D161D7"/>
    <w:rsid w:val="00D168B2"/>
    <w:rsid w:val="00D16C8A"/>
    <w:rsid w:val="00D16CF7"/>
    <w:rsid w:val="00D17B27"/>
    <w:rsid w:val="00D17E19"/>
    <w:rsid w:val="00D17F39"/>
    <w:rsid w:val="00D200FA"/>
    <w:rsid w:val="00D20347"/>
    <w:rsid w:val="00D2077A"/>
    <w:rsid w:val="00D20BB2"/>
    <w:rsid w:val="00D20D4B"/>
    <w:rsid w:val="00D2127E"/>
    <w:rsid w:val="00D21753"/>
    <w:rsid w:val="00D21A04"/>
    <w:rsid w:val="00D22138"/>
    <w:rsid w:val="00D221E1"/>
    <w:rsid w:val="00D22356"/>
    <w:rsid w:val="00D223AD"/>
    <w:rsid w:val="00D236F9"/>
    <w:rsid w:val="00D23BB1"/>
    <w:rsid w:val="00D23CD6"/>
    <w:rsid w:val="00D2472B"/>
    <w:rsid w:val="00D24D45"/>
    <w:rsid w:val="00D24FD5"/>
    <w:rsid w:val="00D25159"/>
    <w:rsid w:val="00D251DE"/>
    <w:rsid w:val="00D25489"/>
    <w:rsid w:val="00D25BE0"/>
    <w:rsid w:val="00D26892"/>
    <w:rsid w:val="00D26FB6"/>
    <w:rsid w:val="00D274D2"/>
    <w:rsid w:val="00D27565"/>
    <w:rsid w:val="00D30788"/>
    <w:rsid w:val="00D30E9D"/>
    <w:rsid w:val="00D30FE2"/>
    <w:rsid w:val="00D315A7"/>
    <w:rsid w:val="00D31B36"/>
    <w:rsid w:val="00D31E2D"/>
    <w:rsid w:val="00D32313"/>
    <w:rsid w:val="00D3254E"/>
    <w:rsid w:val="00D33034"/>
    <w:rsid w:val="00D33CF1"/>
    <w:rsid w:val="00D34288"/>
    <w:rsid w:val="00D34323"/>
    <w:rsid w:val="00D34588"/>
    <w:rsid w:val="00D349D8"/>
    <w:rsid w:val="00D34B40"/>
    <w:rsid w:val="00D35514"/>
    <w:rsid w:val="00D356E2"/>
    <w:rsid w:val="00D358AF"/>
    <w:rsid w:val="00D35AF5"/>
    <w:rsid w:val="00D35CDA"/>
    <w:rsid w:val="00D35DF7"/>
    <w:rsid w:val="00D3641E"/>
    <w:rsid w:val="00D369D3"/>
    <w:rsid w:val="00D36E40"/>
    <w:rsid w:val="00D3766C"/>
    <w:rsid w:val="00D37A44"/>
    <w:rsid w:val="00D402DB"/>
    <w:rsid w:val="00D40F45"/>
    <w:rsid w:val="00D418D3"/>
    <w:rsid w:val="00D419D4"/>
    <w:rsid w:val="00D41D30"/>
    <w:rsid w:val="00D41DC3"/>
    <w:rsid w:val="00D41E13"/>
    <w:rsid w:val="00D42087"/>
    <w:rsid w:val="00D42221"/>
    <w:rsid w:val="00D42228"/>
    <w:rsid w:val="00D42DAF"/>
    <w:rsid w:val="00D42EC9"/>
    <w:rsid w:val="00D43198"/>
    <w:rsid w:val="00D4355C"/>
    <w:rsid w:val="00D43A9B"/>
    <w:rsid w:val="00D43C4B"/>
    <w:rsid w:val="00D43FEF"/>
    <w:rsid w:val="00D44689"/>
    <w:rsid w:val="00D44738"/>
    <w:rsid w:val="00D45241"/>
    <w:rsid w:val="00D455C9"/>
    <w:rsid w:val="00D457DD"/>
    <w:rsid w:val="00D45874"/>
    <w:rsid w:val="00D45C86"/>
    <w:rsid w:val="00D4638E"/>
    <w:rsid w:val="00D46457"/>
    <w:rsid w:val="00D467B9"/>
    <w:rsid w:val="00D4698B"/>
    <w:rsid w:val="00D46A6B"/>
    <w:rsid w:val="00D47329"/>
    <w:rsid w:val="00D47386"/>
    <w:rsid w:val="00D47635"/>
    <w:rsid w:val="00D47714"/>
    <w:rsid w:val="00D4774F"/>
    <w:rsid w:val="00D47E1C"/>
    <w:rsid w:val="00D5024D"/>
    <w:rsid w:val="00D502E1"/>
    <w:rsid w:val="00D509E8"/>
    <w:rsid w:val="00D5129A"/>
    <w:rsid w:val="00D51482"/>
    <w:rsid w:val="00D51823"/>
    <w:rsid w:val="00D518BC"/>
    <w:rsid w:val="00D518D7"/>
    <w:rsid w:val="00D5254F"/>
    <w:rsid w:val="00D52B8F"/>
    <w:rsid w:val="00D538A0"/>
    <w:rsid w:val="00D53B15"/>
    <w:rsid w:val="00D541BA"/>
    <w:rsid w:val="00D54697"/>
    <w:rsid w:val="00D5484A"/>
    <w:rsid w:val="00D54CB8"/>
    <w:rsid w:val="00D5572A"/>
    <w:rsid w:val="00D55C2D"/>
    <w:rsid w:val="00D564E7"/>
    <w:rsid w:val="00D568F6"/>
    <w:rsid w:val="00D56D97"/>
    <w:rsid w:val="00D57AA3"/>
    <w:rsid w:val="00D57B68"/>
    <w:rsid w:val="00D6025C"/>
    <w:rsid w:val="00D60C0D"/>
    <w:rsid w:val="00D6110A"/>
    <w:rsid w:val="00D61195"/>
    <w:rsid w:val="00D61B86"/>
    <w:rsid w:val="00D62BD8"/>
    <w:rsid w:val="00D63571"/>
    <w:rsid w:val="00D63844"/>
    <w:rsid w:val="00D63E27"/>
    <w:rsid w:val="00D64C50"/>
    <w:rsid w:val="00D64E7D"/>
    <w:rsid w:val="00D65974"/>
    <w:rsid w:val="00D65A49"/>
    <w:rsid w:val="00D663BB"/>
    <w:rsid w:val="00D665D5"/>
    <w:rsid w:val="00D670C6"/>
    <w:rsid w:val="00D67398"/>
    <w:rsid w:val="00D678EA"/>
    <w:rsid w:val="00D67AF5"/>
    <w:rsid w:val="00D70B9C"/>
    <w:rsid w:val="00D70F26"/>
    <w:rsid w:val="00D70F89"/>
    <w:rsid w:val="00D718BB"/>
    <w:rsid w:val="00D718E4"/>
    <w:rsid w:val="00D721E4"/>
    <w:rsid w:val="00D722D0"/>
    <w:rsid w:val="00D728FB"/>
    <w:rsid w:val="00D73084"/>
    <w:rsid w:val="00D738E6"/>
    <w:rsid w:val="00D73C51"/>
    <w:rsid w:val="00D73EAF"/>
    <w:rsid w:val="00D74525"/>
    <w:rsid w:val="00D748D0"/>
    <w:rsid w:val="00D749E6"/>
    <w:rsid w:val="00D74A72"/>
    <w:rsid w:val="00D751EA"/>
    <w:rsid w:val="00D75393"/>
    <w:rsid w:val="00D7560F"/>
    <w:rsid w:val="00D758D7"/>
    <w:rsid w:val="00D75EA7"/>
    <w:rsid w:val="00D76120"/>
    <w:rsid w:val="00D76517"/>
    <w:rsid w:val="00D76B3F"/>
    <w:rsid w:val="00D76D39"/>
    <w:rsid w:val="00D76F6A"/>
    <w:rsid w:val="00D76F7E"/>
    <w:rsid w:val="00D770B4"/>
    <w:rsid w:val="00D774AB"/>
    <w:rsid w:val="00D7761B"/>
    <w:rsid w:val="00D77D30"/>
    <w:rsid w:val="00D80B87"/>
    <w:rsid w:val="00D81DEC"/>
    <w:rsid w:val="00D81F67"/>
    <w:rsid w:val="00D82755"/>
    <w:rsid w:val="00D82CCD"/>
    <w:rsid w:val="00D831C5"/>
    <w:rsid w:val="00D8361F"/>
    <w:rsid w:val="00D83819"/>
    <w:rsid w:val="00D83AB9"/>
    <w:rsid w:val="00D83ADD"/>
    <w:rsid w:val="00D83F5C"/>
    <w:rsid w:val="00D844B2"/>
    <w:rsid w:val="00D8466C"/>
    <w:rsid w:val="00D84CC9"/>
    <w:rsid w:val="00D85124"/>
    <w:rsid w:val="00D8515A"/>
    <w:rsid w:val="00D85286"/>
    <w:rsid w:val="00D853EF"/>
    <w:rsid w:val="00D855E9"/>
    <w:rsid w:val="00D85906"/>
    <w:rsid w:val="00D85CAB"/>
    <w:rsid w:val="00D86A74"/>
    <w:rsid w:val="00D86BF3"/>
    <w:rsid w:val="00D87165"/>
    <w:rsid w:val="00D87355"/>
    <w:rsid w:val="00D87E8E"/>
    <w:rsid w:val="00D87EBB"/>
    <w:rsid w:val="00D87EF2"/>
    <w:rsid w:val="00D90575"/>
    <w:rsid w:val="00D90A60"/>
    <w:rsid w:val="00D90EB2"/>
    <w:rsid w:val="00D914FB"/>
    <w:rsid w:val="00D91511"/>
    <w:rsid w:val="00D9175B"/>
    <w:rsid w:val="00D91DF5"/>
    <w:rsid w:val="00D92AA9"/>
    <w:rsid w:val="00D93427"/>
    <w:rsid w:val="00D936D3"/>
    <w:rsid w:val="00D9376A"/>
    <w:rsid w:val="00D946CD"/>
    <w:rsid w:val="00D953C5"/>
    <w:rsid w:val="00D95D30"/>
    <w:rsid w:val="00D9616D"/>
    <w:rsid w:val="00D96A5F"/>
    <w:rsid w:val="00D971D1"/>
    <w:rsid w:val="00D97581"/>
    <w:rsid w:val="00D9797D"/>
    <w:rsid w:val="00DA044C"/>
    <w:rsid w:val="00DA1371"/>
    <w:rsid w:val="00DA1A0D"/>
    <w:rsid w:val="00DA231F"/>
    <w:rsid w:val="00DA2BA0"/>
    <w:rsid w:val="00DA2D25"/>
    <w:rsid w:val="00DA3181"/>
    <w:rsid w:val="00DA35D0"/>
    <w:rsid w:val="00DA3FEF"/>
    <w:rsid w:val="00DA469E"/>
    <w:rsid w:val="00DA4A0E"/>
    <w:rsid w:val="00DA4F59"/>
    <w:rsid w:val="00DA4F7A"/>
    <w:rsid w:val="00DA5377"/>
    <w:rsid w:val="00DA552F"/>
    <w:rsid w:val="00DA5EE4"/>
    <w:rsid w:val="00DA5F41"/>
    <w:rsid w:val="00DA63BD"/>
    <w:rsid w:val="00DA6921"/>
    <w:rsid w:val="00DA6B83"/>
    <w:rsid w:val="00DA7272"/>
    <w:rsid w:val="00DA7773"/>
    <w:rsid w:val="00DA7973"/>
    <w:rsid w:val="00DA7DB9"/>
    <w:rsid w:val="00DA7FE6"/>
    <w:rsid w:val="00DB1D18"/>
    <w:rsid w:val="00DB220A"/>
    <w:rsid w:val="00DB25F0"/>
    <w:rsid w:val="00DB2709"/>
    <w:rsid w:val="00DB2D13"/>
    <w:rsid w:val="00DB32F4"/>
    <w:rsid w:val="00DB385E"/>
    <w:rsid w:val="00DB389C"/>
    <w:rsid w:val="00DB3AE1"/>
    <w:rsid w:val="00DB3B23"/>
    <w:rsid w:val="00DB44EB"/>
    <w:rsid w:val="00DB4521"/>
    <w:rsid w:val="00DB4A21"/>
    <w:rsid w:val="00DB4FFD"/>
    <w:rsid w:val="00DB50B5"/>
    <w:rsid w:val="00DB527C"/>
    <w:rsid w:val="00DB5422"/>
    <w:rsid w:val="00DB54A5"/>
    <w:rsid w:val="00DB56D5"/>
    <w:rsid w:val="00DB6448"/>
    <w:rsid w:val="00DB6845"/>
    <w:rsid w:val="00DB6CC9"/>
    <w:rsid w:val="00DB70F5"/>
    <w:rsid w:val="00DB77FD"/>
    <w:rsid w:val="00DB7C85"/>
    <w:rsid w:val="00DB7D22"/>
    <w:rsid w:val="00DC011F"/>
    <w:rsid w:val="00DC0DBC"/>
    <w:rsid w:val="00DC0E2D"/>
    <w:rsid w:val="00DC0F84"/>
    <w:rsid w:val="00DC14B4"/>
    <w:rsid w:val="00DC1CDD"/>
    <w:rsid w:val="00DC20CA"/>
    <w:rsid w:val="00DC2BC2"/>
    <w:rsid w:val="00DC3436"/>
    <w:rsid w:val="00DC4898"/>
    <w:rsid w:val="00DC4F61"/>
    <w:rsid w:val="00DC56F3"/>
    <w:rsid w:val="00DC595B"/>
    <w:rsid w:val="00DC5AD7"/>
    <w:rsid w:val="00DC5B08"/>
    <w:rsid w:val="00DC5C47"/>
    <w:rsid w:val="00DC5FFE"/>
    <w:rsid w:val="00DC6102"/>
    <w:rsid w:val="00DC671F"/>
    <w:rsid w:val="00DC6BA0"/>
    <w:rsid w:val="00DC71D8"/>
    <w:rsid w:val="00DC72DC"/>
    <w:rsid w:val="00DC7389"/>
    <w:rsid w:val="00DC78C6"/>
    <w:rsid w:val="00DD0182"/>
    <w:rsid w:val="00DD0561"/>
    <w:rsid w:val="00DD059E"/>
    <w:rsid w:val="00DD0914"/>
    <w:rsid w:val="00DD0916"/>
    <w:rsid w:val="00DD0B7B"/>
    <w:rsid w:val="00DD1018"/>
    <w:rsid w:val="00DD11A8"/>
    <w:rsid w:val="00DD15A7"/>
    <w:rsid w:val="00DD1661"/>
    <w:rsid w:val="00DD1E3C"/>
    <w:rsid w:val="00DD20E7"/>
    <w:rsid w:val="00DD2147"/>
    <w:rsid w:val="00DD2522"/>
    <w:rsid w:val="00DD26CF"/>
    <w:rsid w:val="00DD2C9B"/>
    <w:rsid w:val="00DD2E79"/>
    <w:rsid w:val="00DD3423"/>
    <w:rsid w:val="00DD3BF9"/>
    <w:rsid w:val="00DD41D9"/>
    <w:rsid w:val="00DD465B"/>
    <w:rsid w:val="00DD4B11"/>
    <w:rsid w:val="00DD50D4"/>
    <w:rsid w:val="00DD511D"/>
    <w:rsid w:val="00DD5C2F"/>
    <w:rsid w:val="00DD609D"/>
    <w:rsid w:val="00DD677F"/>
    <w:rsid w:val="00DD6BB0"/>
    <w:rsid w:val="00DD7187"/>
    <w:rsid w:val="00DD77F0"/>
    <w:rsid w:val="00DE1013"/>
    <w:rsid w:val="00DE110A"/>
    <w:rsid w:val="00DE13B3"/>
    <w:rsid w:val="00DE1605"/>
    <w:rsid w:val="00DE1883"/>
    <w:rsid w:val="00DE2475"/>
    <w:rsid w:val="00DE32E0"/>
    <w:rsid w:val="00DE35AF"/>
    <w:rsid w:val="00DE362D"/>
    <w:rsid w:val="00DE3691"/>
    <w:rsid w:val="00DE44E9"/>
    <w:rsid w:val="00DE4D1C"/>
    <w:rsid w:val="00DE5192"/>
    <w:rsid w:val="00DE58D0"/>
    <w:rsid w:val="00DE631D"/>
    <w:rsid w:val="00DE6451"/>
    <w:rsid w:val="00DE6FEF"/>
    <w:rsid w:val="00DE74FA"/>
    <w:rsid w:val="00DF0270"/>
    <w:rsid w:val="00DF02DC"/>
    <w:rsid w:val="00DF0465"/>
    <w:rsid w:val="00DF06AE"/>
    <w:rsid w:val="00DF14A1"/>
    <w:rsid w:val="00DF16D2"/>
    <w:rsid w:val="00DF1D35"/>
    <w:rsid w:val="00DF1E64"/>
    <w:rsid w:val="00DF2256"/>
    <w:rsid w:val="00DF22A6"/>
    <w:rsid w:val="00DF2AB9"/>
    <w:rsid w:val="00DF2DE2"/>
    <w:rsid w:val="00DF2E7B"/>
    <w:rsid w:val="00DF3088"/>
    <w:rsid w:val="00DF3982"/>
    <w:rsid w:val="00DF3DE5"/>
    <w:rsid w:val="00DF3E64"/>
    <w:rsid w:val="00DF49AF"/>
    <w:rsid w:val="00DF4B38"/>
    <w:rsid w:val="00DF5125"/>
    <w:rsid w:val="00DF5348"/>
    <w:rsid w:val="00DF5782"/>
    <w:rsid w:val="00DF5F3D"/>
    <w:rsid w:val="00DF6417"/>
    <w:rsid w:val="00DF70BD"/>
    <w:rsid w:val="00DF7BF4"/>
    <w:rsid w:val="00E0085B"/>
    <w:rsid w:val="00E00CF7"/>
    <w:rsid w:val="00E0110F"/>
    <w:rsid w:val="00E0117D"/>
    <w:rsid w:val="00E01527"/>
    <w:rsid w:val="00E017F3"/>
    <w:rsid w:val="00E01955"/>
    <w:rsid w:val="00E02190"/>
    <w:rsid w:val="00E026DC"/>
    <w:rsid w:val="00E02876"/>
    <w:rsid w:val="00E02B07"/>
    <w:rsid w:val="00E02E1C"/>
    <w:rsid w:val="00E0303C"/>
    <w:rsid w:val="00E035C6"/>
    <w:rsid w:val="00E0398B"/>
    <w:rsid w:val="00E04FCB"/>
    <w:rsid w:val="00E05415"/>
    <w:rsid w:val="00E05493"/>
    <w:rsid w:val="00E05EC9"/>
    <w:rsid w:val="00E06628"/>
    <w:rsid w:val="00E0695A"/>
    <w:rsid w:val="00E069AB"/>
    <w:rsid w:val="00E06C97"/>
    <w:rsid w:val="00E06F42"/>
    <w:rsid w:val="00E07848"/>
    <w:rsid w:val="00E07935"/>
    <w:rsid w:val="00E07A06"/>
    <w:rsid w:val="00E07AB7"/>
    <w:rsid w:val="00E103D2"/>
    <w:rsid w:val="00E10472"/>
    <w:rsid w:val="00E10604"/>
    <w:rsid w:val="00E1074C"/>
    <w:rsid w:val="00E11078"/>
    <w:rsid w:val="00E112B4"/>
    <w:rsid w:val="00E11BE8"/>
    <w:rsid w:val="00E11EA2"/>
    <w:rsid w:val="00E12421"/>
    <w:rsid w:val="00E12704"/>
    <w:rsid w:val="00E12952"/>
    <w:rsid w:val="00E129FA"/>
    <w:rsid w:val="00E13560"/>
    <w:rsid w:val="00E1430F"/>
    <w:rsid w:val="00E151C6"/>
    <w:rsid w:val="00E16141"/>
    <w:rsid w:val="00E16293"/>
    <w:rsid w:val="00E163CF"/>
    <w:rsid w:val="00E164FF"/>
    <w:rsid w:val="00E1791A"/>
    <w:rsid w:val="00E2011C"/>
    <w:rsid w:val="00E2021D"/>
    <w:rsid w:val="00E2023A"/>
    <w:rsid w:val="00E20C6F"/>
    <w:rsid w:val="00E20D0B"/>
    <w:rsid w:val="00E217CD"/>
    <w:rsid w:val="00E219E5"/>
    <w:rsid w:val="00E21CBE"/>
    <w:rsid w:val="00E226E0"/>
    <w:rsid w:val="00E226FE"/>
    <w:rsid w:val="00E22B1D"/>
    <w:rsid w:val="00E2310F"/>
    <w:rsid w:val="00E23687"/>
    <w:rsid w:val="00E236CB"/>
    <w:rsid w:val="00E23785"/>
    <w:rsid w:val="00E23AC4"/>
    <w:rsid w:val="00E23B7B"/>
    <w:rsid w:val="00E25A95"/>
    <w:rsid w:val="00E2604B"/>
    <w:rsid w:val="00E26133"/>
    <w:rsid w:val="00E26199"/>
    <w:rsid w:val="00E26687"/>
    <w:rsid w:val="00E26B33"/>
    <w:rsid w:val="00E27015"/>
    <w:rsid w:val="00E272A3"/>
    <w:rsid w:val="00E27AC9"/>
    <w:rsid w:val="00E27AD9"/>
    <w:rsid w:val="00E301E7"/>
    <w:rsid w:val="00E30341"/>
    <w:rsid w:val="00E30635"/>
    <w:rsid w:val="00E308B6"/>
    <w:rsid w:val="00E30A15"/>
    <w:rsid w:val="00E30D1A"/>
    <w:rsid w:val="00E3121B"/>
    <w:rsid w:val="00E3130E"/>
    <w:rsid w:val="00E313B3"/>
    <w:rsid w:val="00E31A89"/>
    <w:rsid w:val="00E32246"/>
    <w:rsid w:val="00E32A74"/>
    <w:rsid w:val="00E32B55"/>
    <w:rsid w:val="00E32C6F"/>
    <w:rsid w:val="00E33C2D"/>
    <w:rsid w:val="00E33DDD"/>
    <w:rsid w:val="00E34446"/>
    <w:rsid w:val="00E344A6"/>
    <w:rsid w:val="00E34C67"/>
    <w:rsid w:val="00E35768"/>
    <w:rsid w:val="00E35C61"/>
    <w:rsid w:val="00E35C99"/>
    <w:rsid w:val="00E35ECF"/>
    <w:rsid w:val="00E35F16"/>
    <w:rsid w:val="00E36308"/>
    <w:rsid w:val="00E363D9"/>
    <w:rsid w:val="00E369CA"/>
    <w:rsid w:val="00E373ED"/>
    <w:rsid w:val="00E37A15"/>
    <w:rsid w:val="00E37E20"/>
    <w:rsid w:val="00E400ED"/>
    <w:rsid w:val="00E403A1"/>
    <w:rsid w:val="00E4071F"/>
    <w:rsid w:val="00E410BC"/>
    <w:rsid w:val="00E41495"/>
    <w:rsid w:val="00E41CA2"/>
    <w:rsid w:val="00E41F59"/>
    <w:rsid w:val="00E423D9"/>
    <w:rsid w:val="00E426C6"/>
    <w:rsid w:val="00E42D33"/>
    <w:rsid w:val="00E42E80"/>
    <w:rsid w:val="00E431E5"/>
    <w:rsid w:val="00E4358B"/>
    <w:rsid w:val="00E4378F"/>
    <w:rsid w:val="00E43CFB"/>
    <w:rsid w:val="00E4544A"/>
    <w:rsid w:val="00E45721"/>
    <w:rsid w:val="00E45BB4"/>
    <w:rsid w:val="00E462F3"/>
    <w:rsid w:val="00E46315"/>
    <w:rsid w:val="00E463AC"/>
    <w:rsid w:val="00E47890"/>
    <w:rsid w:val="00E47B42"/>
    <w:rsid w:val="00E47F4B"/>
    <w:rsid w:val="00E50A9F"/>
    <w:rsid w:val="00E50C4D"/>
    <w:rsid w:val="00E513E4"/>
    <w:rsid w:val="00E52470"/>
    <w:rsid w:val="00E524A1"/>
    <w:rsid w:val="00E52959"/>
    <w:rsid w:val="00E53BDE"/>
    <w:rsid w:val="00E542E1"/>
    <w:rsid w:val="00E54724"/>
    <w:rsid w:val="00E54828"/>
    <w:rsid w:val="00E549CA"/>
    <w:rsid w:val="00E550AD"/>
    <w:rsid w:val="00E55624"/>
    <w:rsid w:val="00E558DF"/>
    <w:rsid w:val="00E55DC8"/>
    <w:rsid w:val="00E55FF9"/>
    <w:rsid w:val="00E560BB"/>
    <w:rsid w:val="00E568E3"/>
    <w:rsid w:val="00E569AD"/>
    <w:rsid w:val="00E57420"/>
    <w:rsid w:val="00E574C8"/>
    <w:rsid w:val="00E574D8"/>
    <w:rsid w:val="00E575F3"/>
    <w:rsid w:val="00E5790E"/>
    <w:rsid w:val="00E57F8B"/>
    <w:rsid w:val="00E60648"/>
    <w:rsid w:val="00E60742"/>
    <w:rsid w:val="00E60971"/>
    <w:rsid w:val="00E60B26"/>
    <w:rsid w:val="00E60DE4"/>
    <w:rsid w:val="00E60EBC"/>
    <w:rsid w:val="00E6120C"/>
    <w:rsid w:val="00E614F1"/>
    <w:rsid w:val="00E617D3"/>
    <w:rsid w:val="00E61A05"/>
    <w:rsid w:val="00E61C64"/>
    <w:rsid w:val="00E622DC"/>
    <w:rsid w:val="00E62CBE"/>
    <w:rsid w:val="00E6317A"/>
    <w:rsid w:val="00E63359"/>
    <w:rsid w:val="00E636D9"/>
    <w:rsid w:val="00E63936"/>
    <w:rsid w:val="00E646B5"/>
    <w:rsid w:val="00E64AFE"/>
    <w:rsid w:val="00E64DC4"/>
    <w:rsid w:val="00E64E53"/>
    <w:rsid w:val="00E64F14"/>
    <w:rsid w:val="00E64FD6"/>
    <w:rsid w:val="00E65202"/>
    <w:rsid w:val="00E65360"/>
    <w:rsid w:val="00E65EF1"/>
    <w:rsid w:val="00E6600A"/>
    <w:rsid w:val="00E6641E"/>
    <w:rsid w:val="00E666B9"/>
    <w:rsid w:val="00E67646"/>
    <w:rsid w:val="00E678F8"/>
    <w:rsid w:val="00E7004B"/>
    <w:rsid w:val="00E7019B"/>
    <w:rsid w:val="00E7064F"/>
    <w:rsid w:val="00E7120A"/>
    <w:rsid w:val="00E71534"/>
    <w:rsid w:val="00E71544"/>
    <w:rsid w:val="00E7160F"/>
    <w:rsid w:val="00E717FC"/>
    <w:rsid w:val="00E718D2"/>
    <w:rsid w:val="00E71EF3"/>
    <w:rsid w:val="00E71F2F"/>
    <w:rsid w:val="00E726E2"/>
    <w:rsid w:val="00E72A89"/>
    <w:rsid w:val="00E72FBF"/>
    <w:rsid w:val="00E7333D"/>
    <w:rsid w:val="00E736E5"/>
    <w:rsid w:val="00E73C11"/>
    <w:rsid w:val="00E73E54"/>
    <w:rsid w:val="00E7431B"/>
    <w:rsid w:val="00E7446D"/>
    <w:rsid w:val="00E7451F"/>
    <w:rsid w:val="00E74919"/>
    <w:rsid w:val="00E7505F"/>
    <w:rsid w:val="00E751DD"/>
    <w:rsid w:val="00E756BE"/>
    <w:rsid w:val="00E7608B"/>
    <w:rsid w:val="00E76D7B"/>
    <w:rsid w:val="00E76F26"/>
    <w:rsid w:val="00E77568"/>
    <w:rsid w:val="00E77571"/>
    <w:rsid w:val="00E77777"/>
    <w:rsid w:val="00E777E6"/>
    <w:rsid w:val="00E778DF"/>
    <w:rsid w:val="00E80840"/>
    <w:rsid w:val="00E81631"/>
    <w:rsid w:val="00E816FA"/>
    <w:rsid w:val="00E8188A"/>
    <w:rsid w:val="00E81D10"/>
    <w:rsid w:val="00E8223D"/>
    <w:rsid w:val="00E824A1"/>
    <w:rsid w:val="00E82B74"/>
    <w:rsid w:val="00E82F4D"/>
    <w:rsid w:val="00E830B9"/>
    <w:rsid w:val="00E835CB"/>
    <w:rsid w:val="00E83899"/>
    <w:rsid w:val="00E83D79"/>
    <w:rsid w:val="00E84100"/>
    <w:rsid w:val="00E844B0"/>
    <w:rsid w:val="00E84855"/>
    <w:rsid w:val="00E84A55"/>
    <w:rsid w:val="00E85827"/>
    <w:rsid w:val="00E85932"/>
    <w:rsid w:val="00E85BBD"/>
    <w:rsid w:val="00E85D9C"/>
    <w:rsid w:val="00E8696F"/>
    <w:rsid w:val="00E86E8B"/>
    <w:rsid w:val="00E873C0"/>
    <w:rsid w:val="00E8744E"/>
    <w:rsid w:val="00E879D1"/>
    <w:rsid w:val="00E9009C"/>
    <w:rsid w:val="00E907FA"/>
    <w:rsid w:val="00E90B6D"/>
    <w:rsid w:val="00E90F14"/>
    <w:rsid w:val="00E911CE"/>
    <w:rsid w:val="00E91308"/>
    <w:rsid w:val="00E914A4"/>
    <w:rsid w:val="00E91FAC"/>
    <w:rsid w:val="00E91FCC"/>
    <w:rsid w:val="00E92338"/>
    <w:rsid w:val="00E92371"/>
    <w:rsid w:val="00E928F2"/>
    <w:rsid w:val="00E92951"/>
    <w:rsid w:val="00E92F59"/>
    <w:rsid w:val="00E92FAC"/>
    <w:rsid w:val="00E931FF"/>
    <w:rsid w:val="00E93645"/>
    <w:rsid w:val="00E9380C"/>
    <w:rsid w:val="00E93B30"/>
    <w:rsid w:val="00E943F0"/>
    <w:rsid w:val="00E948B8"/>
    <w:rsid w:val="00E949FE"/>
    <w:rsid w:val="00E94B26"/>
    <w:rsid w:val="00E94E88"/>
    <w:rsid w:val="00E953B2"/>
    <w:rsid w:val="00E953B9"/>
    <w:rsid w:val="00E95B21"/>
    <w:rsid w:val="00E95EEC"/>
    <w:rsid w:val="00E95FC6"/>
    <w:rsid w:val="00E9668B"/>
    <w:rsid w:val="00E96B19"/>
    <w:rsid w:val="00E96E9B"/>
    <w:rsid w:val="00E976C5"/>
    <w:rsid w:val="00E97BAC"/>
    <w:rsid w:val="00E97F4B"/>
    <w:rsid w:val="00EA02B4"/>
    <w:rsid w:val="00EA04BB"/>
    <w:rsid w:val="00EA0A1C"/>
    <w:rsid w:val="00EA14A0"/>
    <w:rsid w:val="00EA14D6"/>
    <w:rsid w:val="00EA19B0"/>
    <w:rsid w:val="00EA1D52"/>
    <w:rsid w:val="00EA1F4D"/>
    <w:rsid w:val="00EA27DA"/>
    <w:rsid w:val="00EA2819"/>
    <w:rsid w:val="00EA2829"/>
    <w:rsid w:val="00EA313B"/>
    <w:rsid w:val="00EA3A28"/>
    <w:rsid w:val="00EA3C60"/>
    <w:rsid w:val="00EA3E46"/>
    <w:rsid w:val="00EA41AC"/>
    <w:rsid w:val="00EA43EC"/>
    <w:rsid w:val="00EA49C1"/>
    <w:rsid w:val="00EA4E0F"/>
    <w:rsid w:val="00EA4E73"/>
    <w:rsid w:val="00EA52C1"/>
    <w:rsid w:val="00EA5BE5"/>
    <w:rsid w:val="00EA5E29"/>
    <w:rsid w:val="00EA6573"/>
    <w:rsid w:val="00EA733D"/>
    <w:rsid w:val="00EA73FF"/>
    <w:rsid w:val="00EA7F1A"/>
    <w:rsid w:val="00EB0066"/>
    <w:rsid w:val="00EB0688"/>
    <w:rsid w:val="00EB08A4"/>
    <w:rsid w:val="00EB0967"/>
    <w:rsid w:val="00EB0AF6"/>
    <w:rsid w:val="00EB0BD5"/>
    <w:rsid w:val="00EB0FFB"/>
    <w:rsid w:val="00EB189D"/>
    <w:rsid w:val="00EB1BA7"/>
    <w:rsid w:val="00EB1D50"/>
    <w:rsid w:val="00EB1F62"/>
    <w:rsid w:val="00EB22D2"/>
    <w:rsid w:val="00EB28DE"/>
    <w:rsid w:val="00EB298B"/>
    <w:rsid w:val="00EB319E"/>
    <w:rsid w:val="00EB38A2"/>
    <w:rsid w:val="00EB3A4A"/>
    <w:rsid w:val="00EB3DE5"/>
    <w:rsid w:val="00EB47B5"/>
    <w:rsid w:val="00EB4840"/>
    <w:rsid w:val="00EB4D96"/>
    <w:rsid w:val="00EB4F29"/>
    <w:rsid w:val="00EB603B"/>
    <w:rsid w:val="00EB60AD"/>
    <w:rsid w:val="00EB63D3"/>
    <w:rsid w:val="00EB674E"/>
    <w:rsid w:val="00EB739D"/>
    <w:rsid w:val="00EB7B75"/>
    <w:rsid w:val="00EC0B56"/>
    <w:rsid w:val="00EC0EA0"/>
    <w:rsid w:val="00EC1346"/>
    <w:rsid w:val="00EC22B6"/>
    <w:rsid w:val="00EC2336"/>
    <w:rsid w:val="00EC2401"/>
    <w:rsid w:val="00EC2416"/>
    <w:rsid w:val="00EC34E1"/>
    <w:rsid w:val="00EC358E"/>
    <w:rsid w:val="00EC368C"/>
    <w:rsid w:val="00EC36D5"/>
    <w:rsid w:val="00EC3944"/>
    <w:rsid w:val="00EC405A"/>
    <w:rsid w:val="00EC4549"/>
    <w:rsid w:val="00EC4805"/>
    <w:rsid w:val="00EC72F5"/>
    <w:rsid w:val="00EC77E7"/>
    <w:rsid w:val="00EC7A4F"/>
    <w:rsid w:val="00EC7C54"/>
    <w:rsid w:val="00ED0191"/>
    <w:rsid w:val="00ED0451"/>
    <w:rsid w:val="00ED0686"/>
    <w:rsid w:val="00ED0F41"/>
    <w:rsid w:val="00ED1456"/>
    <w:rsid w:val="00ED164B"/>
    <w:rsid w:val="00ED1D0B"/>
    <w:rsid w:val="00ED1F51"/>
    <w:rsid w:val="00ED24AF"/>
    <w:rsid w:val="00ED2553"/>
    <w:rsid w:val="00ED2593"/>
    <w:rsid w:val="00ED25D8"/>
    <w:rsid w:val="00ED2868"/>
    <w:rsid w:val="00ED2A86"/>
    <w:rsid w:val="00ED3096"/>
    <w:rsid w:val="00ED343C"/>
    <w:rsid w:val="00ED3C3B"/>
    <w:rsid w:val="00ED477B"/>
    <w:rsid w:val="00ED4FBE"/>
    <w:rsid w:val="00ED54C6"/>
    <w:rsid w:val="00ED5740"/>
    <w:rsid w:val="00ED5D4B"/>
    <w:rsid w:val="00ED643A"/>
    <w:rsid w:val="00ED64FE"/>
    <w:rsid w:val="00ED71E5"/>
    <w:rsid w:val="00ED777A"/>
    <w:rsid w:val="00ED7E9E"/>
    <w:rsid w:val="00ED7EF1"/>
    <w:rsid w:val="00EE0154"/>
    <w:rsid w:val="00EE02A2"/>
    <w:rsid w:val="00EE0675"/>
    <w:rsid w:val="00EE0DF1"/>
    <w:rsid w:val="00EE12DD"/>
    <w:rsid w:val="00EE1442"/>
    <w:rsid w:val="00EE23FE"/>
    <w:rsid w:val="00EE3CEB"/>
    <w:rsid w:val="00EE4276"/>
    <w:rsid w:val="00EE437A"/>
    <w:rsid w:val="00EE43AE"/>
    <w:rsid w:val="00EE47BB"/>
    <w:rsid w:val="00EE5DAB"/>
    <w:rsid w:val="00EE6034"/>
    <w:rsid w:val="00EE6118"/>
    <w:rsid w:val="00EE63A5"/>
    <w:rsid w:val="00EE63D2"/>
    <w:rsid w:val="00EE65CF"/>
    <w:rsid w:val="00EE66C9"/>
    <w:rsid w:val="00EE6FD7"/>
    <w:rsid w:val="00EE702C"/>
    <w:rsid w:val="00EE7206"/>
    <w:rsid w:val="00EE7301"/>
    <w:rsid w:val="00EE73D9"/>
    <w:rsid w:val="00EE77A8"/>
    <w:rsid w:val="00EE7D8B"/>
    <w:rsid w:val="00EE7FAE"/>
    <w:rsid w:val="00EF005B"/>
    <w:rsid w:val="00EF0148"/>
    <w:rsid w:val="00EF0314"/>
    <w:rsid w:val="00EF06C0"/>
    <w:rsid w:val="00EF0925"/>
    <w:rsid w:val="00EF0DED"/>
    <w:rsid w:val="00EF16FE"/>
    <w:rsid w:val="00EF1AA1"/>
    <w:rsid w:val="00EF2495"/>
    <w:rsid w:val="00EF28B6"/>
    <w:rsid w:val="00EF2C81"/>
    <w:rsid w:val="00EF300B"/>
    <w:rsid w:val="00EF30C7"/>
    <w:rsid w:val="00EF31B3"/>
    <w:rsid w:val="00EF34D0"/>
    <w:rsid w:val="00EF383B"/>
    <w:rsid w:val="00EF3CF2"/>
    <w:rsid w:val="00EF4008"/>
    <w:rsid w:val="00EF4680"/>
    <w:rsid w:val="00EF59AE"/>
    <w:rsid w:val="00EF5C5F"/>
    <w:rsid w:val="00EF5C6E"/>
    <w:rsid w:val="00EF5C79"/>
    <w:rsid w:val="00EF6056"/>
    <w:rsid w:val="00EF617A"/>
    <w:rsid w:val="00EF6B2B"/>
    <w:rsid w:val="00EF6EDA"/>
    <w:rsid w:val="00EF7562"/>
    <w:rsid w:val="00F000B1"/>
    <w:rsid w:val="00F00603"/>
    <w:rsid w:val="00F00631"/>
    <w:rsid w:val="00F006AD"/>
    <w:rsid w:val="00F008F2"/>
    <w:rsid w:val="00F00B3D"/>
    <w:rsid w:val="00F00B97"/>
    <w:rsid w:val="00F00EA0"/>
    <w:rsid w:val="00F0106D"/>
    <w:rsid w:val="00F01248"/>
    <w:rsid w:val="00F0193B"/>
    <w:rsid w:val="00F025D8"/>
    <w:rsid w:val="00F02AA1"/>
    <w:rsid w:val="00F03206"/>
    <w:rsid w:val="00F03479"/>
    <w:rsid w:val="00F04FB5"/>
    <w:rsid w:val="00F05F4B"/>
    <w:rsid w:val="00F06723"/>
    <w:rsid w:val="00F06A00"/>
    <w:rsid w:val="00F0760F"/>
    <w:rsid w:val="00F07B4F"/>
    <w:rsid w:val="00F10139"/>
    <w:rsid w:val="00F1038F"/>
    <w:rsid w:val="00F11020"/>
    <w:rsid w:val="00F11F40"/>
    <w:rsid w:val="00F12421"/>
    <w:rsid w:val="00F12544"/>
    <w:rsid w:val="00F12B13"/>
    <w:rsid w:val="00F12BD2"/>
    <w:rsid w:val="00F12CD5"/>
    <w:rsid w:val="00F12FF7"/>
    <w:rsid w:val="00F130A5"/>
    <w:rsid w:val="00F131E0"/>
    <w:rsid w:val="00F131EA"/>
    <w:rsid w:val="00F13A95"/>
    <w:rsid w:val="00F141A1"/>
    <w:rsid w:val="00F143C4"/>
    <w:rsid w:val="00F14687"/>
    <w:rsid w:val="00F14CE6"/>
    <w:rsid w:val="00F14EE5"/>
    <w:rsid w:val="00F153BC"/>
    <w:rsid w:val="00F155A8"/>
    <w:rsid w:val="00F15A3D"/>
    <w:rsid w:val="00F15B17"/>
    <w:rsid w:val="00F15E43"/>
    <w:rsid w:val="00F164EA"/>
    <w:rsid w:val="00F16844"/>
    <w:rsid w:val="00F174F4"/>
    <w:rsid w:val="00F17B64"/>
    <w:rsid w:val="00F17BCF"/>
    <w:rsid w:val="00F2034C"/>
    <w:rsid w:val="00F205E0"/>
    <w:rsid w:val="00F210A9"/>
    <w:rsid w:val="00F213BC"/>
    <w:rsid w:val="00F21E10"/>
    <w:rsid w:val="00F21EAD"/>
    <w:rsid w:val="00F2210A"/>
    <w:rsid w:val="00F22615"/>
    <w:rsid w:val="00F22851"/>
    <w:rsid w:val="00F228C2"/>
    <w:rsid w:val="00F23701"/>
    <w:rsid w:val="00F239C7"/>
    <w:rsid w:val="00F240D6"/>
    <w:rsid w:val="00F24BCA"/>
    <w:rsid w:val="00F24C9F"/>
    <w:rsid w:val="00F24DD7"/>
    <w:rsid w:val="00F251B6"/>
    <w:rsid w:val="00F25218"/>
    <w:rsid w:val="00F25535"/>
    <w:rsid w:val="00F25855"/>
    <w:rsid w:val="00F25865"/>
    <w:rsid w:val="00F26498"/>
    <w:rsid w:val="00F2658B"/>
    <w:rsid w:val="00F2661A"/>
    <w:rsid w:val="00F271BE"/>
    <w:rsid w:val="00F277BA"/>
    <w:rsid w:val="00F27E64"/>
    <w:rsid w:val="00F301B0"/>
    <w:rsid w:val="00F30C8C"/>
    <w:rsid w:val="00F317E5"/>
    <w:rsid w:val="00F323DA"/>
    <w:rsid w:val="00F32A06"/>
    <w:rsid w:val="00F32D73"/>
    <w:rsid w:val="00F3315E"/>
    <w:rsid w:val="00F3320E"/>
    <w:rsid w:val="00F33224"/>
    <w:rsid w:val="00F337C4"/>
    <w:rsid w:val="00F33956"/>
    <w:rsid w:val="00F33DE9"/>
    <w:rsid w:val="00F34527"/>
    <w:rsid w:val="00F345B7"/>
    <w:rsid w:val="00F35020"/>
    <w:rsid w:val="00F353F0"/>
    <w:rsid w:val="00F35831"/>
    <w:rsid w:val="00F35FDB"/>
    <w:rsid w:val="00F3606E"/>
    <w:rsid w:val="00F36F02"/>
    <w:rsid w:val="00F37719"/>
    <w:rsid w:val="00F37C92"/>
    <w:rsid w:val="00F37CD5"/>
    <w:rsid w:val="00F37DB7"/>
    <w:rsid w:val="00F4022C"/>
    <w:rsid w:val="00F402A1"/>
    <w:rsid w:val="00F40504"/>
    <w:rsid w:val="00F4050C"/>
    <w:rsid w:val="00F41AA7"/>
    <w:rsid w:val="00F42316"/>
    <w:rsid w:val="00F4242E"/>
    <w:rsid w:val="00F42E57"/>
    <w:rsid w:val="00F435E2"/>
    <w:rsid w:val="00F43672"/>
    <w:rsid w:val="00F43690"/>
    <w:rsid w:val="00F436CB"/>
    <w:rsid w:val="00F43D92"/>
    <w:rsid w:val="00F4401D"/>
    <w:rsid w:val="00F441D2"/>
    <w:rsid w:val="00F44376"/>
    <w:rsid w:val="00F44701"/>
    <w:rsid w:val="00F44BE0"/>
    <w:rsid w:val="00F44C4B"/>
    <w:rsid w:val="00F45569"/>
    <w:rsid w:val="00F4562A"/>
    <w:rsid w:val="00F45645"/>
    <w:rsid w:val="00F45AA9"/>
    <w:rsid w:val="00F45C6B"/>
    <w:rsid w:val="00F45F30"/>
    <w:rsid w:val="00F46460"/>
    <w:rsid w:val="00F4658A"/>
    <w:rsid w:val="00F470C2"/>
    <w:rsid w:val="00F4772E"/>
    <w:rsid w:val="00F5052D"/>
    <w:rsid w:val="00F50634"/>
    <w:rsid w:val="00F506E1"/>
    <w:rsid w:val="00F508FD"/>
    <w:rsid w:val="00F50A40"/>
    <w:rsid w:val="00F514F5"/>
    <w:rsid w:val="00F51A47"/>
    <w:rsid w:val="00F51D14"/>
    <w:rsid w:val="00F52105"/>
    <w:rsid w:val="00F52627"/>
    <w:rsid w:val="00F5296E"/>
    <w:rsid w:val="00F52AFD"/>
    <w:rsid w:val="00F53713"/>
    <w:rsid w:val="00F53780"/>
    <w:rsid w:val="00F53958"/>
    <w:rsid w:val="00F53CA6"/>
    <w:rsid w:val="00F54156"/>
    <w:rsid w:val="00F5418F"/>
    <w:rsid w:val="00F54730"/>
    <w:rsid w:val="00F54C3C"/>
    <w:rsid w:val="00F54DAF"/>
    <w:rsid w:val="00F551C3"/>
    <w:rsid w:val="00F553CC"/>
    <w:rsid w:val="00F554AB"/>
    <w:rsid w:val="00F554C1"/>
    <w:rsid w:val="00F55507"/>
    <w:rsid w:val="00F55AD7"/>
    <w:rsid w:val="00F55B15"/>
    <w:rsid w:val="00F55B39"/>
    <w:rsid w:val="00F55D4B"/>
    <w:rsid w:val="00F560BC"/>
    <w:rsid w:val="00F56728"/>
    <w:rsid w:val="00F56BAC"/>
    <w:rsid w:val="00F56CE3"/>
    <w:rsid w:val="00F56D02"/>
    <w:rsid w:val="00F571DB"/>
    <w:rsid w:val="00F576B7"/>
    <w:rsid w:val="00F577C3"/>
    <w:rsid w:val="00F57826"/>
    <w:rsid w:val="00F57857"/>
    <w:rsid w:val="00F57B66"/>
    <w:rsid w:val="00F600B8"/>
    <w:rsid w:val="00F6024E"/>
    <w:rsid w:val="00F60861"/>
    <w:rsid w:val="00F60883"/>
    <w:rsid w:val="00F60BE1"/>
    <w:rsid w:val="00F60C29"/>
    <w:rsid w:val="00F60F2B"/>
    <w:rsid w:val="00F61903"/>
    <w:rsid w:val="00F61B5C"/>
    <w:rsid w:val="00F61D5B"/>
    <w:rsid w:val="00F61F8A"/>
    <w:rsid w:val="00F61F9F"/>
    <w:rsid w:val="00F6204D"/>
    <w:rsid w:val="00F629AD"/>
    <w:rsid w:val="00F62C88"/>
    <w:rsid w:val="00F62CBB"/>
    <w:rsid w:val="00F632CA"/>
    <w:rsid w:val="00F63900"/>
    <w:rsid w:val="00F645FD"/>
    <w:rsid w:val="00F6462B"/>
    <w:rsid w:val="00F6466A"/>
    <w:rsid w:val="00F650F4"/>
    <w:rsid w:val="00F6511E"/>
    <w:rsid w:val="00F65D66"/>
    <w:rsid w:val="00F65F06"/>
    <w:rsid w:val="00F70532"/>
    <w:rsid w:val="00F70799"/>
    <w:rsid w:val="00F7143B"/>
    <w:rsid w:val="00F71ADA"/>
    <w:rsid w:val="00F71CC2"/>
    <w:rsid w:val="00F71D46"/>
    <w:rsid w:val="00F71F7B"/>
    <w:rsid w:val="00F7271C"/>
    <w:rsid w:val="00F72724"/>
    <w:rsid w:val="00F72F0D"/>
    <w:rsid w:val="00F72FC8"/>
    <w:rsid w:val="00F73338"/>
    <w:rsid w:val="00F734F8"/>
    <w:rsid w:val="00F737B1"/>
    <w:rsid w:val="00F739EF"/>
    <w:rsid w:val="00F73D80"/>
    <w:rsid w:val="00F7402E"/>
    <w:rsid w:val="00F745A6"/>
    <w:rsid w:val="00F7475E"/>
    <w:rsid w:val="00F747CD"/>
    <w:rsid w:val="00F75812"/>
    <w:rsid w:val="00F75B9B"/>
    <w:rsid w:val="00F75CDD"/>
    <w:rsid w:val="00F7645E"/>
    <w:rsid w:val="00F7673C"/>
    <w:rsid w:val="00F7690A"/>
    <w:rsid w:val="00F76BBE"/>
    <w:rsid w:val="00F76E28"/>
    <w:rsid w:val="00F77022"/>
    <w:rsid w:val="00F77342"/>
    <w:rsid w:val="00F77903"/>
    <w:rsid w:val="00F779BF"/>
    <w:rsid w:val="00F779EE"/>
    <w:rsid w:val="00F8028F"/>
    <w:rsid w:val="00F8046A"/>
    <w:rsid w:val="00F804B0"/>
    <w:rsid w:val="00F80F28"/>
    <w:rsid w:val="00F8105A"/>
    <w:rsid w:val="00F81645"/>
    <w:rsid w:val="00F8203F"/>
    <w:rsid w:val="00F836BA"/>
    <w:rsid w:val="00F83F1D"/>
    <w:rsid w:val="00F84062"/>
    <w:rsid w:val="00F8440E"/>
    <w:rsid w:val="00F848CA"/>
    <w:rsid w:val="00F860C6"/>
    <w:rsid w:val="00F860FA"/>
    <w:rsid w:val="00F86129"/>
    <w:rsid w:val="00F862AA"/>
    <w:rsid w:val="00F86405"/>
    <w:rsid w:val="00F86737"/>
    <w:rsid w:val="00F86C23"/>
    <w:rsid w:val="00F87890"/>
    <w:rsid w:val="00F87B91"/>
    <w:rsid w:val="00F87EC8"/>
    <w:rsid w:val="00F90799"/>
    <w:rsid w:val="00F91C50"/>
    <w:rsid w:val="00F92A60"/>
    <w:rsid w:val="00F934E9"/>
    <w:rsid w:val="00F93588"/>
    <w:rsid w:val="00F937C3"/>
    <w:rsid w:val="00F93F87"/>
    <w:rsid w:val="00F9400A"/>
    <w:rsid w:val="00F94246"/>
    <w:rsid w:val="00F94569"/>
    <w:rsid w:val="00F945FE"/>
    <w:rsid w:val="00F946D1"/>
    <w:rsid w:val="00F950CE"/>
    <w:rsid w:val="00F95105"/>
    <w:rsid w:val="00F954F3"/>
    <w:rsid w:val="00F95A47"/>
    <w:rsid w:val="00F96E54"/>
    <w:rsid w:val="00F970AA"/>
    <w:rsid w:val="00F97264"/>
    <w:rsid w:val="00F97277"/>
    <w:rsid w:val="00F97B29"/>
    <w:rsid w:val="00FA0AC8"/>
    <w:rsid w:val="00FA0B46"/>
    <w:rsid w:val="00FA0CFD"/>
    <w:rsid w:val="00FA0D5E"/>
    <w:rsid w:val="00FA1072"/>
    <w:rsid w:val="00FA13C4"/>
    <w:rsid w:val="00FA1418"/>
    <w:rsid w:val="00FA18C4"/>
    <w:rsid w:val="00FA221E"/>
    <w:rsid w:val="00FA22E9"/>
    <w:rsid w:val="00FA27B7"/>
    <w:rsid w:val="00FA2A44"/>
    <w:rsid w:val="00FA2D19"/>
    <w:rsid w:val="00FA2DC9"/>
    <w:rsid w:val="00FA2E19"/>
    <w:rsid w:val="00FA3116"/>
    <w:rsid w:val="00FA35C1"/>
    <w:rsid w:val="00FA37A1"/>
    <w:rsid w:val="00FA3C41"/>
    <w:rsid w:val="00FA3C72"/>
    <w:rsid w:val="00FA3D5F"/>
    <w:rsid w:val="00FA426A"/>
    <w:rsid w:val="00FA4AD5"/>
    <w:rsid w:val="00FA50F1"/>
    <w:rsid w:val="00FA5236"/>
    <w:rsid w:val="00FA5C3A"/>
    <w:rsid w:val="00FA5DF3"/>
    <w:rsid w:val="00FA5FD8"/>
    <w:rsid w:val="00FA61BC"/>
    <w:rsid w:val="00FA6B7B"/>
    <w:rsid w:val="00FA6CD1"/>
    <w:rsid w:val="00FA6D54"/>
    <w:rsid w:val="00FA6DEC"/>
    <w:rsid w:val="00FA7357"/>
    <w:rsid w:val="00FA73F2"/>
    <w:rsid w:val="00FA7402"/>
    <w:rsid w:val="00FA797B"/>
    <w:rsid w:val="00FA79FA"/>
    <w:rsid w:val="00FA7BBB"/>
    <w:rsid w:val="00FB01F3"/>
    <w:rsid w:val="00FB09FD"/>
    <w:rsid w:val="00FB0E9F"/>
    <w:rsid w:val="00FB1193"/>
    <w:rsid w:val="00FB11F4"/>
    <w:rsid w:val="00FB1492"/>
    <w:rsid w:val="00FB1BE5"/>
    <w:rsid w:val="00FB1CAC"/>
    <w:rsid w:val="00FB1FAD"/>
    <w:rsid w:val="00FB21E7"/>
    <w:rsid w:val="00FB2420"/>
    <w:rsid w:val="00FB2543"/>
    <w:rsid w:val="00FB2852"/>
    <w:rsid w:val="00FB30D2"/>
    <w:rsid w:val="00FB352C"/>
    <w:rsid w:val="00FB379A"/>
    <w:rsid w:val="00FB37F7"/>
    <w:rsid w:val="00FB39A3"/>
    <w:rsid w:val="00FB426A"/>
    <w:rsid w:val="00FB44BC"/>
    <w:rsid w:val="00FB4E10"/>
    <w:rsid w:val="00FB60B1"/>
    <w:rsid w:val="00FB63D2"/>
    <w:rsid w:val="00FB6415"/>
    <w:rsid w:val="00FB6D40"/>
    <w:rsid w:val="00FB6F11"/>
    <w:rsid w:val="00FB7AE4"/>
    <w:rsid w:val="00FB7E09"/>
    <w:rsid w:val="00FB7F74"/>
    <w:rsid w:val="00FC0137"/>
    <w:rsid w:val="00FC04FE"/>
    <w:rsid w:val="00FC0509"/>
    <w:rsid w:val="00FC0970"/>
    <w:rsid w:val="00FC0B36"/>
    <w:rsid w:val="00FC0DC1"/>
    <w:rsid w:val="00FC138C"/>
    <w:rsid w:val="00FC1699"/>
    <w:rsid w:val="00FC1E51"/>
    <w:rsid w:val="00FC2229"/>
    <w:rsid w:val="00FC2FDB"/>
    <w:rsid w:val="00FC30AC"/>
    <w:rsid w:val="00FC3149"/>
    <w:rsid w:val="00FC3875"/>
    <w:rsid w:val="00FC3952"/>
    <w:rsid w:val="00FC39F8"/>
    <w:rsid w:val="00FC3EBE"/>
    <w:rsid w:val="00FC4145"/>
    <w:rsid w:val="00FC4BCB"/>
    <w:rsid w:val="00FC4C92"/>
    <w:rsid w:val="00FC5688"/>
    <w:rsid w:val="00FC5D63"/>
    <w:rsid w:val="00FC5F79"/>
    <w:rsid w:val="00FC5F85"/>
    <w:rsid w:val="00FC5FBA"/>
    <w:rsid w:val="00FC62AD"/>
    <w:rsid w:val="00FC6340"/>
    <w:rsid w:val="00FC65E6"/>
    <w:rsid w:val="00FC6A68"/>
    <w:rsid w:val="00FC7373"/>
    <w:rsid w:val="00FC7751"/>
    <w:rsid w:val="00FC7954"/>
    <w:rsid w:val="00FC7965"/>
    <w:rsid w:val="00FC7B54"/>
    <w:rsid w:val="00FD0261"/>
    <w:rsid w:val="00FD0369"/>
    <w:rsid w:val="00FD07F7"/>
    <w:rsid w:val="00FD083D"/>
    <w:rsid w:val="00FD083F"/>
    <w:rsid w:val="00FD0941"/>
    <w:rsid w:val="00FD0D1C"/>
    <w:rsid w:val="00FD15ED"/>
    <w:rsid w:val="00FD18C5"/>
    <w:rsid w:val="00FD1D41"/>
    <w:rsid w:val="00FD1F64"/>
    <w:rsid w:val="00FD24C7"/>
    <w:rsid w:val="00FD2C23"/>
    <w:rsid w:val="00FD30AC"/>
    <w:rsid w:val="00FD3614"/>
    <w:rsid w:val="00FD38B8"/>
    <w:rsid w:val="00FD3C95"/>
    <w:rsid w:val="00FD3DCE"/>
    <w:rsid w:val="00FD3EA4"/>
    <w:rsid w:val="00FD402D"/>
    <w:rsid w:val="00FD4124"/>
    <w:rsid w:val="00FD4B8B"/>
    <w:rsid w:val="00FD612D"/>
    <w:rsid w:val="00FD63C0"/>
    <w:rsid w:val="00FD6762"/>
    <w:rsid w:val="00FD6B65"/>
    <w:rsid w:val="00FD6FF3"/>
    <w:rsid w:val="00FD7278"/>
    <w:rsid w:val="00FD782C"/>
    <w:rsid w:val="00FD7AC7"/>
    <w:rsid w:val="00FE11DC"/>
    <w:rsid w:val="00FE1563"/>
    <w:rsid w:val="00FE1BA9"/>
    <w:rsid w:val="00FE1E33"/>
    <w:rsid w:val="00FE1F41"/>
    <w:rsid w:val="00FE2094"/>
    <w:rsid w:val="00FE29FB"/>
    <w:rsid w:val="00FE2B99"/>
    <w:rsid w:val="00FE2D45"/>
    <w:rsid w:val="00FE2D9C"/>
    <w:rsid w:val="00FE3009"/>
    <w:rsid w:val="00FE3033"/>
    <w:rsid w:val="00FE30D3"/>
    <w:rsid w:val="00FE336B"/>
    <w:rsid w:val="00FE3D6F"/>
    <w:rsid w:val="00FE43EA"/>
    <w:rsid w:val="00FE49FE"/>
    <w:rsid w:val="00FE4FF7"/>
    <w:rsid w:val="00FE5593"/>
    <w:rsid w:val="00FE55F2"/>
    <w:rsid w:val="00FE57AC"/>
    <w:rsid w:val="00FE6067"/>
    <w:rsid w:val="00FE66C0"/>
    <w:rsid w:val="00FE6CE6"/>
    <w:rsid w:val="00FE7516"/>
    <w:rsid w:val="00FE7547"/>
    <w:rsid w:val="00FE794B"/>
    <w:rsid w:val="00FF05EA"/>
    <w:rsid w:val="00FF084F"/>
    <w:rsid w:val="00FF0AA2"/>
    <w:rsid w:val="00FF13A6"/>
    <w:rsid w:val="00FF1A5B"/>
    <w:rsid w:val="00FF1B9F"/>
    <w:rsid w:val="00FF21DB"/>
    <w:rsid w:val="00FF2D3D"/>
    <w:rsid w:val="00FF2D69"/>
    <w:rsid w:val="00FF2E49"/>
    <w:rsid w:val="00FF2FE9"/>
    <w:rsid w:val="00FF3168"/>
    <w:rsid w:val="00FF3376"/>
    <w:rsid w:val="00FF3666"/>
    <w:rsid w:val="00FF3E5C"/>
    <w:rsid w:val="00FF457B"/>
    <w:rsid w:val="00FF4704"/>
    <w:rsid w:val="00FF54F1"/>
    <w:rsid w:val="00FF5AB0"/>
    <w:rsid w:val="00FF5BEF"/>
    <w:rsid w:val="00FF7559"/>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B702"/>
  <w15:docId w15:val="{333BE919-0C05-47F0-B9A2-7B99E644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6A"/>
  </w:style>
  <w:style w:type="paragraph" w:styleId="Heading3">
    <w:name w:val="heading 3"/>
    <w:basedOn w:val="Normal"/>
    <w:link w:val="Heading3Char"/>
    <w:uiPriority w:val="9"/>
    <w:qFormat/>
    <w:rsid w:val="009849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64EA"/>
    <w:pPr>
      <w:spacing w:after="0" w:line="240" w:lineRule="auto"/>
    </w:pPr>
    <w:rPr>
      <w:sz w:val="20"/>
      <w:szCs w:val="20"/>
    </w:rPr>
  </w:style>
  <w:style w:type="character" w:customStyle="1" w:styleId="FootnoteTextChar">
    <w:name w:val="Footnote Text Char"/>
    <w:basedOn w:val="DefaultParagraphFont"/>
    <w:link w:val="FootnoteText"/>
    <w:uiPriority w:val="99"/>
    <w:rsid w:val="00F164EA"/>
    <w:rPr>
      <w:sz w:val="20"/>
      <w:szCs w:val="20"/>
    </w:rPr>
  </w:style>
  <w:style w:type="character" w:styleId="FootnoteReference">
    <w:name w:val="footnote reference"/>
    <w:basedOn w:val="DefaultParagraphFont"/>
    <w:uiPriority w:val="99"/>
    <w:semiHidden/>
    <w:unhideWhenUsed/>
    <w:rsid w:val="00F164EA"/>
    <w:rPr>
      <w:vertAlign w:val="superscript"/>
    </w:rPr>
  </w:style>
  <w:style w:type="paragraph" w:styleId="Header">
    <w:name w:val="header"/>
    <w:basedOn w:val="Normal"/>
    <w:link w:val="HeaderChar"/>
    <w:uiPriority w:val="99"/>
    <w:semiHidden/>
    <w:unhideWhenUsed/>
    <w:rsid w:val="00D509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9E8"/>
  </w:style>
  <w:style w:type="paragraph" w:styleId="Footer">
    <w:name w:val="footer"/>
    <w:basedOn w:val="Normal"/>
    <w:link w:val="FooterChar"/>
    <w:uiPriority w:val="99"/>
    <w:unhideWhenUsed/>
    <w:rsid w:val="00D50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9E8"/>
  </w:style>
  <w:style w:type="character" w:styleId="EndnoteReference">
    <w:name w:val="endnote reference"/>
    <w:basedOn w:val="DefaultParagraphFont"/>
    <w:semiHidden/>
    <w:rsid w:val="00D358AF"/>
    <w:rPr>
      <w:vertAlign w:val="superscript"/>
    </w:rPr>
  </w:style>
  <w:style w:type="paragraph" w:styleId="EndnoteText">
    <w:name w:val="endnote text"/>
    <w:basedOn w:val="Normal"/>
    <w:link w:val="EndnoteTextChar"/>
    <w:uiPriority w:val="99"/>
    <w:semiHidden/>
    <w:unhideWhenUsed/>
    <w:rsid w:val="00D35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8AF"/>
    <w:rPr>
      <w:sz w:val="20"/>
      <w:szCs w:val="20"/>
    </w:rPr>
  </w:style>
  <w:style w:type="character" w:styleId="CommentReference">
    <w:name w:val="annotation reference"/>
    <w:basedOn w:val="DefaultParagraphFont"/>
    <w:uiPriority w:val="99"/>
    <w:semiHidden/>
    <w:unhideWhenUsed/>
    <w:rsid w:val="00DD0B7B"/>
    <w:rPr>
      <w:sz w:val="16"/>
      <w:szCs w:val="16"/>
    </w:rPr>
  </w:style>
  <w:style w:type="paragraph" w:styleId="CommentText">
    <w:name w:val="annotation text"/>
    <w:basedOn w:val="Normal"/>
    <w:link w:val="CommentTextChar"/>
    <w:uiPriority w:val="99"/>
    <w:semiHidden/>
    <w:unhideWhenUsed/>
    <w:rsid w:val="00DD0B7B"/>
    <w:pPr>
      <w:spacing w:line="240" w:lineRule="auto"/>
    </w:pPr>
    <w:rPr>
      <w:sz w:val="20"/>
      <w:szCs w:val="20"/>
    </w:rPr>
  </w:style>
  <w:style w:type="character" w:customStyle="1" w:styleId="CommentTextChar">
    <w:name w:val="Comment Text Char"/>
    <w:basedOn w:val="DefaultParagraphFont"/>
    <w:link w:val="CommentText"/>
    <w:uiPriority w:val="99"/>
    <w:semiHidden/>
    <w:rsid w:val="00DD0B7B"/>
    <w:rPr>
      <w:sz w:val="20"/>
      <w:szCs w:val="20"/>
    </w:rPr>
  </w:style>
  <w:style w:type="paragraph" w:styleId="CommentSubject">
    <w:name w:val="annotation subject"/>
    <w:basedOn w:val="CommentText"/>
    <w:next w:val="CommentText"/>
    <w:link w:val="CommentSubjectChar"/>
    <w:uiPriority w:val="99"/>
    <w:semiHidden/>
    <w:unhideWhenUsed/>
    <w:rsid w:val="00DD0B7B"/>
    <w:rPr>
      <w:b/>
      <w:bCs/>
    </w:rPr>
  </w:style>
  <w:style w:type="character" w:customStyle="1" w:styleId="CommentSubjectChar">
    <w:name w:val="Comment Subject Char"/>
    <w:basedOn w:val="CommentTextChar"/>
    <w:link w:val="CommentSubject"/>
    <w:uiPriority w:val="99"/>
    <w:semiHidden/>
    <w:rsid w:val="00DD0B7B"/>
    <w:rPr>
      <w:b/>
      <w:bCs/>
      <w:sz w:val="20"/>
      <w:szCs w:val="20"/>
    </w:rPr>
  </w:style>
  <w:style w:type="paragraph" w:styleId="BalloonText">
    <w:name w:val="Balloon Text"/>
    <w:basedOn w:val="Normal"/>
    <w:link w:val="BalloonTextChar"/>
    <w:uiPriority w:val="99"/>
    <w:semiHidden/>
    <w:unhideWhenUsed/>
    <w:rsid w:val="00DD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B7B"/>
    <w:rPr>
      <w:rFonts w:ascii="Tahoma" w:hAnsi="Tahoma" w:cs="Tahoma"/>
      <w:sz w:val="16"/>
      <w:szCs w:val="16"/>
    </w:rPr>
  </w:style>
  <w:style w:type="character" w:styleId="Hyperlink">
    <w:name w:val="Hyperlink"/>
    <w:basedOn w:val="DefaultParagraphFont"/>
    <w:uiPriority w:val="99"/>
    <w:unhideWhenUsed/>
    <w:rsid w:val="00755015"/>
    <w:rPr>
      <w:color w:val="0000FF" w:themeColor="hyperlink"/>
      <w:u w:val="single"/>
    </w:rPr>
  </w:style>
  <w:style w:type="table" w:styleId="TableGrid">
    <w:name w:val="Table Grid"/>
    <w:basedOn w:val="TableNormal"/>
    <w:uiPriority w:val="59"/>
    <w:rsid w:val="0067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93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49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7julyinquests.independent.gov.uk/hearing_transcripts/index.htm" TargetMode="External"/><Relationship Id="rId3" Type="http://schemas.openxmlformats.org/officeDocument/2006/relationships/hyperlink" Target="http://www.bstu.bund.de/DE/Home/home_node.html" TargetMode="External"/><Relationship Id="rId7" Type="http://schemas.openxmlformats.org/officeDocument/2006/relationships/hyperlink" Target="http://www.the-hutton-inquiry.org.uk/" TargetMode="External"/><Relationship Id="rId2" Type="http://schemas.openxmlformats.org/officeDocument/2006/relationships/hyperlink" Target="http://www.intelligence-history.org/" TargetMode="External"/><Relationship Id="rId1" Type="http://schemas.openxmlformats.org/officeDocument/2006/relationships/hyperlink" Target="http://www.tandfonline.com/doi/pdf/10.1080/02684527.2014.952932" TargetMode="External"/><Relationship Id="rId6" Type="http://schemas.openxmlformats.org/officeDocument/2006/relationships/hyperlink" Target="https://www.cia.gov/library/center-for-the-study-of-intelligence/csi-publications/csi-studies/studies/vol.-55-no.-2/index.html" TargetMode="External"/><Relationship Id="rId11" Type="http://schemas.openxmlformats.org/officeDocument/2006/relationships/hyperlink" Target="https://www.cia.gov/library/center-for-the-study-of-intelligence/csi-publications/csi-studies/studies/vol-52-no-4/teaching-intelligence-analysts-in-the-uk.html" TargetMode="External"/><Relationship Id="rId5" Type="http://schemas.openxmlformats.org/officeDocument/2006/relationships/hyperlink" Target="https://www.cia.gov/library/kent-center-occasional-papers/pdf/OPNo4.pdf" TargetMode="External"/><Relationship Id="rId10" Type="http://schemas.openxmlformats.org/officeDocument/2006/relationships/hyperlink" Target="http://www.aaanet.org/issues/policy-advocacy/CEAUSSIC-Releases-Final-Report-on-Army-HTS-Program.cfm" TargetMode="External"/><Relationship Id="rId4" Type="http://schemas.openxmlformats.org/officeDocument/2006/relationships/hyperlink" Target="http://www.odci.gov/csi/studies/vol46no3/article02.html" TargetMode="External"/><Relationship Id="rId9" Type="http://schemas.openxmlformats.org/officeDocument/2006/relationships/hyperlink" Target="http://www.theguardian.com/us-news/the-nsa-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8FD3B-E69E-457E-AA79-8370803A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F70E7545.dotm</Template>
  <TotalTime>0</TotalTime>
  <Pages>14</Pages>
  <Words>4419</Words>
  <Characters>25189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Butler, Emma E.</cp:lastModifiedBy>
  <cp:revision>2</cp:revision>
  <cp:lastPrinted>2015-11-13T08:49:00Z</cp:lastPrinted>
  <dcterms:created xsi:type="dcterms:W3CDTF">2016-03-23T15:04:00Z</dcterms:created>
  <dcterms:modified xsi:type="dcterms:W3CDTF">2016-03-23T15:04:00Z</dcterms:modified>
</cp:coreProperties>
</file>