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32C61" w14:textId="77777777" w:rsidR="00E46A53" w:rsidRPr="006C4F4E" w:rsidRDefault="00E46A53" w:rsidP="00E46A53">
      <w:pPr>
        <w:spacing w:after="0" w:line="480" w:lineRule="auto"/>
        <w:jc w:val="center"/>
        <w:rPr>
          <w:rFonts w:ascii="Arial" w:hAnsi="Arial" w:cs="Arial"/>
          <w:b/>
          <w:sz w:val="24"/>
          <w:szCs w:val="24"/>
        </w:rPr>
      </w:pPr>
      <w:r w:rsidRPr="006C4F4E">
        <w:rPr>
          <w:rFonts w:ascii="Arial" w:hAnsi="Arial" w:cs="Arial"/>
          <w:b/>
          <w:sz w:val="24"/>
          <w:szCs w:val="24"/>
        </w:rPr>
        <w:t>DIABETES IN ADULTS WITH INTELLECTUAL DISABILITY: PREVALENCE AND ASSOCIATED DEMOGRAPHIC, LIFESTYLE, INDEPENDENCE AND HEALTH FACTORS</w:t>
      </w:r>
    </w:p>
    <w:p w14:paraId="2EEA4C59" w14:textId="77777777" w:rsidR="00E46A53" w:rsidRPr="006C4F4E" w:rsidRDefault="00E46A53" w:rsidP="00E46A53">
      <w:pPr>
        <w:spacing w:after="0" w:line="480" w:lineRule="auto"/>
        <w:rPr>
          <w:rFonts w:ascii="Arial" w:hAnsi="Arial" w:cs="Arial"/>
          <w:sz w:val="24"/>
          <w:szCs w:val="24"/>
        </w:rPr>
      </w:pPr>
    </w:p>
    <w:p w14:paraId="6D7FB444" w14:textId="77777777" w:rsidR="00E46A53" w:rsidRPr="006C4F4E" w:rsidRDefault="00E46A53" w:rsidP="00E46A53">
      <w:pPr>
        <w:spacing w:after="0" w:line="480" w:lineRule="auto"/>
        <w:rPr>
          <w:rFonts w:ascii="Arial" w:hAnsi="Arial" w:cs="Arial"/>
          <w:b/>
          <w:sz w:val="24"/>
          <w:szCs w:val="24"/>
        </w:rPr>
      </w:pPr>
      <w:r w:rsidRPr="006C4F4E">
        <w:rPr>
          <w:rFonts w:ascii="Arial" w:hAnsi="Arial" w:cs="Arial"/>
          <w:b/>
          <w:sz w:val="24"/>
          <w:szCs w:val="24"/>
        </w:rPr>
        <w:t>SHORT RUNNING HEAD: DIABETES AND INTELLECTUAL DISABILITY</w:t>
      </w:r>
    </w:p>
    <w:p w14:paraId="57338EE9" w14:textId="77777777" w:rsidR="00E46A53" w:rsidRPr="006C4F4E" w:rsidRDefault="00E46A53" w:rsidP="00E46A53">
      <w:pPr>
        <w:spacing w:after="0" w:line="480" w:lineRule="auto"/>
        <w:rPr>
          <w:rFonts w:ascii="Arial" w:hAnsi="Arial" w:cs="Arial"/>
          <w:sz w:val="24"/>
          <w:szCs w:val="24"/>
        </w:rPr>
      </w:pPr>
    </w:p>
    <w:p w14:paraId="6FFE645F" w14:textId="77777777" w:rsidR="00E46A53" w:rsidRPr="006C4F4E" w:rsidRDefault="00E46A53" w:rsidP="00E46A53">
      <w:pPr>
        <w:spacing w:after="0" w:line="480" w:lineRule="auto"/>
        <w:rPr>
          <w:rFonts w:ascii="Arial" w:hAnsi="Arial" w:cs="Arial"/>
          <w:sz w:val="24"/>
          <w:szCs w:val="24"/>
        </w:rPr>
      </w:pPr>
    </w:p>
    <w:p w14:paraId="0D5D87A7" w14:textId="77777777" w:rsidR="00E46A53" w:rsidRPr="006C4F4E" w:rsidRDefault="00E46A53" w:rsidP="00E46A53">
      <w:pPr>
        <w:spacing w:after="0" w:line="480" w:lineRule="auto"/>
        <w:rPr>
          <w:rFonts w:ascii="Arial" w:hAnsi="Arial" w:cs="Arial"/>
          <w:b/>
          <w:sz w:val="24"/>
          <w:szCs w:val="24"/>
        </w:rPr>
      </w:pPr>
      <w:r w:rsidRPr="006C4F4E">
        <w:rPr>
          <w:rFonts w:ascii="Arial" w:hAnsi="Arial" w:cs="Arial"/>
          <w:b/>
          <w:sz w:val="24"/>
          <w:szCs w:val="24"/>
        </w:rPr>
        <w:t>Authors</w:t>
      </w:r>
    </w:p>
    <w:p w14:paraId="5829BDF3" w14:textId="77777777" w:rsidR="00E46A53" w:rsidRPr="006C4F4E" w:rsidRDefault="00E46A53" w:rsidP="00E46A53">
      <w:pPr>
        <w:spacing w:after="0" w:line="480" w:lineRule="auto"/>
        <w:rPr>
          <w:rFonts w:ascii="Arial" w:hAnsi="Arial" w:cs="Arial"/>
          <w:sz w:val="24"/>
          <w:szCs w:val="24"/>
        </w:rPr>
      </w:pPr>
    </w:p>
    <w:p w14:paraId="5468FA87" w14:textId="77777777" w:rsidR="00E46A53" w:rsidRPr="006C4F4E" w:rsidRDefault="00E46A53" w:rsidP="00E46A53">
      <w:pPr>
        <w:spacing w:after="0" w:line="480" w:lineRule="auto"/>
        <w:rPr>
          <w:rFonts w:ascii="Arial" w:hAnsi="Arial" w:cs="Arial"/>
          <w:sz w:val="24"/>
          <w:szCs w:val="24"/>
        </w:rPr>
      </w:pPr>
      <w:r w:rsidRPr="006C4F4E">
        <w:rPr>
          <w:rFonts w:ascii="Arial" w:hAnsi="Arial" w:cs="Arial"/>
          <w:sz w:val="24"/>
          <w:szCs w:val="24"/>
        </w:rPr>
        <w:t>Tyrer Freya</w:t>
      </w:r>
      <w:r w:rsidRPr="006C4F4E">
        <w:rPr>
          <w:rFonts w:ascii="Arial" w:hAnsi="Arial" w:cs="Arial"/>
          <w:sz w:val="24"/>
          <w:szCs w:val="24"/>
          <w:vertAlign w:val="superscript"/>
        </w:rPr>
        <w:t>1, 2, 4</w:t>
      </w:r>
      <w:r w:rsidRPr="006C4F4E">
        <w:rPr>
          <w:rFonts w:ascii="Arial" w:hAnsi="Arial" w:cs="Arial"/>
          <w:sz w:val="24"/>
          <w:szCs w:val="24"/>
          <w:vertAlign w:val="superscript"/>
        </w:rPr>
        <w:tab/>
      </w:r>
      <w:r w:rsidRPr="006C4F4E">
        <w:rPr>
          <w:rFonts w:ascii="Arial" w:hAnsi="Arial" w:cs="Arial"/>
          <w:sz w:val="24"/>
          <w:szCs w:val="24"/>
          <w:vertAlign w:val="superscript"/>
        </w:rPr>
        <w:tab/>
      </w:r>
      <w:r w:rsidRPr="006C4F4E">
        <w:rPr>
          <w:rFonts w:ascii="Arial" w:hAnsi="Arial" w:cs="Arial"/>
          <w:sz w:val="24"/>
          <w:szCs w:val="24"/>
          <w:vertAlign w:val="superscript"/>
        </w:rPr>
        <w:tab/>
      </w:r>
      <w:r w:rsidRPr="006C4F4E">
        <w:rPr>
          <w:rFonts w:ascii="Arial" w:hAnsi="Arial" w:cs="Arial"/>
          <w:sz w:val="24"/>
          <w:szCs w:val="24"/>
          <w:vertAlign w:val="superscript"/>
        </w:rPr>
        <w:tab/>
      </w:r>
      <w:r w:rsidRPr="006C4F4E">
        <w:rPr>
          <w:rFonts w:ascii="Arial" w:hAnsi="Arial" w:cs="Arial"/>
          <w:sz w:val="24"/>
          <w:szCs w:val="24"/>
        </w:rPr>
        <w:t>fct2@le.ac.uk</w:t>
      </w:r>
    </w:p>
    <w:p w14:paraId="5A5FF26B" w14:textId="77777777" w:rsidR="00E46A53" w:rsidRPr="006C4F4E" w:rsidRDefault="00E46A53" w:rsidP="00E46A53">
      <w:pPr>
        <w:spacing w:after="0" w:line="480" w:lineRule="auto"/>
        <w:rPr>
          <w:rFonts w:ascii="Arial" w:hAnsi="Arial" w:cs="Arial"/>
          <w:sz w:val="24"/>
          <w:szCs w:val="24"/>
        </w:rPr>
      </w:pPr>
      <w:r w:rsidRPr="006C4F4E">
        <w:rPr>
          <w:rFonts w:ascii="Arial" w:hAnsi="Arial" w:cs="Arial"/>
          <w:sz w:val="24"/>
          <w:szCs w:val="24"/>
        </w:rPr>
        <w:t>Ling Suping</w:t>
      </w:r>
      <w:r w:rsidRPr="006C4F4E">
        <w:rPr>
          <w:rFonts w:ascii="Arial" w:hAnsi="Arial" w:cs="Arial"/>
          <w:sz w:val="24"/>
          <w:szCs w:val="24"/>
          <w:vertAlign w:val="superscript"/>
        </w:rPr>
        <w:t>1, 2</w:t>
      </w:r>
      <w:r w:rsidRPr="006C4F4E">
        <w:rPr>
          <w:rFonts w:ascii="Arial" w:hAnsi="Arial" w:cs="Arial"/>
          <w:sz w:val="24"/>
          <w:szCs w:val="24"/>
          <w:vertAlign w:val="superscript"/>
        </w:rPr>
        <w:tab/>
      </w:r>
      <w:r w:rsidRPr="006C4F4E">
        <w:rPr>
          <w:rFonts w:ascii="Arial" w:hAnsi="Arial" w:cs="Arial"/>
          <w:sz w:val="24"/>
          <w:szCs w:val="24"/>
          <w:vertAlign w:val="superscript"/>
        </w:rPr>
        <w:tab/>
      </w:r>
      <w:r w:rsidRPr="006C4F4E">
        <w:rPr>
          <w:rFonts w:ascii="Arial" w:hAnsi="Arial" w:cs="Arial"/>
          <w:sz w:val="24"/>
          <w:szCs w:val="24"/>
          <w:vertAlign w:val="superscript"/>
        </w:rPr>
        <w:tab/>
      </w:r>
      <w:r w:rsidRPr="006C4F4E">
        <w:rPr>
          <w:rFonts w:ascii="Arial" w:hAnsi="Arial" w:cs="Arial"/>
          <w:sz w:val="24"/>
          <w:szCs w:val="24"/>
          <w:vertAlign w:val="superscript"/>
        </w:rPr>
        <w:tab/>
      </w:r>
      <w:r w:rsidRPr="006C4F4E">
        <w:rPr>
          <w:rFonts w:ascii="Arial" w:hAnsi="Arial" w:cs="Arial"/>
          <w:sz w:val="24"/>
          <w:szCs w:val="24"/>
        </w:rPr>
        <w:t>sl617@le.ac.uk</w:t>
      </w:r>
    </w:p>
    <w:p w14:paraId="2DE3E9DC" w14:textId="77777777" w:rsidR="00E46A53" w:rsidRPr="006C4F4E" w:rsidRDefault="00E46A53" w:rsidP="00E46A53">
      <w:pPr>
        <w:spacing w:after="0" w:line="480" w:lineRule="auto"/>
        <w:rPr>
          <w:rFonts w:ascii="Arial" w:hAnsi="Arial" w:cs="Arial"/>
          <w:sz w:val="24"/>
          <w:szCs w:val="24"/>
        </w:rPr>
      </w:pPr>
      <w:r w:rsidRPr="006C4F4E">
        <w:rPr>
          <w:rFonts w:ascii="Arial" w:hAnsi="Arial" w:cs="Arial"/>
          <w:sz w:val="24"/>
          <w:szCs w:val="24"/>
        </w:rPr>
        <w:t>Bhaumik Sabyasachi</w:t>
      </w:r>
      <w:r w:rsidRPr="006C4F4E">
        <w:rPr>
          <w:rFonts w:ascii="Arial" w:hAnsi="Arial" w:cs="Arial"/>
          <w:sz w:val="24"/>
          <w:szCs w:val="24"/>
          <w:vertAlign w:val="superscript"/>
        </w:rPr>
        <w:t xml:space="preserve"> 3,4</w:t>
      </w:r>
      <w:r w:rsidRPr="006C4F4E">
        <w:rPr>
          <w:rFonts w:ascii="Arial" w:hAnsi="Arial" w:cs="Arial"/>
          <w:sz w:val="24"/>
          <w:szCs w:val="24"/>
          <w:vertAlign w:val="superscript"/>
        </w:rPr>
        <w:tab/>
      </w:r>
      <w:r w:rsidRPr="006C4F4E">
        <w:rPr>
          <w:rFonts w:ascii="Arial" w:hAnsi="Arial" w:cs="Arial"/>
          <w:sz w:val="24"/>
          <w:szCs w:val="24"/>
          <w:vertAlign w:val="superscript"/>
        </w:rPr>
        <w:tab/>
      </w:r>
      <w:r w:rsidRPr="006C4F4E">
        <w:rPr>
          <w:rFonts w:ascii="Arial" w:hAnsi="Arial" w:cs="Arial"/>
          <w:sz w:val="24"/>
          <w:szCs w:val="24"/>
          <w:vertAlign w:val="superscript"/>
        </w:rPr>
        <w:tab/>
      </w:r>
      <w:r w:rsidRPr="006C4F4E">
        <w:rPr>
          <w:rFonts w:ascii="Arial" w:hAnsi="Arial" w:cs="Arial"/>
          <w:sz w:val="24"/>
          <w:szCs w:val="24"/>
        </w:rPr>
        <w:t>bhaumikuk@yahoo.co.uk</w:t>
      </w:r>
    </w:p>
    <w:p w14:paraId="1B8F617C" w14:textId="77777777" w:rsidR="00E46A53" w:rsidRPr="006C4F4E" w:rsidRDefault="00E46A53" w:rsidP="00E46A53">
      <w:pPr>
        <w:spacing w:after="0" w:line="480" w:lineRule="auto"/>
        <w:rPr>
          <w:rFonts w:ascii="Arial" w:hAnsi="Arial" w:cs="Arial"/>
          <w:sz w:val="24"/>
          <w:szCs w:val="24"/>
        </w:rPr>
      </w:pPr>
      <w:r w:rsidRPr="006C4F4E">
        <w:rPr>
          <w:rFonts w:ascii="Arial" w:hAnsi="Arial" w:cs="Arial"/>
          <w:sz w:val="24"/>
          <w:szCs w:val="24"/>
        </w:rPr>
        <w:t>Gangadharan Satheesh K.</w:t>
      </w:r>
      <w:r w:rsidRPr="006C4F4E">
        <w:rPr>
          <w:rFonts w:ascii="Arial" w:hAnsi="Arial" w:cs="Arial"/>
          <w:sz w:val="24"/>
          <w:szCs w:val="24"/>
          <w:vertAlign w:val="superscript"/>
        </w:rPr>
        <w:t>3</w:t>
      </w:r>
      <w:r w:rsidRPr="006C4F4E">
        <w:rPr>
          <w:rFonts w:ascii="Arial" w:hAnsi="Arial" w:cs="Arial"/>
          <w:sz w:val="24"/>
          <w:szCs w:val="24"/>
          <w:vertAlign w:val="superscript"/>
        </w:rPr>
        <w:tab/>
      </w:r>
      <w:r w:rsidRPr="006C4F4E">
        <w:rPr>
          <w:rFonts w:ascii="Arial" w:hAnsi="Arial" w:cs="Arial"/>
          <w:sz w:val="24"/>
          <w:szCs w:val="24"/>
          <w:vertAlign w:val="superscript"/>
        </w:rPr>
        <w:tab/>
      </w:r>
      <w:r w:rsidRPr="006C4F4E">
        <w:rPr>
          <w:rFonts w:ascii="Arial" w:hAnsi="Arial" w:cs="Arial"/>
          <w:sz w:val="24"/>
          <w:szCs w:val="24"/>
        </w:rPr>
        <w:t>satheesh.kumar@leicspart.nhs.uk</w:t>
      </w:r>
    </w:p>
    <w:p w14:paraId="669B8D3D" w14:textId="77777777" w:rsidR="00E46A53" w:rsidRPr="006C4F4E" w:rsidRDefault="00E46A53" w:rsidP="00E46A53">
      <w:pPr>
        <w:spacing w:after="0" w:line="480" w:lineRule="auto"/>
        <w:rPr>
          <w:rFonts w:ascii="Arial" w:hAnsi="Arial" w:cs="Arial"/>
          <w:sz w:val="24"/>
          <w:szCs w:val="24"/>
        </w:rPr>
      </w:pPr>
      <w:r w:rsidRPr="006C4F4E">
        <w:rPr>
          <w:rFonts w:ascii="Arial" w:hAnsi="Arial" w:cs="Arial"/>
          <w:sz w:val="24"/>
          <w:szCs w:val="24"/>
        </w:rPr>
        <w:t>Khunti Kamlesh</w:t>
      </w:r>
      <w:r w:rsidRPr="006C4F4E">
        <w:rPr>
          <w:rFonts w:ascii="Arial" w:hAnsi="Arial" w:cs="Arial"/>
          <w:sz w:val="24"/>
          <w:szCs w:val="24"/>
          <w:vertAlign w:val="superscript"/>
        </w:rPr>
        <w:t>1, 2</w:t>
      </w:r>
      <w:r w:rsidRPr="006C4F4E">
        <w:rPr>
          <w:rFonts w:ascii="Arial" w:hAnsi="Arial" w:cs="Arial"/>
          <w:sz w:val="24"/>
          <w:szCs w:val="24"/>
          <w:vertAlign w:val="superscript"/>
        </w:rPr>
        <w:tab/>
      </w:r>
      <w:r w:rsidRPr="006C4F4E">
        <w:rPr>
          <w:rFonts w:ascii="Arial" w:hAnsi="Arial" w:cs="Arial"/>
          <w:sz w:val="24"/>
          <w:szCs w:val="24"/>
          <w:vertAlign w:val="superscript"/>
        </w:rPr>
        <w:tab/>
      </w:r>
      <w:r w:rsidRPr="006C4F4E">
        <w:rPr>
          <w:rFonts w:ascii="Arial" w:hAnsi="Arial" w:cs="Arial"/>
          <w:sz w:val="24"/>
          <w:szCs w:val="24"/>
          <w:vertAlign w:val="superscript"/>
        </w:rPr>
        <w:tab/>
      </w:r>
      <w:r w:rsidRPr="006C4F4E">
        <w:rPr>
          <w:rFonts w:ascii="Arial" w:hAnsi="Arial" w:cs="Arial"/>
          <w:sz w:val="24"/>
          <w:szCs w:val="24"/>
          <w:vertAlign w:val="superscript"/>
        </w:rPr>
        <w:tab/>
      </w:r>
      <w:hyperlink r:id="rId8" w:history="1">
        <w:r w:rsidRPr="006C4F4E">
          <w:rPr>
            <w:rStyle w:val="Hyperlink"/>
            <w:rFonts w:ascii="Arial" w:hAnsi="Arial" w:cs="Arial"/>
            <w:color w:val="auto"/>
            <w:sz w:val="24"/>
            <w:szCs w:val="24"/>
            <w:u w:val="none"/>
          </w:rPr>
          <w:t>kk22@le.ac.uk</w:t>
        </w:r>
      </w:hyperlink>
    </w:p>
    <w:p w14:paraId="78864A07" w14:textId="77777777" w:rsidR="00E46A53" w:rsidRPr="006C4F4E" w:rsidRDefault="00E46A53" w:rsidP="00E46A53">
      <w:pPr>
        <w:spacing w:after="0" w:line="480" w:lineRule="auto"/>
        <w:rPr>
          <w:rFonts w:ascii="Arial" w:hAnsi="Arial" w:cs="Arial"/>
          <w:sz w:val="24"/>
          <w:szCs w:val="24"/>
        </w:rPr>
      </w:pPr>
      <w:r w:rsidRPr="006C4F4E">
        <w:rPr>
          <w:rFonts w:ascii="Arial" w:hAnsi="Arial" w:cs="Arial"/>
          <w:sz w:val="24"/>
          <w:szCs w:val="24"/>
        </w:rPr>
        <w:t>Gray Laura J.</w:t>
      </w:r>
      <w:r w:rsidRPr="006C4F4E">
        <w:rPr>
          <w:rFonts w:ascii="Arial" w:hAnsi="Arial" w:cs="Arial"/>
          <w:sz w:val="24"/>
          <w:szCs w:val="24"/>
          <w:vertAlign w:val="superscript"/>
        </w:rPr>
        <w:t>4</w:t>
      </w:r>
      <w:r w:rsidRPr="006C4F4E">
        <w:rPr>
          <w:rFonts w:ascii="Arial" w:hAnsi="Arial" w:cs="Arial"/>
          <w:sz w:val="24"/>
          <w:szCs w:val="24"/>
        </w:rPr>
        <w:tab/>
      </w:r>
      <w:r w:rsidRPr="006C4F4E">
        <w:rPr>
          <w:rFonts w:ascii="Arial" w:hAnsi="Arial" w:cs="Arial"/>
          <w:sz w:val="24"/>
          <w:szCs w:val="24"/>
        </w:rPr>
        <w:tab/>
      </w:r>
      <w:r w:rsidRPr="006C4F4E">
        <w:rPr>
          <w:rFonts w:ascii="Arial" w:hAnsi="Arial" w:cs="Arial"/>
          <w:sz w:val="24"/>
          <w:szCs w:val="24"/>
        </w:rPr>
        <w:tab/>
      </w:r>
      <w:r w:rsidRPr="006C4F4E">
        <w:rPr>
          <w:rFonts w:ascii="Arial" w:hAnsi="Arial" w:cs="Arial"/>
          <w:sz w:val="24"/>
          <w:szCs w:val="24"/>
        </w:rPr>
        <w:tab/>
        <w:t>lg48@le.ac.uk</w:t>
      </w:r>
    </w:p>
    <w:p w14:paraId="52D2EBD2" w14:textId="77777777" w:rsidR="00E46A53" w:rsidRPr="006C4F4E" w:rsidRDefault="00E46A53" w:rsidP="00E46A53">
      <w:pPr>
        <w:spacing w:after="0" w:line="480" w:lineRule="auto"/>
        <w:rPr>
          <w:rFonts w:ascii="Arial" w:hAnsi="Arial" w:cs="Arial"/>
          <w:sz w:val="24"/>
          <w:szCs w:val="24"/>
        </w:rPr>
      </w:pPr>
      <w:r w:rsidRPr="006C4F4E">
        <w:rPr>
          <w:rFonts w:ascii="Arial" w:hAnsi="Arial" w:cs="Arial"/>
          <w:sz w:val="24"/>
          <w:szCs w:val="24"/>
        </w:rPr>
        <w:t>Dunkley Alison J.</w:t>
      </w:r>
      <w:r w:rsidRPr="006C4F4E">
        <w:rPr>
          <w:rFonts w:ascii="Arial" w:hAnsi="Arial" w:cs="Arial"/>
          <w:sz w:val="24"/>
          <w:szCs w:val="24"/>
          <w:vertAlign w:val="superscript"/>
        </w:rPr>
        <w:t>1</w:t>
      </w:r>
      <w:r w:rsidRPr="006C4F4E">
        <w:rPr>
          <w:rFonts w:ascii="Arial" w:hAnsi="Arial" w:cs="Arial"/>
          <w:sz w:val="24"/>
          <w:szCs w:val="24"/>
          <w:vertAlign w:val="superscript"/>
        </w:rPr>
        <w:tab/>
      </w:r>
      <w:r w:rsidRPr="006C4F4E">
        <w:rPr>
          <w:rFonts w:ascii="Arial" w:hAnsi="Arial" w:cs="Arial"/>
          <w:sz w:val="24"/>
          <w:szCs w:val="24"/>
          <w:vertAlign w:val="superscript"/>
        </w:rPr>
        <w:tab/>
      </w:r>
      <w:r w:rsidRPr="006C4F4E">
        <w:rPr>
          <w:rFonts w:ascii="Arial" w:hAnsi="Arial" w:cs="Arial"/>
          <w:sz w:val="24"/>
          <w:szCs w:val="24"/>
          <w:vertAlign w:val="superscript"/>
        </w:rPr>
        <w:tab/>
      </w:r>
      <w:r w:rsidRPr="006C4F4E">
        <w:rPr>
          <w:rFonts w:ascii="Arial" w:hAnsi="Arial" w:cs="Arial"/>
          <w:sz w:val="24"/>
          <w:szCs w:val="24"/>
          <w:vertAlign w:val="superscript"/>
        </w:rPr>
        <w:tab/>
      </w:r>
      <w:r w:rsidRPr="006C4F4E">
        <w:rPr>
          <w:rFonts w:ascii="Arial" w:hAnsi="Arial" w:cs="Arial"/>
          <w:sz w:val="24"/>
          <w:szCs w:val="24"/>
        </w:rPr>
        <w:t>ajd38@le.ac.uk</w:t>
      </w:r>
    </w:p>
    <w:p w14:paraId="00ADCC1B" w14:textId="77777777" w:rsidR="00E46A53" w:rsidRPr="006C4F4E" w:rsidRDefault="00E46A53" w:rsidP="00E46A53">
      <w:pPr>
        <w:spacing w:after="0" w:line="480" w:lineRule="auto"/>
        <w:rPr>
          <w:rFonts w:ascii="Arial" w:hAnsi="Arial" w:cs="Arial"/>
          <w:sz w:val="24"/>
          <w:szCs w:val="24"/>
        </w:rPr>
      </w:pPr>
    </w:p>
    <w:p w14:paraId="267BE21B" w14:textId="77777777" w:rsidR="00E46A53" w:rsidRPr="006C4F4E" w:rsidRDefault="00E46A53" w:rsidP="00E46A53">
      <w:pPr>
        <w:spacing w:after="0" w:line="480" w:lineRule="auto"/>
        <w:rPr>
          <w:rFonts w:ascii="Arial" w:hAnsi="Arial" w:cs="Arial"/>
          <w:sz w:val="24"/>
          <w:szCs w:val="24"/>
        </w:rPr>
      </w:pPr>
      <w:r w:rsidRPr="006C4F4E">
        <w:rPr>
          <w:rFonts w:ascii="Arial" w:hAnsi="Arial" w:cs="Arial"/>
          <w:sz w:val="24"/>
          <w:szCs w:val="24"/>
        </w:rPr>
        <w:t>1. Diabetes Research Centre, University of Leicester, UK</w:t>
      </w:r>
    </w:p>
    <w:p w14:paraId="799DE56C" w14:textId="77777777" w:rsidR="00E46A53" w:rsidRPr="006C4F4E" w:rsidRDefault="00E46A53" w:rsidP="00E46A53">
      <w:pPr>
        <w:spacing w:after="0" w:line="480" w:lineRule="auto"/>
        <w:rPr>
          <w:rFonts w:ascii="Arial" w:hAnsi="Arial" w:cs="Arial"/>
          <w:sz w:val="24"/>
          <w:szCs w:val="24"/>
        </w:rPr>
      </w:pPr>
      <w:r w:rsidRPr="006C4F4E">
        <w:rPr>
          <w:rFonts w:ascii="Arial" w:hAnsi="Arial" w:cs="Arial"/>
          <w:sz w:val="24"/>
          <w:szCs w:val="24"/>
        </w:rPr>
        <w:t>2. Leicester Real World Evidence Unit, University of Leicester, UK</w:t>
      </w:r>
    </w:p>
    <w:p w14:paraId="39774DBE" w14:textId="77777777" w:rsidR="00E46A53" w:rsidRPr="006C4F4E" w:rsidRDefault="00E46A53" w:rsidP="00E46A53">
      <w:pPr>
        <w:spacing w:after="0" w:line="480" w:lineRule="auto"/>
        <w:rPr>
          <w:rFonts w:ascii="Arial" w:hAnsi="Arial" w:cs="Arial"/>
          <w:sz w:val="24"/>
          <w:szCs w:val="24"/>
        </w:rPr>
      </w:pPr>
      <w:r w:rsidRPr="006C4F4E">
        <w:rPr>
          <w:rFonts w:ascii="Arial" w:hAnsi="Arial" w:cs="Arial"/>
          <w:sz w:val="24"/>
          <w:szCs w:val="24"/>
        </w:rPr>
        <w:t>3. Leicestershire Partnership NHS Trust, Leicester, UK</w:t>
      </w:r>
    </w:p>
    <w:p w14:paraId="30EE4AAA" w14:textId="77777777" w:rsidR="00E46A53" w:rsidRPr="006C4F4E" w:rsidRDefault="00E46A53" w:rsidP="00E46A53">
      <w:pPr>
        <w:spacing w:after="0" w:line="480" w:lineRule="auto"/>
        <w:rPr>
          <w:rFonts w:ascii="Arial" w:hAnsi="Arial" w:cs="Arial"/>
          <w:sz w:val="24"/>
          <w:szCs w:val="24"/>
        </w:rPr>
      </w:pPr>
      <w:r w:rsidRPr="006C4F4E">
        <w:rPr>
          <w:rFonts w:ascii="Arial" w:hAnsi="Arial" w:cs="Arial"/>
          <w:sz w:val="24"/>
          <w:szCs w:val="24"/>
        </w:rPr>
        <w:t>4. Department of Health Sciences, University of Leicester, UK</w:t>
      </w:r>
    </w:p>
    <w:p w14:paraId="40B33107" w14:textId="77777777" w:rsidR="00E46A53" w:rsidRPr="006C4F4E" w:rsidRDefault="00E46A53" w:rsidP="00E46A53">
      <w:pPr>
        <w:spacing w:after="0" w:line="480" w:lineRule="auto"/>
        <w:rPr>
          <w:rFonts w:ascii="Arial" w:hAnsi="Arial" w:cs="Arial"/>
          <w:sz w:val="24"/>
          <w:szCs w:val="24"/>
        </w:rPr>
      </w:pPr>
    </w:p>
    <w:p w14:paraId="356CA825" w14:textId="77777777" w:rsidR="00E46A53" w:rsidRDefault="00E46A53" w:rsidP="00E46A53">
      <w:pPr>
        <w:spacing w:after="0" w:line="480" w:lineRule="auto"/>
        <w:rPr>
          <w:rFonts w:ascii="Arial" w:hAnsi="Arial" w:cs="Arial"/>
          <w:sz w:val="24"/>
          <w:szCs w:val="24"/>
        </w:rPr>
      </w:pPr>
      <w:r w:rsidRPr="006C4F4E">
        <w:rPr>
          <w:rFonts w:ascii="Arial" w:hAnsi="Arial" w:cs="Arial"/>
          <w:b/>
          <w:sz w:val="24"/>
          <w:szCs w:val="24"/>
        </w:rPr>
        <w:t>Corresponding author:</w:t>
      </w:r>
      <w:r w:rsidRPr="006C4F4E">
        <w:rPr>
          <w:rFonts w:ascii="Arial" w:hAnsi="Arial" w:cs="Arial"/>
          <w:sz w:val="24"/>
          <w:szCs w:val="24"/>
        </w:rPr>
        <w:tab/>
      </w:r>
      <w:r w:rsidRPr="006C4F4E">
        <w:rPr>
          <w:rFonts w:ascii="Arial" w:hAnsi="Arial" w:cs="Arial"/>
          <w:sz w:val="24"/>
          <w:szCs w:val="24"/>
        </w:rPr>
        <w:tab/>
        <w:t>Freya Tyrer, fct2@le.ac.uk</w:t>
      </w:r>
    </w:p>
    <w:p w14:paraId="247B5BAD" w14:textId="77777777" w:rsidR="00E46A53" w:rsidRPr="006C4F4E" w:rsidRDefault="00E46A53" w:rsidP="00E46A53">
      <w:pPr>
        <w:spacing w:after="0" w:line="480" w:lineRule="auto"/>
        <w:rPr>
          <w:rFonts w:ascii="Arial" w:hAnsi="Arial" w:cs="Arial"/>
          <w:sz w:val="24"/>
          <w:szCs w:val="24"/>
        </w:rPr>
      </w:pPr>
    </w:p>
    <w:p w14:paraId="2B78B339" w14:textId="77777777" w:rsidR="00E46A53" w:rsidRDefault="00E46A53" w:rsidP="00E46A53">
      <w:pPr>
        <w:rPr>
          <w:rFonts w:ascii="Arial" w:hAnsi="Arial" w:cs="Arial"/>
          <w:b/>
          <w:sz w:val="24"/>
          <w:szCs w:val="24"/>
        </w:rPr>
      </w:pPr>
      <w:r>
        <w:rPr>
          <w:rFonts w:ascii="Arial" w:hAnsi="Arial" w:cs="Arial"/>
          <w:b/>
          <w:sz w:val="24"/>
          <w:szCs w:val="24"/>
        </w:rPr>
        <w:br w:type="page"/>
      </w:r>
    </w:p>
    <w:p w14:paraId="50804E19" w14:textId="77777777" w:rsidR="00E46A53" w:rsidRDefault="00E46A53" w:rsidP="00E46A53">
      <w:pPr>
        <w:spacing w:after="0" w:line="480" w:lineRule="auto"/>
        <w:ind w:left="2880" w:hanging="2880"/>
        <w:rPr>
          <w:rFonts w:ascii="Arial" w:hAnsi="Arial" w:cs="Arial"/>
          <w:b/>
          <w:sz w:val="24"/>
          <w:szCs w:val="24"/>
        </w:rPr>
      </w:pPr>
      <w:r>
        <w:rPr>
          <w:rFonts w:ascii="Arial" w:hAnsi="Arial" w:cs="Arial"/>
          <w:b/>
          <w:sz w:val="24"/>
          <w:szCs w:val="24"/>
        </w:rPr>
        <w:lastRenderedPageBreak/>
        <w:t>Funding source</w:t>
      </w:r>
    </w:p>
    <w:p w14:paraId="6540FE5B" w14:textId="77777777" w:rsidR="00E46A53" w:rsidRDefault="00E46A53" w:rsidP="00E46A53">
      <w:pPr>
        <w:spacing w:after="0" w:line="480" w:lineRule="auto"/>
        <w:ind w:left="2880" w:hanging="2880"/>
        <w:rPr>
          <w:rFonts w:ascii="Arial" w:hAnsi="Arial" w:cs="Arial"/>
          <w:b/>
          <w:sz w:val="24"/>
          <w:szCs w:val="24"/>
        </w:rPr>
      </w:pPr>
    </w:p>
    <w:p w14:paraId="096ACAC5" w14:textId="77777777" w:rsidR="00E46A53" w:rsidRPr="006C4F4E" w:rsidRDefault="00E46A53" w:rsidP="00E46A53">
      <w:pPr>
        <w:spacing w:after="0" w:line="480" w:lineRule="auto"/>
        <w:rPr>
          <w:rFonts w:ascii="Arial" w:hAnsi="Arial" w:cs="Arial"/>
          <w:b/>
          <w:sz w:val="24"/>
          <w:szCs w:val="24"/>
        </w:rPr>
      </w:pPr>
      <w:r>
        <w:rPr>
          <w:rFonts w:ascii="Arial" w:hAnsi="Arial" w:cs="Arial"/>
          <w:sz w:val="24"/>
          <w:szCs w:val="24"/>
        </w:rPr>
        <w:t xml:space="preserve">This study was funded by the Baily Thomas Charitable Trust (ref: </w:t>
      </w:r>
      <w:r w:rsidRPr="00223D96">
        <w:rPr>
          <w:rFonts w:ascii="Arial" w:hAnsi="Arial" w:cs="Arial"/>
        </w:rPr>
        <w:t>TRUST/VC/AC/SG/4683-7598</w:t>
      </w:r>
      <w:r>
        <w:rPr>
          <w:rFonts w:ascii="Arial" w:hAnsi="Arial" w:cs="Arial"/>
        </w:rPr>
        <w:t>).</w:t>
      </w:r>
    </w:p>
    <w:p w14:paraId="60F195A5" w14:textId="77777777" w:rsidR="00E46A53" w:rsidRDefault="00E46A53" w:rsidP="00E46A53">
      <w:pPr>
        <w:spacing w:after="0" w:line="480" w:lineRule="auto"/>
        <w:rPr>
          <w:rFonts w:ascii="Arial" w:hAnsi="Arial" w:cs="Arial"/>
          <w:b/>
          <w:sz w:val="24"/>
          <w:szCs w:val="24"/>
        </w:rPr>
      </w:pPr>
    </w:p>
    <w:p w14:paraId="514E392A" w14:textId="77777777" w:rsidR="00D431A4" w:rsidRPr="006C4F4E" w:rsidRDefault="00D431A4" w:rsidP="00D431A4">
      <w:pPr>
        <w:spacing w:after="0" w:line="480" w:lineRule="auto"/>
        <w:rPr>
          <w:rFonts w:ascii="Arial" w:hAnsi="Arial" w:cs="Arial"/>
          <w:b/>
          <w:sz w:val="24"/>
          <w:szCs w:val="24"/>
        </w:rPr>
      </w:pPr>
      <w:r w:rsidRPr="006C4F4E">
        <w:rPr>
          <w:rFonts w:ascii="Arial" w:hAnsi="Arial" w:cs="Arial"/>
          <w:b/>
          <w:sz w:val="24"/>
          <w:szCs w:val="24"/>
        </w:rPr>
        <w:t>Abstract</w:t>
      </w:r>
    </w:p>
    <w:p w14:paraId="40F3F3DF" w14:textId="77777777" w:rsidR="00D431A4" w:rsidRPr="006C4F4E" w:rsidRDefault="00D431A4" w:rsidP="00D431A4">
      <w:pPr>
        <w:spacing w:after="0" w:line="480" w:lineRule="auto"/>
        <w:rPr>
          <w:rFonts w:ascii="Arial" w:hAnsi="Arial" w:cs="Arial"/>
          <w:sz w:val="24"/>
          <w:szCs w:val="24"/>
        </w:rPr>
      </w:pPr>
    </w:p>
    <w:p w14:paraId="69DF9643" w14:textId="77777777" w:rsidR="00D431A4" w:rsidRPr="00B35A2D" w:rsidRDefault="00D431A4" w:rsidP="00D431A4">
      <w:pPr>
        <w:spacing w:after="0" w:line="480" w:lineRule="auto"/>
        <w:rPr>
          <w:rFonts w:ascii="Arial" w:hAnsi="Arial" w:cs="Arial"/>
          <w:color w:val="000000" w:themeColor="text1"/>
          <w:sz w:val="24"/>
          <w:szCs w:val="24"/>
        </w:rPr>
      </w:pPr>
      <w:r w:rsidRPr="00B35A2D">
        <w:rPr>
          <w:rFonts w:ascii="Arial" w:hAnsi="Arial" w:cs="Arial"/>
          <w:b/>
          <w:color w:val="000000" w:themeColor="text1"/>
          <w:sz w:val="24"/>
          <w:szCs w:val="24"/>
        </w:rPr>
        <w:t>Background</w:t>
      </w:r>
    </w:p>
    <w:p w14:paraId="419489E4" w14:textId="68F4D7F3" w:rsidR="00D431A4" w:rsidRPr="00B35A2D" w:rsidRDefault="00D431A4" w:rsidP="00D431A4">
      <w:pPr>
        <w:spacing w:after="0" w:line="480" w:lineRule="auto"/>
        <w:rPr>
          <w:rFonts w:ascii="Arial" w:hAnsi="Arial" w:cs="Arial"/>
          <w:color w:val="000000" w:themeColor="text1"/>
          <w:sz w:val="24"/>
          <w:szCs w:val="24"/>
        </w:rPr>
      </w:pPr>
      <w:r w:rsidRPr="00B35A2D">
        <w:rPr>
          <w:rFonts w:ascii="Arial" w:hAnsi="Arial" w:cs="Arial"/>
          <w:color w:val="000000" w:themeColor="text1"/>
          <w:sz w:val="24"/>
          <w:szCs w:val="24"/>
        </w:rPr>
        <w:t xml:space="preserve">As people with intellectual disabilities (ID) are now living longer, they are more at risk of developing non-communicable diseases, including type 2 diabetes mellitus (T2DM). However, understanding of factors associated with diabetes for targeted management and prevention strategies is limited. This study aimed to investigate prevalence of diabetes in adults (aged ≥18 years) with ID and its relationship with demographic, lifestyle, independence </w:t>
      </w:r>
      <w:r w:rsidR="002C328C">
        <w:rPr>
          <w:rFonts w:ascii="Arial" w:hAnsi="Arial" w:cs="Arial"/>
          <w:color w:val="000000" w:themeColor="text1"/>
          <w:sz w:val="24"/>
          <w:szCs w:val="24"/>
        </w:rPr>
        <w:t>or</w:t>
      </w:r>
      <w:r w:rsidRPr="00B35A2D">
        <w:rPr>
          <w:rFonts w:ascii="Arial" w:hAnsi="Arial" w:cs="Arial"/>
          <w:color w:val="000000" w:themeColor="text1"/>
          <w:sz w:val="24"/>
          <w:szCs w:val="24"/>
        </w:rPr>
        <w:t xml:space="preserve"> health factors.</w:t>
      </w:r>
    </w:p>
    <w:p w14:paraId="7A7ACBD6" w14:textId="77777777" w:rsidR="00D431A4" w:rsidRPr="00B35A2D" w:rsidRDefault="00D431A4" w:rsidP="00D431A4">
      <w:pPr>
        <w:spacing w:after="0" w:line="480" w:lineRule="auto"/>
        <w:rPr>
          <w:rFonts w:ascii="Arial" w:hAnsi="Arial" w:cs="Arial"/>
          <w:b/>
          <w:color w:val="000000" w:themeColor="text1"/>
          <w:sz w:val="24"/>
          <w:szCs w:val="24"/>
        </w:rPr>
      </w:pPr>
      <w:r w:rsidRPr="00B35A2D">
        <w:rPr>
          <w:rFonts w:ascii="Arial" w:hAnsi="Arial" w:cs="Arial"/>
          <w:b/>
          <w:color w:val="000000" w:themeColor="text1"/>
          <w:sz w:val="24"/>
          <w:szCs w:val="24"/>
        </w:rPr>
        <w:t>Method</w:t>
      </w:r>
    </w:p>
    <w:p w14:paraId="53EAD30B" w14:textId="77777777" w:rsidR="00D431A4" w:rsidRPr="00B35A2D" w:rsidRDefault="00D431A4" w:rsidP="00D431A4">
      <w:pPr>
        <w:spacing w:after="0" w:line="480" w:lineRule="auto"/>
        <w:rPr>
          <w:rFonts w:ascii="Arial" w:hAnsi="Arial" w:cs="Arial"/>
          <w:color w:val="000000" w:themeColor="text1"/>
          <w:sz w:val="24"/>
          <w:szCs w:val="24"/>
        </w:rPr>
      </w:pPr>
      <w:r w:rsidRPr="00B35A2D">
        <w:rPr>
          <w:rFonts w:ascii="Arial" w:hAnsi="Arial" w:cs="Arial"/>
          <w:color w:val="000000" w:themeColor="text1"/>
          <w:sz w:val="24"/>
          <w:szCs w:val="24"/>
        </w:rPr>
        <w:t xml:space="preserve">This was a cross-sectional analysis of interview data from 1,091 adults with ID from the </w:t>
      </w:r>
      <w:r>
        <w:rPr>
          <w:rFonts w:ascii="Arial" w:hAnsi="Arial" w:cs="Arial"/>
          <w:color w:val="000000" w:themeColor="text1"/>
          <w:sz w:val="24"/>
          <w:szCs w:val="24"/>
        </w:rPr>
        <w:t>Leicestershire</w:t>
      </w:r>
      <w:r w:rsidRPr="00B35A2D">
        <w:rPr>
          <w:rFonts w:ascii="Arial" w:hAnsi="Arial" w:cs="Arial"/>
          <w:color w:val="000000" w:themeColor="text1"/>
          <w:sz w:val="24"/>
          <w:szCs w:val="24"/>
        </w:rPr>
        <w:t xml:space="preserve"> Learning Disability Register from 1 January 2010 to 31 December 2016. Logistic regression models were used to identify factors associated with diabetes in the study population.</w:t>
      </w:r>
    </w:p>
    <w:p w14:paraId="72AF2209" w14:textId="77777777" w:rsidR="00D431A4" w:rsidRPr="00B35A2D" w:rsidRDefault="00D431A4" w:rsidP="00D431A4">
      <w:pPr>
        <w:spacing w:after="0" w:line="480" w:lineRule="auto"/>
        <w:rPr>
          <w:rFonts w:ascii="Arial" w:hAnsi="Arial" w:cs="Arial"/>
          <w:b/>
          <w:color w:val="000000" w:themeColor="text1"/>
          <w:sz w:val="24"/>
          <w:szCs w:val="24"/>
        </w:rPr>
      </w:pPr>
      <w:r w:rsidRPr="00B35A2D">
        <w:rPr>
          <w:rFonts w:ascii="Arial" w:hAnsi="Arial" w:cs="Arial"/>
          <w:b/>
          <w:color w:val="000000" w:themeColor="text1"/>
          <w:sz w:val="24"/>
          <w:szCs w:val="24"/>
        </w:rPr>
        <w:t>Results</w:t>
      </w:r>
    </w:p>
    <w:p w14:paraId="43B9B9B1" w14:textId="77777777" w:rsidR="00D431A4" w:rsidRPr="00B35A2D" w:rsidRDefault="00D431A4" w:rsidP="00D431A4">
      <w:pPr>
        <w:spacing w:after="0" w:line="480" w:lineRule="auto"/>
        <w:rPr>
          <w:rFonts w:ascii="Arial" w:hAnsi="Arial" w:cs="Arial"/>
          <w:color w:val="000000" w:themeColor="text1"/>
          <w:sz w:val="24"/>
          <w:szCs w:val="24"/>
        </w:rPr>
      </w:pPr>
      <w:r w:rsidRPr="00B35A2D">
        <w:rPr>
          <w:rFonts w:ascii="Arial" w:hAnsi="Arial" w:cs="Arial"/>
          <w:color w:val="000000" w:themeColor="text1"/>
          <w:sz w:val="24"/>
          <w:szCs w:val="24"/>
        </w:rPr>
        <w:t xml:space="preserve">The study population did not have healthy lifestyles: just under half reported having lower physical activity levels than people without intellectual disabilities of a similar age; one-quarter consumed fizzy drinks daily; and 20% consumed 5 or more fruit and/or vegetables per day. Prevalence of carer/self-reported diabetes was 7.3% (95% CI 5.9–9.0). After adjustment, diabetes was positively associated with South </w:t>
      </w:r>
      <w:r w:rsidRPr="00B35A2D">
        <w:rPr>
          <w:rFonts w:ascii="Arial" w:hAnsi="Arial" w:cs="Arial"/>
          <w:color w:val="000000" w:themeColor="text1"/>
          <w:sz w:val="24"/>
          <w:szCs w:val="24"/>
        </w:rPr>
        <w:lastRenderedPageBreak/>
        <w:t xml:space="preserve">Asian ethnicity (p=0.03) and older age groups (p&lt;0.001). Diabetes was less common in people living with family members (p=0.02). We did not find a relationship between any of the lifestyle, independence and health factors investigated. </w:t>
      </w:r>
    </w:p>
    <w:p w14:paraId="4715900B" w14:textId="77777777" w:rsidR="00D431A4" w:rsidRPr="00B35A2D" w:rsidRDefault="00D431A4" w:rsidP="00D431A4">
      <w:pPr>
        <w:spacing w:after="0" w:line="480" w:lineRule="auto"/>
        <w:rPr>
          <w:rFonts w:ascii="Arial" w:hAnsi="Arial" w:cs="Arial"/>
          <w:color w:val="000000" w:themeColor="text1"/>
          <w:sz w:val="24"/>
          <w:szCs w:val="24"/>
        </w:rPr>
      </w:pPr>
      <w:r w:rsidRPr="00B35A2D">
        <w:rPr>
          <w:rFonts w:ascii="Arial" w:hAnsi="Arial" w:cs="Arial"/>
          <w:b/>
          <w:color w:val="000000" w:themeColor="text1"/>
          <w:sz w:val="24"/>
          <w:szCs w:val="24"/>
        </w:rPr>
        <w:t>Conclusions</w:t>
      </w:r>
    </w:p>
    <w:p w14:paraId="2143E08C" w14:textId="77777777" w:rsidR="00D431A4" w:rsidRPr="00B35A2D" w:rsidRDefault="00D431A4" w:rsidP="00D431A4">
      <w:pPr>
        <w:spacing w:after="0" w:line="480" w:lineRule="auto"/>
        <w:rPr>
          <w:rFonts w:ascii="Arial" w:hAnsi="Arial" w:cs="Arial"/>
          <w:color w:val="000000" w:themeColor="text1"/>
          <w:sz w:val="24"/>
          <w:szCs w:val="24"/>
        </w:rPr>
      </w:pPr>
      <w:r w:rsidRPr="00B35A2D">
        <w:rPr>
          <w:rFonts w:ascii="Arial" w:hAnsi="Arial" w:cs="Arial"/>
          <w:color w:val="000000" w:themeColor="text1"/>
          <w:sz w:val="24"/>
          <w:szCs w:val="24"/>
        </w:rPr>
        <w:t>A significant proportion of people with ID are living with diabetes. Diabetes management and prevention strategies should be tailored to individuals’ complex needs and include consideration of lifestyle choices. Such strategies may want to focus on adults of South Asian ethnicity and people living in residential homes where prevalence appears to be higher.</w:t>
      </w:r>
    </w:p>
    <w:p w14:paraId="440A1993" w14:textId="77777777" w:rsidR="00D431A4" w:rsidRPr="00B35A2D" w:rsidRDefault="00D431A4" w:rsidP="00D431A4">
      <w:pPr>
        <w:spacing w:after="0" w:line="480" w:lineRule="auto"/>
        <w:rPr>
          <w:rFonts w:ascii="Arial" w:hAnsi="Arial" w:cs="Arial"/>
          <w:b/>
          <w:color w:val="000000" w:themeColor="text1"/>
          <w:sz w:val="24"/>
          <w:szCs w:val="24"/>
        </w:rPr>
      </w:pPr>
    </w:p>
    <w:p w14:paraId="5283F784" w14:textId="77777777" w:rsidR="00D431A4" w:rsidRPr="00B35A2D" w:rsidRDefault="00D431A4" w:rsidP="00D431A4">
      <w:pPr>
        <w:spacing w:after="0" w:line="480" w:lineRule="auto"/>
        <w:rPr>
          <w:rFonts w:ascii="Arial" w:hAnsi="Arial" w:cs="Arial"/>
          <w:b/>
          <w:color w:val="000000" w:themeColor="text1"/>
          <w:sz w:val="24"/>
          <w:szCs w:val="24"/>
        </w:rPr>
      </w:pPr>
      <w:r w:rsidRPr="00B35A2D">
        <w:rPr>
          <w:rFonts w:ascii="Arial" w:hAnsi="Arial" w:cs="Arial"/>
          <w:b/>
          <w:color w:val="000000" w:themeColor="text1"/>
          <w:sz w:val="24"/>
          <w:szCs w:val="24"/>
        </w:rPr>
        <w:t>Keywords</w:t>
      </w:r>
    </w:p>
    <w:p w14:paraId="2BBB5800" w14:textId="77777777" w:rsidR="00D431A4" w:rsidRPr="00B35A2D" w:rsidRDefault="00D431A4" w:rsidP="00D431A4">
      <w:pPr>
        <w:spacing w:after="0" w:line="480" w:lineRule="auto"/>
        <w:rPr>
          <w:rFonts w:ascii="Arial" w:hAnsi="Arial" w:cs="Arial"/>
          <w:color w:val="000000" w:themeColor="text1"/>
          <w:sz w:val="24"/>
          <w:szCs w:val="24"/>
        </w:rPr>
      </w:pPr>
      <w:r w:rsidRPr="00B35A2D">
        <w:rPr>
          <w:rFonts w:ascii="Arial" w:hAnsi="Arial" w:cs="Arial"/>
          <w:color w:val="000000" w:themeColor="text1"/>
          <w:sz w:val="24"/>
          <w:szCs w:val="24"/>
        </w:rPr>
        <w:t>Intellectual disabilities</w:t>
      </w:r>
    </w:p>
    <w:p w14:paraId="4D2BB1B2" w14:textId="77777777" w:rsidR="00D431A4" w:rsidRPr="00B35A2D" w:rsidRDefault="00D431A4" w:rsidP="00D431A4">
      <w:pPr>
        <w:spacing w:after="0" w:line="480" w:lineRule="auto"/>
        <w:rPr>
          <w:rFonts w:ascii="Arial" w:hAnsi="Arial" w:cs="Arial"/>
          <w:color w:val="000000" w:themeColor="text1"/>
          <w:sz w:val="24"/>
          <w:szCs w:val="24"/>
        </w:rPr>
      </w:pPr>
      <w:r w:rsidRPr="00B35A2D">
        <w:rPr>
          <w:rFonts w:ascii="Arial" w:hAnsi="Arial" w:cs="Arial"/>
          <w:color w:val="000000" w:themeColor="text1"/>
          <w:sz w:val="24"/>
          <w:szCs w:val="24"/>
        </w:rPr>
        <w:t>Diabetes</w:t>
      </w:r>
    </w:p>
    <w:p w14:paraId="204CCE43" w14:textId="77777777" w:rsidR="00D431A4" w:rsidRPr="00B35A2D" w:rsidRDefault="00D431A4" w:rsidP="00D431A4">
      <w:pPr>
        <w:spacing w:after="0" w:line="480" w:lineRule="auto"/>
        <w:rPr>
          <w:rFonts w:ascii="Arial" w:hAnsi="Arial" w:cs="Arial"/>
          <w:color w:val="000000" w:themeColor="text1"/>
          <w:sz w:val="24"/>
          <w:szCs w:val="24"/>
        </w:rPr>
      </w:pPr>
      <w:r w:rsidRPr="00B35A2D">
        <w:rPr>
          <w:rFonts w:ascii="Arial" w:hAnsi="Arial" w:cs="Arial"/>
          <w:color w:val="000000" w:themeColor="text1"/>
          <w:sz w:val="24"/>
          <w:szCs w:val="24"/>
        </w:rPr>
        <w:t>Lifestyle</w:t>
      </w:r>
    </w:p>
    <w:p w14:paraId="3D919697" w14:textId="77777777" w:rsidR="00D431A4" w:rsidRPr="00B35A2D" w:rsidRDefault="00D431A4" w:rsidP="00D431A4">
      <w:pPr>
        <w:spacing w:after="0" w:line="480" w:lineRule="auto"/>
        <w:rPr>
          <w:rFonts w:ascii="Arial" w:hAnsi="Arial" w:cs="Arial"/>
          <w:color w:val="000000" w:themeColor="text1"/>
          <w:sz w:val="24"/>
          <w:szCs w:val="24"/>
        </w:rPr>
      </w:pPr>
      <w:r w:rsidRPr="00B35A2D">
        <w:rPr>
          <w:rFonts w:ascii="Arial" w:hAnsi="Arial" w:cs="Arial"/>
          <w:color w:val="000000" w:themeColor="text1"/>
          <w:sz w:val="24"/>
          <w:szCs w:val="24"/>
        </w:rPr>
        <w:t>Independence</w:t>
      </w:r>
    </w:p>
    <w:p w14:paraId="154AE5D1" w14:textId="77777777" w:rsidR="00D431A4" w:rsidRPr="00B35A2D" w:rsidRDefault="00D431A4" w:rsidP="00D431A4">
      <w:pPr>
        <w:spacing w:after="0" w:line="480" w:lineRule="auto"/>
        <w:rPr>
          <w:rFonts w:ascii="Arial" w:hAnsi="Arial" w:cs="Arial"/>
          <w:color w:val="000000" w:themeColor="text1"/>
          <w:sz w:val="24"/>
          <w:szCs w:val="24"/>
        </w:rPr>
      </w:pPr>
      <w:r w:rsidRPr="00B35A2D">
        <w:rPr>
          <w:rFonts w:ascii="Arial" w:hAnsi="Arial" w:cs="Arial"/>
          <w:color w:val="000000" w:themeColor="text1"/>
          <w:sz w:val="24"/>
          <w:szCs w:val="24"/>
        </w:rPr>
        <w:t>Health</w:t>
      </w:r>
    </w:p>
    <w:p w14:paraId="755F36EC" w14:textId="77777777" w:rsidR="00D431A4" w:rsidRPr="006C4F4E" w:rsidRDefault="00D431A4" w:rsidP="00D431A4">
      <w:pPr>
        <w:spacing w:after="0" w:line="480" w:lineRule="auto"/>
        <w:rPr>
          <w:rFonts w:ascii="Arial" w:hAnsi="Arial" w:cs="Arial"/>
          <w:sz w:val="24"/>
          <w:szCs w:val="24"/>
        </w:rPr>
      </w:pPr>
    </w:p>
    <w:p w14:paraId="398712E7" w14:textId="77777777" w:rsidR="00D431A4" w:rsidRDefault="00D431A4">
      <w:pPr>
        <w:rPr>
          <w:rFonts w:ascii="Arial" w:hAnsi="Arial" w:cs="Arial"/>
          <w:b/>
          <w:color w:val="000000" w:themeColor="text1"/>
          <w:sz w:val="24"/>
          <w:szCs w:val="24"/>
        </w:rPr>
      </w:pPr>
      <w:r>
        <w:rPr>
          <w:rFonts w:ascii="Arial" w:hAnsi="Arial" w:cs="Arial"/>
          <w:b/>
          <w:color w:val="000000" w:themeColor="text1"/>
          <w:sz w:val="24"/>
          <w:szCs w:val="24"/>
        </w:rPr>
        <w:br w:type="page"/>
      </w:r>
    </w:p>
    <w:p w14:paraId="787E0F0D" w14:textId="513A02B7" w:rsidR="00F136D8" w:rsidRPr="00B35A2D" w:rsidRDefault="00B118E6" w:rsidP="005E2BFD">
      <w:pPr>
        <w:spacing w:after="0" w:line="480" w:lineRule="auto"/>
        <w:rPr>
          <w:rFonts w:ascii="Arial" w:hAnsi="Arial" w:cs="Arial"/>
          <w:b/>
          <w:color w:val="000000" w:themeColor="text1"/>
          <w:sz w:val="24"/>
          <w:szCs w:val="24"/>
        </w:rPr>
      </w:pPr>
      <w:r w:rsidRPr="00B35A2D">
        <w:rPr>
          <w:rFonts w:ascii="Arial" w:hAnsi="Arial" w:cs="Arial"/>
          <w:b/>
          <w:color w:val="000000" w:themeColor="text1"/>
          <w:sz w:val="24"/>
          <w:szCs w:val="24"/>
        </w:rPr>
        <w:lastRenderedPageBreak/>
        <w:t>Introduction</w:t>
      </w:r>
    </w:p>
    <w:p w14:paraId="17146B53" w14:textId="77777777" w:rsidR="00F136D8" w:rsidRPr="00B35A2D" w:rsidRDefault="00F136D8" w:rsidP="005E2BFD">
      <w:pPr>
        <w:spacing w:after="0" w:line="480" w:lineRule="auto"/>
        <w:rPr>
          <w:rFonts w:ascii="Arial" w:hAnsi="Arial" w:cs="Arial"/>
          <w:b/>
          <w:color w:val="000000" w:themeColor="text1"/>
          <w:sz w:val="24"/>
          <w:szCs w:val="24"/>
        </w:rPr>
      </w:pPr>
    </w:p>
    <w:p w14:paraId="35FEDA7E" w14:textId="151A2DC9" w:rsidR="009E6525" w:rsidRPr="00B35A2D" w:rsidRDefault="0042116E" w:rsidP="005E2BFD">
      <w:pPr>
        <w:spacing w:after="0" w:line="480" w:lineRule="auto"/>
        <w:rPr>
          <w:rFonts w:ascii="Arial" w:hAnsi="Arial" w:cs="Arial"/>
          <w:color w:val="000000" w:themeColor="text1"/>
          <w:sz w:val="24"/>
          <w:szCs w:val="24"/>
        </w:rPr>
      </w:pPr>
      <w:r w:rsidRPr="00B35A2D">
        <w:rPr>
          <w:rFonts w:ascii="Arial" w:hAnsi="Arial" w:cs="Arial"/>
          <w:color w:val="000000" w:themeColor="text1"/>
          <w:sz w:val="24"/>
          <w:szCs w:val="24"/>
        </w:rPr>
        <w:t>As t</w:t>
      </w:r>
      <w:r w:rsidR="0095006D" w:rsidRPr="00B35A2D">
        <w:rPr>
          <w:rFonts w:ascii="Arial" w:hAnsi="Arial" w:cs="Arial"/>
          <w:color w:val="000000" w:themeColor="text1"/>
          <w:sz w:val="24"/>
          <w:szCs w:val="24"/>
        </w:rPr>
        <w:t>he life expectancy of p</w:t>
      </w:r>
      <w:r w:rsidR="00F136D8" w:rsidRPr="00B35A2D">
        <w:rPr>
          <w:rFonts w:ascii="Arial" w:hAnsi="Arial" w:cs="Arial"/>
          <w:color w:val="000000" w:themeColor="text1"/>
          <w:sz w:val="24"/>
          <w:szCs w:val="24"/>
        </w:rPr>
        <w:t xml:space="preserve">eople with intellectual disabilities </w:t>
      </w:r>
      <w:r w:rsidR="00EE08C9" w:rsidRPr="00B35A2D">
        <w:rPr>
          <w:rFonts w:ascii="Arial" w:hAnsi="Arial" w:cs="Arial"/>
          <w:color w:val="000000" w:themeColor="text1"/>
          <w:sz w:val="24"/>
          <w:szCs w:val="24"/>
        </w:rPr>
        <w:t xml:space="preserve">(ID) </w:t>
      </w:r>
      <w:r w:rsidR="00C82F36" w:rsidRPr="00B35A2D">
        <w:rPr>
          <w:rFonts w:ascii="Arial" w:hAnsi="Arial" w:cs="Arial"/>
          <w:color w:val="000000" w:themeColor="text1"/>
          <w:sz w:val="24"/>
          <w:szCs w:val="24"/>
        </w:rPr>
        <w:t>increases</w:t>
      </w:r>
      <w:r w:rsidR="00EA31E3" w:rsidRPr="00B35A2D">
        <w:rPr>
          <w:rFonts w:ascii="Arial" w:hAnsi="Arial" w:cs="Arial"/>
          <w:color w:val="000000" w:themeColor="text1"/>
          <w:sz w:val="24"/>
          <w:szCs w:val="24"/>
        </w:rPr>
        <w:t xml:space="preserve"> </w:t>
      </w:r>
      <w:r w:rsidR="00D34DF1" w:rsidRPr="00B35A2D">
        <w:rPr>
          <w:rFonts w:ascii="Arial" w:hAnsi="Arial" w:cs="Arial"/>
          <w:color w:val="000000" w:themeColor="text1"/>
          <w:sz w:val="24"/>
          <w:szCs w:val="24"/>
        </w:rPr>
        <w:fldChar w:fldCharType="begin">
          <w:fldData xml:space="preserve">PEVuZE5vdGU+PENpdGU+PEF1dGhvcj5FbWVyc29uPC9BdXRob3I+PFllYXI+MjAxMjwvWWVhcj48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</w:fldData>
        </w:fldChar>
      </w:r>
      <w:r w:rsidR="006652DE" w:rsidRPr="00B35A2D">
        <w:rPr>
          <w:rFonts w:ascii="Arial" w:hAnsi="Arial" w:cs="Arial"/>
          <w:color w:val="000000" w:themeColor="text1"/>
          <w:sz w:val="24"/>
          <w:szCs w:val="24"/>
        </w:rPr>
        <w:instrText xml:space="preserve"> ADDIN EN.CITE </w:instrText>
      </w:r>
      <w:r w:rsidR="006652DE" w:rsidRPr="00B35A2D">
        <w:rPr>
          <w:rFonts w:ascii="Arial" w:hAnsi="Arial" w:cs="Arial"/>
          <w:color w:val="000000" w:themeColor="text1"/>
          <w:sz w:val="24"/>
          <w:szCs w:val="24"/>
        </w:rPr>
        <w:fldChar w:fldCharType="begin">
          <w:fldData xml:space="preserve">PEVuZE5vdGU+PENpdGU+PEF1dGhvcj5FbWVyc29uPC9BdXRob3I+PFllYXI+MjAxMjwvWWVhcj48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</w:fldData>
        </w:fldChar>
      </w:r>
      <w:r w:rsidR="006652DE" w:rsidRPr="00B35A2D">
        <w:rPr>
          <w:rFonts w:ascii="Arial" w:hAnsi="Arial" w:cs="Arial"/>
          <w:color w:val="000000" w:themeColor="text1"/>
          <w:sz w:val="24"/>
          <w:szCs w:val="24"/>
        </w:rPr>
        <w:instrText xml:space="preserve"> ADDIN EN.CITE.DATA </w:instrText>
      </w:r>
      <w:r w:rsidR="006652DE" w:rsidRPr="00B35A2D">
        <w:rPr>
          <w:rFonts w:ascii="Arial" w:hAnsi="Arial" w:cs="Arial"/>
          <w:color w:val="000000" w:themeColor="text1"/>
          <w:sz w:val="24"/>
          <w:szCs w:val="24"/>
        </w:rPr>
      </w:r>
      <w:r w:rsidR="006652DE" w:rsidRPr="00B35A2D">
        <w:rPr>
          <w:rFonts w:ascii="Arial" w:hAnsi="Arial" w:cs="Arial"/>
          <w:color w:val="000000" w:themeColor="text1"/>
          <w:sz w:val="24"/>
          <w:szCs w:val="24"/>
        </w:rPr>
        <w:fldChar w:fldCharType="end"/>
      </w:r>
      <w:r w:rsidR="00D34DF1" w:rsidRPr="00B35A2D">
        <w:rPr>
          <w:rFonts w:ascii="Arial" w:hAnsi="Arial" w:cs="Arial"/>
          <w:color w:val="000000" w:themeColor="text1"/>
          <w:sz w:val="24"/>
          <w:szCs w:val="24"/>
        </w:rPr>
      </w:r>
      <w:r w:rsidR="00D34DF1" w:rsidRPr="00B35A2D">
        <w:rPr>
          <w:rFonts w:ascii="Arial" w:hAnsi="Arial" w:cs="Arial"/>
          <w:color w:val="000000" w:themeColor="text1"/>
          <w:sz w:val="24"/>
          <w:szCs w:val="24"/>
        </w:rPr>
        <w:fldChar w:fldCharType="separate"/>
      </w:r>
      <w:r w:rsidR="00B118E6" w:rsidRPr="00B35A2D">
        <w:rPr>
          <w:rFonts w:ascii="Arial" w:hAnsi="Arial" w:cs="Arial"/>
          <w:noProof/>
          <w:color w:val="000000" w:themeColor="text1"/>
          <w:sz w:val="24"/>
          <w:szCs w:val="24"/>
        </w:rPr>
        <w:t>(</w:t>
      </w:r>
      <w:r w:rsidR="00B3676B" w:rsidRPr="00B35A2D">
        <w:rPr>
          <w:rFonts w:ascii="Arial" w:hAnsi="Arial" w:cs="Arial"/>
          <w:noProof/>
          <w:color w:val="000000" w:themeColor="text1"/>
          <w:sz w:val="24"/>
          <w:szCs w:val="24"/>
        </w:rPr>
        <w:t xml:space="preserve">World Health Organisation 2000, </w:t>
      </w:r>
      <w:r w:rsidR="00B118E6" w:rsidRPr="00B35A2D">
        <w:rPr>
          <w:rFonts w:ascii="Arial" w:hAnsi="Arial" w:cs="Arial"/>
          <w:noProof/>
          <w:color w:val="000000" w:themeColor="text1"/>
          <w:sz w:val="24"/>
          <w:szCs w:val="24"/>
        </w:rPr>
        <w:t>Emerson</w:t>
      </w:r>
      <w:r w:rsidR="00B118E6" w:rsidRPr="00B35A2D">
        <w:rPr>
          <w:rFonts w:ascii="Arial" w:hAnsi="Arial" w:cs="Arial"/>
          <w:i/>
          <w:noProof/>
          <w:color w:val="000000" w:themeColor="text1"/>
          <w:sz w:val="24"/>
          <w:szCs w:val="24"/>
        </w:rPr>
        <w:t xml:space="preserve"> et al.</w:t>
      </w:r>
      <w:r w:rsidR="00B118E6" w:rsidRPr="00B35A2D">
        <w:rPr>
          <w:rFonts w:ascii="Arial" w:hAnsi="Arial" w:cs="Arial"/>
          <w:noProof/>
          <w:color w:val="000000" w:themeColor="text1"/>
          <w:sz w:val="24"/>
          <w:szCs w:val="24"/>
        </w:rPr>
        <w:t xml:space="preserve"> 2012, Bittles</w:t>
      </w:r>
      <w:r w:rsidR="00B118E6" w:rsidRPr="00B35A2D">
        <w:rPr>
          <w:rFonts w:ascii="Arial" w:hAnsi="Arial" w:cs="Arial"/>
          <w:i/>
          <w:noProof/>
          <w:color w:val="000000" w:themeColor="text1"/>
          <w:sz w:val="24"/>
          <w:szCs w:val="24"/>
        </w:rPr>
        <w:t xml:space="preserve"> et al.</w:t>
      </w:r>
      <w:r w:rsidR="00B118E6" w:rsidRPr="00B35A2D">
        <w:rPr>
          <w:rFonts w:ascii="Arial" w:hAnsi="Arial" w:cs="Arial"/>
          <w:noProof/>
          <w:color w:val="000000" w:themeColor="text1"/>
          <w:sz w:val="24"/>
          <w:szCs w:val="24"/>
        </w:rPr>
        <w:t xml:space="preserve"> 2002, Dieckmann</w:t>
      </w:r>
      <w:r w:rsidR="00B118E6" w:rsidRPr="00B35A2D">
        <w:rPr>
          <w:rFonts w:ascii="Arial" w:hAnsi="Arial" w:cs="Arial"/>
          <w:i/>
          <w:noProof/>
          <w:color w:val="000000" w:themeColor="text1"/>
          <w:sz w:val="24"/>
          <w:szCs w:val="24"/>
        </w:rPr>
        <w:t xml:space="preserve"> et al.</w:t>
      </w:r>
      <w:r w:rsidR="00B118E6" w:rsidRPr="00B35A2D">
        <w:rPr>
          <w:rFonts w:ascii="Arial" w:hAnsi="Arial" w:cs="Arial"/>
          <w:noProof/>
          <w:color w:val="000000" w:themeColor="text1"/>
          <w:sz w:val="24"/>
          <w:szCs w:val="24"/>
        </w:rPr>
        <w:t xml:space="preserve"> 2015)</w:t>
      </w:r>
      <w:r w:rsidR="00D34DF1" w:rsidRPr="00B35A2D">
        <w:rPr>
          <w:rFonts w:ascii="Arial" w:hAnsi="Arial" w:cs="Arial"/>
          <w:color w:val="000000" w:themeColor="text1"/>
          <w:sz w:val="24"/>
          <w:szCs w:val="24"/>
        </w:rPr>
        <w:fldChar w:fldCharType="end"/>
      </w:r>
      <w:r w:rsidRPr="00B35A2D">
        <w:rPr>
          <w:rFonts w:ascii="Arial" w:hAnsi="Arial" w:cs="Arial"/>
          <w:color w:val="000000" w:themeColor="text1"/>
          <w:sz w:val="24"/>
          <w:szCs w:val="24"/>
        </w:rPr>
        <w:t>,</w:t>
      </w:r>
      <w:r w:rsidR="007C7E1C" w:rsidRPr="00B35A2D">
        <w:rPr>
          <w:rFonts w:ascii="Arial" w:hAnsi="Arial" w:cs="Arial"/>
          <w:color w:val="000000" w:themeColor="text1"/>
          <w:sz w:val="24"/>
          <w:szCs w:val="24"/>
        </w:rPr>
        <w:t xml:space="preserve"> </w:t>
      </w:r>
      <w:r w:rsidRPr="00B35A2D">
        <w:rPr>
          <w:rFonts w:ascii="Arial" w:hAnsi="Arial" w:cs="Arial"/>
          <w:color w:val="000000" w:themeColor="text1"/>
          <w:sz w:val="24"/>
          <w:szCs w:val="24"/>
        </w:rPr>
        <w:t>they become more at risk of</w:t>
      </w:r>
      <w:r w:rsidR="00D34DF1" w:rsidRPr="00B35A2D">
        <w:rPr>
          <w:rFonts w:ascii="Arial" w:hAnsi="Arial" w:cs="Arial"/>
          <w:color w:val="000000" w:themeColor="text1"/>
          <w:sz w:val="24"/>
          <w:szCs w:val="24"/>
        </w:rPr>
        <w:t xml:space="preserve"> developing later non-communicable diseases</w:t>
      </w:r>
      <w:r w:rsidR="00EE08C9" w:rsidRPr="00B35A2D">
        <w:rPr>
          <w:rFonts w:ascii="Arial" w:hAnsi="Arial" w:cs="Arial"/>
          <w:color w:val="000000" w:themeColor="text1"/>
          <w:sz w:val="24"/>
          <w:szCs w:val="24"/>
        </w:rPr>
        <w:t xml:space="preserve">, including </w:t>
      </w:r>
      <w:r w:rsidR="00F136D8" w:rsidRPr="00B35A2D">
        <w:rPr>
          <w:rFonts w:ascii="Arial" w:hAnsi="Arial" w:cs="Arial"/>
          <w:color w:val="000000" w:themeColor="text1"/>
          <w:sz w:val="24"/>
          <w:szCs w:val="24"/>
        </w:rPr>
        <w:t>type 2 diabetes</w:t>
      </w:r>
      <w:r w:rsidR="0074005E" w:rsidRPr="00B35A2D">
        <w:rPr>
          <w:rFonts w:ascii="Arial" w:hAnsi="Arial" w:cs="Arial"/>
          <w:color w:val="000000" w:themeColor="text1"/>
          <w:sz w:val="24"/>
          <w:szCs w:val="24"/>
        </w:rPr>
        <w:t xml:space="preserve"> mellitus</w:t>
      </w:r>
      <w:r w:rsidR="00F136D8" w:rsidRPr="00B35A2D">
        <w:rPr>
          <w:rFonts w:ascii="Arial" w:hAnsi="Arial" w:cs="Arial"/>
          <w:color w:val="000000" w:themeColor="text1"/>
          <w:sz w:val="24"/>
          <w:szCs w:val="24"/>
        </w:rPr>
        <w:t xml:space="preserve"> (T2DM)</w:t>
      </w:r>
      <w:r w:rsidR="00D04FEA" w:rsidRPr="00B35A2D">
        <w:rPr>
          <w:color w:val="000000" w:themeColor="text1"/>
        </w:rPr>
        <w:t xml:space="preserve"> </w:t>
      </w:r>
      <w:r w:rsidR="00D04FEA" w:rsidRPr="00B35A2D">
        <w:rPr>
          <w:rFonts w:ascii="Arial" w:hAnsi="Arial" w:cs="Arial"/>
          <w:color w:val="000000" w:themeColor="text1"/>
          <w:sz w:val="24"/>
          <w:szCs w:val="24"/>
        </w:rPr>
        <w:fldChar w:fldCharType="begin">
          <w:fldData xml:space="preserve">PEVuZE5vdGU+PENpdGU+PEF1dGhvcj5Db29wZXI8L0F1dGhvcj48WWVhcj4yMDE4PC9ZZWFyPjxS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</w:fldData>
        </w:fldChar>
      </w:r>
      <w:r w:rsidR="00D04FEA" w:rsidRPr="00B35A2D">
        <w:rPr>
          <w:rFonts w:ascii="Arial" w:hAnsi="Arial" w:cs="Arial"/>
          <w:color w:val="000000" w:themeColor="text1"/>
          <w:sz w:val="24"/>
          <w:szCs w:val="24"/>
        </w:rPr>
        <w:instrText xml:space="preserve"> ADDIN EN.CITE </w:instrText>
      </w:r>
      <w:r w:rsidR="00D04FEA" w:rsidRPr="00B35A2D">
        <w:rPr>
          <w:rFonts w:ascii="Arial" w:hAnsi="Arial" w:cs="Arial"/>
          <w:color w:val="000000" w:themeColor="text1"/>
          <w:sz w:val="24"/>
          <w:szCs w:val="24"/>
        </w:rPr>
        <w:fldChar w:fldCharType="begin">
          <w:fldData xml:space="preserve">PEVuZE5vdGU+PENpdGU+PEF1dGhvcj5Db29wZXI8L0F1dGhvcj48WWVhcj4yMDE4PC9ZZWFyPjxS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</w:fldData>
        </w:fldChar>
      </w:r>
      <w:r w:rsidR="00D04FEA" w:rsidRPr="00B35A2D">
        <w:rPr>
          <w:rFonts w:ascii="Arial" w:hAnsi="Arial" w:cs="Arial"/>
          <w:color w:val="000000" w:themeColor="text1"/>
          <w:sz w:val="24"/>
          <w:szCs w:val="24"/>
        </w:rPr>
        <w:instrText xml:space="preserve"> ADDIN EN.CITE.DATA </w:instrText>
      </w:r>
      <w:r w:rsidR="00D04FEA" w:rsidRPr="00B35A2D">
        <w:rPr>
          <w:rFonts w:ascii="Arial" w:hAnsi="Arial" w:cs="Arial"/>
          <w:color w:val="000000" w:themeColor="text1"/>
          <w:sz w:val="24"/>
          <w:szCs w:val="24"/>
        </w:rPr>
      </w:r>
      <w:r w:rsidR="00D04FEA" w:rsidRPr="00B35A2D">
        <w:rPr>
          <w:rFonts w:ascii="Arial" w:hAnsi="Arial" w:cs="Arial"/>
          <w:color w:val="000000" w:themeColor="text1"/>
          <w:sz w:val="24"/>
          <w:szCs w:val="24"/>
        </w:rPr>
        <w:fldChar w:fldCharType="end"/>
      </w:r>
      <w:r w:rsidR="00D04FEA" w:rsidRPr="00B35A2D">
        <w:rPr>
          <w:rFonts w:ascii="Arial" w:hAnsi="Arial" w:cs="Arial"/>
          <w:color w:val="000000" w:themeColor="text1"/>
          <w:sz w:val="24"/>
          <w:szCs w:val="24"/>
        </w:rPr>
      </w:r>
      <w:r w:rsidR="00D04FEA" w:rsidRPr="00B35A2D">
        <w:rPr>
          <w:rFonts w:ascii="Arial" w:hAnsi="Arial" w:cs="Arial"/>
          <w:color w:val="000000" w:themeColor="text1"/>
          <w:sz w:val="24"/>
          <w:szCs w:val="24"/>
        </w:rPr>
        <w:fldChar w:fldCharType="separate"/>
      </w:r>
      <w:r w:rsidR="00D04FEA" w:rsidRPr="00B35A2D">
        <w:rPr>
          <w:rFonts w:ascii="Arial" w:hAnsi="Arial" w:cs="Arial"/>
          <w:noProof/>
          <w:color w:val="000000" w:themeColor="text1"/>
          <w:sz w:val="24"/>
          <w:szCs w:val="24"/>
        </w:rPr>
        <w:t>(Cooper</w:t>
      </w:r>
      <w:r w:rsidR="00D04FEA" w:rsidRPr="00B35A2D">
        <w:rPr>
          <w:rFonts w:ascii="Arial" w:hAnsi="Arial" w:cs="Arial"/>
          <w:i/>
          <w:noProof/>
          <w:color w:val="000000" w:themeColor="text1"/>
          <w:sz w:val="24"/>
          <w:szCs w:val="24"/>
        </w:rPr>
        <w:t xml:space="preserve"> et al.</w:t>
      </w:r>
      <w:r w:rsidR="00D04FEA" w:rsidRPr="00B35A2D">
        <w:rPr>
          <w:rFonts w:ascii="Arial" w:hAnsi="Arial" w:cs="Arial"/>
          <w:noProof/>
          <w:color w:val="000000" w:themeColor="text1"/>
          <w:sz w:val="24"/>
          <w:szCs w:val="24"/>
        </w:rPr>
        <w:t xml:space="preserve"> 2018, Hermans and Evenhuis 2014</w:t>
      </w:r>
      <w:r w:rsidR="00B3676B" w:rsidRPr="00B35A2D">
        <w:rPr>
          <w:rFonts w:ascii="Arial" w:hAnsi="Arial" w:cs="Arial"/>
          <w:noProof/>
          <w:color w:val="000000" w:themeColor="text1"/>
          <w:sz w:val="24"/>
          <w:szCs w:val="24"/>
        </w:rPr>
        <w:t>, Reppermund &amp; Trollor 2016</w:t>
      </w:r>
      <w:r w:rsidR="00D04FEA" w:rsidRPr="00B35A2D">
        <w:rPr>
          <w:rFonts w:ascii="Arial" w:hAnsi="Arial" w:cs="Arial"/>
          <w:noProof/>
          <w:color w:val="000000" w:themeColor="text1"/>
          <w:sz w:val="24"/>
          <w:szCs w:val="24"/>
        </w:rPr>
        <w:t>)</w:t>
      </w:r>
      <w:r w:rsidR="00D04FEA" w:rsidRPr="00B35A2D">
        <w:rPr>
          <w:rFonts w:ascii="Arial" w:hAnsi="Arial" w:cs="Arial"/>
          <w:color w:val="000000" w:themeColor="text1"/>
          <w:sz w:val="24"/>
          <w:szCs w:val="24"/>
        </w:rPr>
        <w:fldChar w:fldCharType="end"/>
      </w:r>
      <w:r w:rsidR="00EE08C9" w:rsidRPr="00B35A2D">
        <w:rPr>
          <w:rFonts w:ascii="Arial" w:hAnsi="Arial" w:cs="Arial"/>
          <w:color w:val="000000" w:themeColor="text1"/>
          <w:sz w:val="24"/>
          <w:szCs w:val="24"/>
        </w:rPr>
        <w:t>.</w:t>
      </w:r>
      <w:r w:rsidR="00847B7F" w:rsidRPr="00B35A2D">
        <w:rPr>
          <w:rFonts w:ascii="Arial" w:hAnsi="Arial" w:cs="Arial"/>
          <w:color w:val="000000" w:themeColor="text1"/>
          <w:sz w:val="24"/>
          <w:szCs w:val="24"/>
        </w:rPr>
        <w:t xml:space="preserve"> </w:t>
      </w:r>
      <w:r w:rsidR="005A7F84" w:rsidRPr="00B35A2D">
        <w:rPr>
          <w:rFonts w:ascii="Arial" w:hAnsi="Arial" w:cs="Arial"/>
          <w:color w:val="000000" w:themeColor="text1"/>
          <w:sz w:val="24"/>
          <w:szCs w:val="24"/>
        </w:rPr>
        <w:t xml:space="preserve">In theory, prevention strategies should focus on reducing the burden of T2DM but this can be challenging </w:t>
      </w:r>
      <w:r w:rsidR="007C7E1C" w:rsidRPr="00B35A2D">
        <w:rPr>
          <w:rFonts w:ascii="Arial" w:hAnsi="Arial" w:cs="Arial"/>
          <w:color w:val="000000" w:themeColor="text1"/>
          <w:sz w:val="24"/>
          <w:szCs w:val="24"/>
        </w:rPr>
        <w:t>because of</w:t>
      </w:r>
      <w:r w:rsidR="007D68F2" w:rsidRPr="00B35A2D">
        <w:rPr>
          <w:rFonts w:ascii="Arial" w:hAnsi="Arial" w:cs="Arial"/>
          <w:color w:val="000000" w:themeColor="text1"/>
          <w:sz w:val="24"/>
          <w:szCs w:val="24"/>
        </w:rPr>
        <w:t xml:space="preserve"> the</w:t>
      </w:r>
      <w:r w:rsidR="005A7F84" w:rsidRPr="00B35A2D">
        <w:rPr>
          <w:rFonts w:ascii="Arial" w:hAnsi="Arial" w:cs="Arial"/>
          <w:color w:val="000000" w:themeColor="text1"/>
          <w:sz w:val="24"/>
          <w:szCs w:val="24"/>
        </w:rPr>
        <w:t xml:space="preserve"> complex interplay </w:t>
      </w:r>
      <w:r w:rsidR="007D68F2" w:rsidRPr="00B35A2D">
        <w:rPr>
          <w:rFonts w:ascii="Arial" w:hAnsi="Arial" w:cs="Arial"/>
          <w:color w:val="000000" w:themeColor="text1"/>
          <w:sz w:val="24"/>
          <w:szCs w:val="24"/>
        </w:rPr>
        <w:t>between physical and mental health problems</w:t>
      </w:r>
      <w:r w:rsidR="007C7E1C" w:rsidRPr="00B35A2D">
        <w:rPr>
          <w:rFonts w:ascii="Arial" w:hAnsi="Arial" w:cs="Arial"/>
          <w:color w:val="000000" w:themeColor="text1"/>
          <w:sz w:val="24"/>
          <w:szCs w:val="24"/>
        </w:rPr>
        <w:t>,</w:t>
      </w:r>
      <w:r w:rsidR="007D68F2" w:rsidRPr="00B35A2D">
        <w:rPr>
          <w:rFonts w:ascii="Arial" w:hAnsi="Arial" w:cs="Arial"/>
          <w:color w:val="000000" w:themeColor="text1"/>
          <w:sz w:val="24"/>
          <w:szCs w:val="24"/>
        </w:rPr>
        <w:t xml:space="preserve"> and support needs </w:t>
      </w:r>
      <w:r w:rsidR="005A7F84" w:rsidRPr="00B35A2D">
        <w:rPr>
          <w:rFonts w:ascii="Arial" w:hAnsi="Arial" w:cs="Arial"/>
          <w:color w:val="000000" w:themeColor="text1"/>
          <w:sz w:val="24"/>
          <w:szCs w:val="24"/>
        </w:rPr>
        <w:t>that contribute towards health inequalities</w:t>
      </w:r>
      <w:r w:rsidR="007D68F2" w:rsidRPr="00B35A2D">
        <w:rPr>
          <w:rFonts w:ascii="Arial" w:hAnsi="Arial" w:cs="Arial"/>
          <w:color w:val="000000" w:themeColor="text1"/>
          <w:sz w:val="24"/>
          <w:szCs w:val="24"/>
        </w:rPr>
        <w:t xml:space="preserve"> in this population</w:t>
      </w:r>
      <w:r w:rsidR="00A008D2" w:rsidRPr="00B35A2D">
        <w:rPr>
          <w:rFonts w:ascii="Arial" w:hAnsi="Arial" w:cs="Arial"/>
          <w:color w:val="000000" w:themeColor="text1"/>
          <w:sz w:val="24"/>
          <w:szCs w:val="24"/>
        </w:rPr>
        <w:t xml:space="preserve"> </w:t>
      </w:r>
      <w:r w:rsidR="00D04FEA" w:rsidRPr="00B35A2D">
        <w:rPr>
          <w:rFonts w:ascii="Arial" w:hAnsi="Arial" w:cs="Arial"/>
          <w:color w:val="000000" w:themeColor="text1"/>
          <w:sz w:val="24"/>
          <w:szCs w:val="24"/>
        </w:rPr>
        <w:fldChar w:fldCharType="begin">
          <w:fldData xml:space="preserve">PEVuZE5vdGU+PENpdGU+PEF1dGhvcj5LaW5uZWFyPC9BdXRob3I+PFllYXI+MjAxODwvWWVhcj48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</w:fldData>
        </w:fldChar>
      </w:r>
      <w:r w:rsidR="00A008D2" w:rsidRPr="00B35A2D">
        <w:rPr>
          <w:rFonts w:ascii="Arial" w:hAnsi="Arial" w:cs="Arial"/>
          <w:color w:val="000000" w:themeColor="text1"/>
          <w:sz w:val="24"/>
          <w:szCs w:val="24"/>
        </w:rPr>
        <w:instrText xml:space="preserve"> ADDIN EN.CITE </w:instrText>
      </w:r>
      <w:r w:rsidR="00A008D2" w:rsidRPr="00B35A2D">
        <w:rPr>
          <w:rFonts w:ascii="Arial" w:hAnsi="Arial" w:cs="Arial"/>
          <w:color w:val="000000" w:themeColor="text1"/>
          <w:sz w:val="24"/>
          <w:szCs w:val="24"/>
        </w:rPr>
        <w:fldChar w:fldCharType="begin">
          <w:fldData xml:space="preserve">PEVuZE5vdGU+PENpdGU+PEF1dGhvcj5LaW5uZWFyPC9BdXRob3I+PFllYXI+MjAxODwvWWVhcj48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</w:fldData>
        </w:fldChar>
      </w:r>
      <w:r w:rsidR="00A008D2" w:rsidRPr="00B35A2D">
        <w:rPr>
          <w:rFonts w:ascii="Arial" w:hAnsi="Arial" w:cs="Arial"/>
          <w:color w:val="000000" w:themeColor="text1"/>
          <w:sz w:val="24"/>
          <w:szCs w:val="24"/>
        </w:rPr>
        <w:instrText xml:space="preserve"> ADDIN EN.CITE.DATA </w:instrText>
      </w:r>
      <w:r w:rsidR="00A008D2" w:rsidRPr="00B35A2D">
        <w:rPr>
          <w:rFonts w:ascii="Arial" w:hAnsi="Arial" w:cs="Arial"/>
          <w:color w:val="000000" w:themeColor="text1"/>
          <w:sz w:val="24"/>
          <w:szCs w:val="24"/>
        </w:rPr>
      </w:r>
      <w:r w:rsidR="00A008D2" w:rsidRPr="00B35A2D">
        <w:rPr>
          <w:rFonts w:ascii="Arial" w:hAnsi="Arial" w:cs="Arial"/>
          <w:color w:val="000000" w:themeColor="text1"/>
          <w:sz w:val="24"/>
          <w:szCs w:val="24"/>
        </w:rPr>
        <w:fldChar w:fldCharType="end"/>
      </w:r>
      <w:r w:rsidR="00D04FEA" w:rsidRPr="00B35A2D">
        <w:rPr>
          <w:rFonts w:ascii="Arial" w:hAnsi="Arial" w:cs="Arial"/>
          <w:color w:val="000000" w:themeColor="text1"/>
          <w:sz w:val="24"/>
          <w:szCs w:val="24"/>
        </w:rPr>
      </w:r>
      <w:r w:rsidR="00D04FEA" w:rsidRPr="00B35A2D">
        <w:rPr>
          <w:rFonts w:ascii="Arial" w:hAnsi="Arial" w:cs="Arial"/>
          <w:color w:val="000000" w:themeColor="text1"/>
          <w:sz w:val="24"/>
          <w:szCs w:val="24"/>
        </w:rPr>
        <w:fldChar w:fldCharType="separate"/>
      </w:r>
      <w:r w:rsidR="00A008D2" w:rsidRPr="00B35A2D">
        <w:rPr>
          <w:rFonts w:ascii="Arial" w:hAnsi="Arial" w:cs="Arial"/>
          <w:noProof/>
          <w:color w:val="000000" w:themeColor="text1"/>
          <w:sz w:val="24"/>
          <w:szCs w:val="24"/>
        </w:rPr>
        <w:t>(Kinnear</w:t>
      </w:r>
      <w:r w:rsidR="00A008D2" w:rsidRPr="00B35A2D">
        <w:rPr>
          <w:rFonts w:ascii="Arial" w:hAnsi="Arial" w:cs="Arial"/>
          <w:i/>
          <w:noProof/>
          <w:color w:val="000000" w:themeColor="text1"/>
          <w:sz w:val="24"/>
          <w:szCs w:val="24"/>
        </w:rPr>
        <w:t xml:space="preserve"> et al.</w:t>
      </w:r>
      <w:r w:rsidR="00A008D2" w:rsidRPr="00B35A2D">
        <w:rPr>
          <w:rFonts w:ascii="Arial" w:hAnsi="Arial" w:cs="Arial"/>
          <w:noProof/>
          <w:color w:val="000000" w:themeColor="text1"/>
          <w:sz w:val="24"/>
          <w:szCs w:val="24"/>
        </w:rPr>
        <w:t xml:space="preserve"> 2018, Schutzwohl</w:t>
      </w:r>
      <w:r w:rsidR="00A008D2" w:rsidRPr="00B35A2D">
        <w:rPr>
          <w:rFonts w:ascii="Arial" w:hAnsi="Arial" w:cs="Arial"/>
          <w:i/>
          <w:noProof/>
          <w:color w:val="000000" w:themeColor="text1"/>
          <w:sz w:val="24"/>
          <w:szCs w:val="24"/>
        </w:rPr>
        <w:t xml:space="preserve"> et al.</w:t>
      </w:r>
      <w:r w:rsidR="00A008D2" w:rsidRPr="00B35A2D">
        <w:rPr>
          <w:rFonts w:ascii="Arial" w:hAnsi="Arial" w:cs="Arial"/>
          <w:noProof/>
          <w:color w:val="000000" w:themeColor="text1"/>
          <w:sz w:val="24"/>
          <w:szCs w:val="24"/>
        </w:rPr>
        <w:t xml:space="preserve"> 2016)</w:t>
      </w:r>
      <w:r w:rsidR="00D04FEA" w:rsidRPr="00B35A2D">
        <w:rPr>
          <w:rFonts w:ascii="Arial" w:hAnsi="Arial" w:cs="Arial"/>
          <w:color w:val="000000" w:themeColor="text1"/>
          <w:sz w:val="24"/>
          <w:szCs w:val="24"/>
        </w:rPr>
        <w:fldChar w:fldCharType="end"/>
      </w:r>
      <w:r w:rsidR="00A008D2" w:rsidRPr="00B35A2D">
        <w:rPr>
          <w:rFonts w:ascii="Arial" w:hAnsi="Arial" w:cs="Arial"/>
          <w:color w:val="000000" w:themeColor="text1"/>
          <w:sz w:val="24"/>
          <w:szCs w:val="24"/>
        </w:rPr>
        <w:t>.</w:t>
      </w:r>
      <w:r w:rsidR="001E0885" w:rsidRPr="00B35A2D">
        <w:rPr>
          <w:rFonts w:ascii="Arial" w:hAnsi="Arial" w:cs="Arial"/>
          <w:color w:val="000000" w:themeColor="text1"/>
          <w:sz w:val="24"/>
          <w:szCs w:val="24"/>
        </w:rPr>
        <w:t xml:space="preserve"> </w:t>
      </w:r>
      <w:r w:rsidR="000E7071" w:rsidRPr="00B35A2D">
        <w:rPr>
          <w:rFonts w:ascii="Arial" w:hAnsi="Arial" w:cs="Arial"/>
          <w:color w:val="000000" w:themeColor="text1"/>
          <w:sz w:val="24"/>
          <w:szCs w:val="24"/>
        </w:rPr>
        <w:t xml:space="preserve">Preventing or delaying the onset of T2DM is important because </w:t>
      </w:r>
      <w:r w:rsidR="00DA78C2" w:rsidRPr="00B35A2D">
        <w:rPr>
          <w:rFonts w:ascii="Arial" w:hAnsi="Arial" w:cs="Arial"/>
          <w:color w:val="000000" w:themeColor="text1"/>
          <w:sz w:val="24"/>
          <w:szCs w:val="24"/>
        </w:rPr>
        <w:t>T2DM</w:t>
      </w:r>
      <w:r w:rsidR="000E7071" w:rsidRPr="00B35A2D">
        <w:rPr>
          <w:rFonts w:ascii="Arial" w:hAnsi="Arial" w:cs="Arial"/>
          <w:color w:val="000000" w:themeColor="text1"/>
          <w:sz w:val="24"/>
          <w:szCs w:val="24"/>
        </w:rPr>
        <w:t xml:space="preserve"> is a progressive disease that is associated with a range of micro</w:t>
      </w:r>
      <w:r w:rsidR="00895563" w:rsidRPr="00B35A2D">
        <w:rPr>
          <w:rFonts w:ascii="Arial" w:hAnsi="Arial" w:cs="Arial"/>
          <w:color w:val="000000" w:themeColor="text1"/>
          <w:sz w:val="24"/>
          <w:szCs w:val="24"/>
        </w:rPr>
        <w:t>vascular</w:t>
      </w:r>
      <w:r w:rsidR="000E7071" w:rsidRPr="00B35A2D">
        <w:rPr>
          <w:rFonts w:ascii="Arial" w:hAnsi="Arial" w:cs="Arial"/>
          <w:color w:val="000000" w:themeColor="text1"/>
          <w:sz w:val="24"/>
          <w:szCs w:val="24"/>
        </w:rPr>
        <w:t xml:space="preserve"> and macrovascular complications, including peripheral neuropathy, chronic kidney disease, coronary artery disease, heart failure and stroke (Kosiborod</w:t>
      </w:r>
      <w:r w:rsidR="00E85AD5" w:rsidRPr="00B35A2D">
        <w:rPr>
          <w:rFonts w:ascii="Arial" w:hAnsi="Arial" w:cs="Arial"/>
          <w:color w:val="000000" w:themeColor="text1"/>
          <w:sz w:val="24"/>
          <w:szCs w:val="24"/>
        </w:rPr>
        <w:t xml:space="preserve"> </w:t>
      </w:r>
      <w:r w:rsidR="00E85AD5" w:rsidRPr="00B35A2D">
        <w:rPr>
          <w:rFonts w:ascii="Arial" w:hAnsi="Arial" w:cs="Arial"/>
          <w:i/>
          <w:color w:val="000000" w:themeColor="text1"/>
          <w:sz w:val="24"/>
          <w:szCs w:val="24"/>
        </w:rPr>
        <w:t>et al.</w:t>
      </w:r>
      <w:r w:rsidR="00E85AD5" w:rsidRPr="00B35A2D">
        <w:rPr>
          <w:rFonts w:ascii="Arial" w:hAnsi="Arial" w:cs="Arial"/>
          <w:color w:val="000000" w:themeColor="text1"/>
          <w:sz w:val="24"/>
          <w:szCs w:val="24"/>
        </w:rPr>
        <w:t xml:space="preserve"> 2018</w:t>
      </w:r>
      <w:r w:rsidR="000E7071" w:rsidRPr="00B35A2D">
        <w:rPr>
          <w:rFonts w:ascii="Arial" w:hAnsi="Arial" w:cs="Arial"/>
          <w:color w:val="000000" w:themeColor="text1"/>
          <w:sz w:val="24"/>
          <w:szCs w:val="24"/>
        </w:rPr>
        <w:t xml:space="preserve">). </w:t>
      </w:r>
      <w:r w:rsidR="00DA78C2" w:rsidRPr="00B35A2D">
        <w:rPr>
          <w:rFonts w:ascii="Arial" w:hAnsi="Arial" w:cs="Arial"/>
          <w:color w:val="000000" w:themeColor="text1"/>
          <w:sz w:val="24"/>
          <w:szCs w:val="24"/>
        </w:rPr>
        <w:t xml:space="preserve">For people with ID who are already living with T2DM, diabetes management can be variable (Taggart </w:t>
      </w:r>
      <w:r w:rsidR="00DA78C2" w:rsidRPr="00B35A2D">
        <w:rPr>
          <w:rFonts w:ascii="Arial" w:hAnsi="Arial" w:cs="Arial"/>
          <w:i/>
          <w:color w:val="000000" w:themeColor="text1"/>
          <w:sz w:val="24"/>
          <w:szCs w:val="24"/>
        </w:rPr>
        <w:t>et al.</w:t>
      </w:r>
      <w:r w:rsidR="00DA78C2" w:rsidRPr="00B35A2D">
        <w:rPr>
          <w:rFonts w:ascii="Arial" w:hAnsi="Arial" w:cs="Arial"/>
          <w:color w:val="000000" w:themeColor="text1"/>
          <w:sz w:val="24"/>
          <w:szCs w:val="24"/>
        </w:rPr>
        <w:t xml:space="preserve"> 2013; Shireman </w:t>
      </w:r>
      <w:r w:rsidR="00DA78C2" w:rsidRPr="00B35A2D">
        <w:rPr>
          <w:rFonts w:ascii="Arial" w:hAnsi="Arial" w:cs="Arial"/>
          <w:i/>
          <w:color w:val="000000" w:themeColor="text1"/>
          <w:sz w:val="24"/>
          <w:szCs w:val="24"/>
        </w:rPr>
        <w:t>et al.</w:t>
      </w:r>
      <w:r w:rsidR="00DA78C2" w:rsidRPr="00B35A2D">
        <w:rPr>
          <w:rFonts w:ascii="Arial" w:hAnsi="Arial" w:cs="Arial"/>
          <w:color w:val="000000" w:themeColor="text1"/>
          <w:sz w:val="24"/>
          <w:szCs w:val="24"/>
        </w:rPr>
        <w:t xml:space="preserve"> 2010)</w:t>
      </w:r>
      <w:r w:rsidR="000E7071" w:rsidRPr="00B35A2D">
        <w:rPr>
          <w:rFonts w:ascii="Arial" w:hAnsi="Arial" w:cs="Arial"/>
          <w:color w:val="000000" w:themeColor="text1"/>
          <w:sz w:val="24"/>
          <w:szCs w:val="24"/>
        </w:rPr>
        <w:t xml:space="preserve"> </w:t>
      </w:r>
      <w:r w:rsidR="00DA78C2" w:rsidRPr="00B35A2D">
        <w:rPr>
          <w:rFonts w:ascii="Arial" w:hAnsi="Arial" w:cs="Arial"/>
          <w:color w:val="000000" w:themeColor="text1"/>
          <w:sz w:val="24"/>
          <w:szCs w:val="24"/>
        </w:rPr>
        <w:t>but evidence suggests that</w:t>
      </w:r>
      <w:r w:rsidR="00895563" w:rsidRPr="00B35A2D">
        <w:rPr>
          <w:rFonts w:ascii="Arial" w:hAnsi="Arial" w:cs="Arial"/>
          <w:color w:val="000000" w:themeColor="text1"/>
          <w:sz w:val="24"/>
          <w:szCs w:val="24"/>
        </w:rPr>
        <w:t>,</w:t>
      </w:r>
      <w:r w:rsidR="00DA78C2" w:rsidRPr="00B35A2D">
        <w:rPr>
          <w:rFonts w:ascii="Arial" w:hAnsi="Arial" w:cs="Arial"/>
          <w:color w:val="000000" w:themeColor="text1"/>
          <w:sz w:val="24"/>
          <w:szCs w:val="24"/>
        </w:rPr>
        <w:t xml:space="preserve"> with the right support</w:t>
      </w:r>
      <w:r w:rsidR="00895563" w:rsidRPr="00B35A2D">
        <w:rPr>
          <w:rFonts w:ascii="Arial" w:hAnsi="Arial" w:cs="Arial"/>
          <w:color w:val="000000" w:themeColor="text1"/>
          <w:sz w:val="24"/>
          <w:szCs w:val="24"/>
        </w:rPr>
        <w:t>,</w:t>
      </w:r>
      <w:r w:rsidR="00DA78C2" w:rsidRPr="00B35A2D">
        <w:rPr>
          <w:rFonts w:ascii="Arial" w:hAnsi="Arial" w:cs="Arial"/>
          <w:color w:val="000000" w:themeColor="text1"/>
          <w:sz w:val="24"/>
          <w:szCs w:val="24"/>
        </w:rPr>
        <w:t xml:space="preserve"> </w:t>
      </w:r>
      <w:r w:rsidR="005B43F1" w:rsidRPr="00B35A2D">
        <w:rPr>
          <w:rFonts w:ascii="Arial" w:hAnsi="Arial" w:cs="Arial"/>
          <w:color w:val="000000" w:themeColor="text1"/>
          <w:sz w:val="24"/>
          <w:szCs w:val="24"/>
        </w:rPr>
        <w:t>they</w:t>
      </w:r>
      <w:r w:rsidR="00DA78C2" w:rsidRPr="00B35A2D">
        <w:rPr>
          <w:rFonts w:ascii="Arial" w:hAnsi="Arial" w:cs="Arial"/>
          <w:color w:val="000000" w:themeColor="text1"/>
          <w:sz w:val="24"/>
          <w:szCs w:val="24"/>
        </w:rPr>
        <w:t xml:space="preserve"> </w:t>
      </w:r>
      <w:r w:rsidR="000E7071" w:rsidRPr="00B35A2D">
        <w:rPr>
          <w:rFonts w:ascii="Arial" w:hAnsi="Arial" w:cs="Arial"/>
          <w:color w:val="000000" w:themeColor="text1"/>
          <w:sz w:val="24"/>
          <w:szCs w:val="24"/>
        </w:rPr>
        <w:t xml:space="preserve">can be </w:t>
      </w:r>
      <w:r w:rsidR="00DA78C2" w:rsidRPr="00B35A2D">
        <w:rPr>
          <w:rFonts w:ascii="Arial" w:hAnsi="Arial" w:cs="Arial"/>
          <w:color w:val="000000" w:themeColor="text1"/>
          <w:sz w:val="24"/>
          <w:szCs w:val="24"/>
        </w:rPr>
        <w:t xml:space="preserve">effectively </w:t>
      </w:r>
      <w:r w:rsidR="000E7071" w:rsidRPr="00B35A2D">
        <w:rPr>
          <w:rFonts w:ascii="Arial" w:hAnsi="Arial" w:cs="Arial"/>
          <w:color w:val="000000" w:themeColor="text1"/>
          <w:sz w:val="24"/>
          <w:szCs w:val="24"/>
        </w:rPr>
        <w:t>involved in their own care (House</w:t>
      </w:r>
      <w:r w:rsidR="00911DBF" w:rsidRPr="00B35A2D">
        <w:rPr>
          <w:rFonts w:ascii="Arial" w:hAnsi="Arial" w:cs="Arial"/>
          <w:color w:val="000000" w:themeColor="text1"/>
          <w:sz w:val="24"/>
          <w:szCs w:val="24"/>
        </w:rPr>
        <w:t xml:space="preserve"> </w:t>
      </w:r>
      <w:r w:rsidR="00911DBF" w:rsidRPr="00B35A2D">
        <w:rPr>
          <w:rFonts w:ascii="Arial" w:hAnsi="Arial" w:cs="Arial"/>
          <w:i/>
          <w:color w:val="000000" w:themeColor="text1"/>
          <w:sz w:val="24"/>
          <w:szCs w:val="24"/>
        </w:rPr>
        <w:t>et al.</w:t>
      </w:r>
      <w:r w:rsidR="00911DBF" w:rsidRPr="00B35A2D">
        <w:rPr>
          <w:rFonts w:ascii="Arial" w:hAnsi="Arial" w:cs="Arial"/>
          <w:color w:val="000000" w:themeColor="text1"/>
          <w:sz w:val="24"/>
          <w:szCs w:val="24"/>
        </w:rPr>
        <w:t xml:space="preserve"> 2018</w:t>
      </w:r>
      <w:r w:rsidR="000E7071" w:rsidRPr="00B35A2D">
        <w:rPr>
          <w:rFonts w:ascii="Arial" w:hAnsi="Arial" w:cs="Arial"/>
          <w:color w:val="000000" w:themeColor="text1"/>
          <w:sz w:val="24"/>
          <w:szCs w:val="24"/>
        </w:rPr>
        <w:t>).</w:t>
      </w:r>
    </w:p>
    <w:p w14:paraId="5206A0F5" w14:textId="77777777" w:rsidR="00A008D2" w:rsidRPr="00B35A2D" w:rsidRDefault="00A008D2" w:rsidP="005E2BFD">
      <w:pPr>
        <w:spacing w:after="0" w:line="480" w:lineRule="auto"/>
        <w:rPr>
          <w:rFonts w:ascii="Arial" w:hAnsi="Arial" w:cs="Arial"/>
          <w:color w:val="000000" w:themeColor="text1"/>
          <w:sz w:val="24"/>
          <w:szCs w:val="24"/>
        </w:rPr>
      </w:pPr>
    </w:p>
    <w:p w14:paraId="590289A1" w14:textId="546E4CA5" w:rsidR="00DC50BE" w:rsidRPr="00B35A2D" w:rsidRDefault="007A2677" w:rsidP="005E2BFD">
      <w:pPr>
        <w:spacing w:after="0" w:line="480" w:lineRule="auto"/>
        <w:rPr>
          <w:rFonts w:ascii="Arial" w:hAnsi="Arial" w:cs="Arial"/>
          <w:color w:val="000000" w:themeColor="text1"/>
          <w:sz w:val="24"/>
          <w:szCs w:val="24"/>
        </w:rPr>
      </w:pPr>
      <w:r w:rsidRPr="00B35A2D">
        <w:rPr>
          <w:rFonts w:ascii="Arial" w:hAnsi="Arial" w:cs="Arial"/>
          <w:color w:val="000000" w:themeColor="text1"/>
          <w:sz w:val="24"/>
          <w:szCs w:val="24"/>
        </w:rPr>
        <w:t>D</w:t>
      </w:r>
      <w:r w:rsidR="00C9340C" w:rsidRPr="00B35A2D">
        <w:rPr>
          <w:rFonts w:ascii="Arial" w:hAnsi="Arial" w:cs="Arial"/>
          <w:color w:val="000000" w:themeColor="text1"/>
          <w:sz w:val="24"/>
          <w:szCs w:val="24"/>
        </w:rPr>
        <w:t xml:space="preserve">iet and physical activity are </w:t>
      </w:r>
      <w:r w:rsidRPr="00B35A2D">
        <w:rPr>
          <w:rFonts w:ascii="Arial" w:hAnsi="Arial" w:cs="Arial"/>
          <w:color w:val="000000" w:themeColor="text1"/>
          <w:sz w:val="24"/>
          <w:szCs w:val="24"/>
        </w:rPr>
        <w:t xml:space="preserve">known to be </w:t>
      </w:r>
      <w:r w:rsidR="00C9340C" w:rsidRPr="00B35A2D">
        <w:rPr>
          <w:rFonts w:ascii="Arial" w:hAnsi="Arial" w:cs="Arial"/>
          <w:color w:val="000000" w:themeColor="text1"/>
          <w:sz w:val="24"/>
          <w:szCs w:val="24"/>
        </w:rPr>
        <w:t>key</w:t>
      </w:r>
      <w:r w:rsidR="00674FC7" w:rsidRPr="00B35A2D">
        <w:rPr>
          <w:rFonts w:ascii="Arial" w:hAnsi="Arial" w:cs="Arial"/>
          <w:color w:val="000000" w:themeColor="text1"/>
          <w:sz w:val="24"/>
          <w:szCs w:val="24"/>
        </w:rPr>
        <w:t xml:space="preserve"> modifiable</w:t>
      </w:r>
      <w:r w:rsidR="005A7F84" w:rsidRPr="00B35A2D">
        <w:rPr>
          <w:rFonts w:ascii="Arial" w:hAnsi="Arial" w:cs="Arial"/>
          <w:color w:val="000000" w:themeColor="text1"/>
          <w:sz w:val="24"/>
          <w:szCs w:val="24"/>
        </w:rPr>
        <w:t xml:space="preserve"> risk factors</w:t>
      </w:r>
      <w:r w:rsidR="007D68F2" w:rsidRPr="00B35A2D">
        <w:rPr>
          <w:rFonts w:ascii="Arial" w:hAnsi="Arial" w:cs="Arial"/>
          <w:color w:val="000000" w:themeColor="text1"/>
          <w:sz w:val="24"/>
          <w:szCs w:val="24"/>
        </w:rPr>
        <w:t xml:space="preserve"> </w:t>
      </w:r>
      <w:r w:rsidR="0042116E" w:rsidRPr="00B35A2D">
        <w:rPr>
          <w:rFonts w:ascii="Arial" w:hAnsi="Arial" w:cs="Arial"/>
          <w:color w:val="000000" w:themeColor="text1"/>
          <w:sz w:val="24"/>
          <w:szCs w:val="24"/>
        </w:rPr>
        <w:t>that should be integrated into lifestyle interventions</w:t>
      </w:r>
      <w:r w:rsidR="009E6525" w:rsidRPr="00B35A2D">
        <w:rPr>
          <w:rFonts w:ascii="Arial" w:hAnsi="Arial" w:cs="Arial"/>
          <w:color w:val="000000" w:themeColor="text1"/>
          <w:sz w:val="24"/>
          <w:szCs w:val="24"/>
        </w:rPr>
        <w:t xml:space="preserve"> </w:t>
      </w:r>
      <w:r w:rsidR="0042116E" w:rsidRPr="00B35A2D">
        <w:rPr>
          <w:rFonts w:ascii="Arial" w:hAnsi="Arial" w:cs="Arial"/>
          <w:color w:val="000000" w:themeColor="text1"/>
          <w:sz w:val="24"/>
          <w:szCs w:val="24"/>
        </w:rPr>
        <w:t xml:space="preserve">to prevent or delay the onset of T2DM </w:t>
      </w:r>
      <w:r w:rsidR="0017652C" w:rsidRPr="00B35A2D">
        <w:rPr>
          <w:rFonts w:ascii="Arial" w:hAnsi="Arial" w:cs="Arial"/>
          <w:color w:val="000000" w:themeColor="text1"/>
          <w:sz w:val="24"/>
          <w:szCs w:val="24"/>
        </w:rPr>
        <w:fldChar w:fldCharType="begin">
          <w:fldData xml:space="preserve">PEVuZE5vdGU+PENpdGU+PEF1dGhvcj5BbWVyaWNhbiBEaWFiZXRlcyBBc3NvY2lhdGlvbjwvQXV0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</w:fldData>
        </w:fldChar>
      </w:r>
      <w:r w:rsidR="0024691A" w:rsidRPr="00B35A2D">
        <w:rPr>
          <w:rFonts w:ascii="Arial" w:hAnsi="Arial" w:cs="Arial"/>
          <w:color w:val="000000" w:themeColor="text1"/>
          <w:sz w:val="24"/>
          <w:szCs w:val="24"/>
        </w:rPr>
        <w:instrText xml:space="preserve"> ADDIN EN.CITE </w:instrText>
      </w:r>
      <w:r w:rsidR="0024691A" w:rsidRPr="00B35A2D">
        <w:rPr>
          <w:rFonts w:ascii="Arial" w:hAnsi="Arial" w:cs="Arial"/>
          <w:color w:val="000000" w:themeColor="text1"/>
          <w:sz w:val="24"/>
          <w:szCs w:val="24"/>
        </w:rPr>
        <w:fldChar w:fldCharType="begin">
          <w:fldData xml:space="preserve">PEVuZE5vdGU+PENpdGU+PEF1dGhvcj5BbWVyaWNhbiBEaWFiZXRlcyBBc3NvY2lhdGlvbjwvQXV0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</w:fldData>
        </w:fldChar>
      </w:r>
      <w:r w:rsidR="0024691A" w:rsidRPr="00B35A2D">
        <w:rPr>
          <w:rFonts w:ascii="Arial" w:hAnsi="Arial" w:cs="Arial"/>
          <w:color w:val="000000" w:themeColor="text1"/>
          <w:sz w:val="24"/>
          <w:szCs w:val="24"/>
        </w:rPr>
        <w:instrText xml:space="preserve"> ADDIN EN.CITE.DATA </w:instrText>
      </w:r>
      <w:r w:rsidR="0024691A" w:rsidRPr="00B35A2D">
        <w:rPr>
          <w:rFonts w:ascii="Arial" w:hAnsi="Arial" w:cs="Arial"/>
          <w:color w:val="000000" w:themeColor="text1"/>
          <w:sz w:val="24"/>
          <w:szCs w:val="24"/>
        </w:rPr>
      </w:r>
      <w:r w:rsidR="0024691A" w:rsidRPr="00B35A2D">
        <w:rPr>
          <w:rFonts w:ascii="Arial" w:hAnsi="Arial" w:cs="Arial"/>
          <w:color w:val="000000" w:themeColor="text1"/>
          <w:sz w:val="24"/>
          <w:szCs w:val="24"/>
        </w:rPr>
        <w:fldChar w:fldCharType="end"/>
      </w:r>
      <w:r w:rsidR="0017652C" w:rsidRPr="00B35A2D">
        <w:rPr>
          <w:rFonts w:ascii="Arial" w:hAnsi="Arial" w:cs="Arial"/>
          <w:color w:val="000000" w:themeColor="text1"/>
          <w:sz w:val="24"/>
          <w:szCs w:val="24"/>
        </w:rPr>
      </w:r>
      <w:r w:rsidR="0017652C" w:rsidRPr="00B35A2D">
        <w:rPr>
          <w:rFonts w:ascii="Arial" w:hAnsi="Arial" w:cs="Arial"/>
          <w:color w:val="000000" w:themeColor="text1"/>
          <w:sz w:val="24"/>
          <w:szCs w:val="24"/>
        </w:rPr>
        <w:fldChar w:fldCharType="separate"/>
      </w:r>
      <w:r w:rsidR="0024691A" w:rsidRPr="00B35A2D">
        <w:rPr>
          <w:rFonts w:ascii="Arial" w:hAnsi="Arial" w:cs="Arial"/>
          <w:noProof/>
          <w:color w:val="000000" w:themeColor="text1"/>
          <w:sz w:val="24"/>
          <w:szCs w:val="24"/>
        </w:rPr>
        <w:t>(American Diabetes Association 2017, Diabetes Australia Guideline Development Consortium 2009, Paulweber</w:t>
      </w:r>
      <w:r w:rsidR="0024691A" w:rsidRPr="00B35A2D">
        <w:rPr>
          <w:rFonts w:ascii="Arial" w:hAnsi="Arial" w:cs="Arial"/>
          <w:i/>
          <w:noProof/>
          <w:color w:val="000000" w:themeColor="text1"/>
          <w:sz w:val="24"/>
          <w:szCs w:val="24"/>
        </w:rPr>
        <w:t xml:space="preserve"> et al.</w:t>
      </w:r>
      <w:r w:rsidR="0024691A" w:rsidRPr="00B35A2D">
        <w:rPr>
          <w:rFonts w:ascii="Arial" w:hAnsi="Arial" w:cs="Arial"/>
          <w:noProof/>
          <w:color w:val="000000" w:themeColor="text1"/>
          <w:sz w:val="24"/>
          <w:szCs w:val="24"/>
        </w:rPr>
        <w:t xml:space="preserve"> 2010)</w:t>
      </w:r>
      <w:r w:rsidR="0017652C" w:rsidRPr="00B35A2D">
        <w:rPr>
          <w:rFonts w:ascii="Arial" w:hAnsi="Arial" w:cs="Arial"/>
          <w:color w:val="000000" w:themeColor="text1"/>
          <w:sz w:val="24"/>
          <w:szCs w:val="24"/>
        </w:rPr>
        <w:fldChar w:fldCharType="end"/>
      </w:r>
      <w:r w:rsidR="00847B7F" w:rsidRPr="00B35A2D">
        <w:rPr>
          <w:rFonts w:ascii="Arial" w:hAnsi="Arial" w:cs="Arial"/>
          <w:color w:val="000000" w:themeColor="text1"/>
          <w:sz w:val="24"/>
          <w:szCs w:val="24"/>
        </w:rPr>
        <w:t xml:space="preserve">. </w:t>
      </w:r>
      <w:r w:rsidRPr="00B35A2D">
        <w:rPr>
          <w:rFonts w:ascii="Arial" w:hAnsi="Arial" w:cs="Arial"/>
          <w:color w:val="000000" w:themeColor="text1"/>
          <w:sz w:val="24"/>
          <w:szCs w:val="24"/>
        </w:rPr>
        <w:t>C</w:t>
      </w:r>
      <w:r w:rsidR="0042116E" w:rsidRPr="00B35A2D">
        <w:rPr>
          <w:rFonts w:ascii="Arial" w:hAnsi="Arial" w:cs="Arial"/>
          <w:color w:val="000000" w:themeColor="text1"/>
          <w:sz w:val="24"/>
          <w:szCs w:val="24"/>
        </w:rPr>
        <w:t xml:space="preserve">ompared with the general population, </w:t>
      </w:r>
      <w:r w:rsidR="002C161C" w:rsidRPr="00B35A2D">
        <w:rPr>
          <w:rFonts w:ascii="Arial" w:hAnsi="Arial" w:cs="Arial"/>
          <w:color w:val="000000" w:themeColor="text1"/>
          <w:sz w:val="24"/>
          <w:szCs w:val="24"/>
        </w:rPr>
        <w:t>people with ID</w:t>
      </w:r>
      <w:r w:rsidR="00C9340C" w:rsidRPr="00B35A2D">
        <w:rPr>
          <w:rFonts w:ascii="Arial" w:hAnsi="Arial" w:cs="Arial"/>
          <w:color w:val="000000" w:themeColor="text1"/>
          <w:sz w:val="24"/>
          <w:szCs w:val="24"/>
        </w:rPr>
        <w:t xml:space="preserve"> </w:t>
      </w:r>
      <w:r w:rsidR="002C161C" w:rsidRPr="00B35A2D">
        <w:rPr>
          <w:rFonts w:ascii="Arial" w:hAnsi="Arial" w:cs="Arial"/>
          <w:color w:val="000000" w:themeColor="text1"/>
          <w:sz w:val="24"/>
          <w:szCs w:val="24"/>
        </w:rPr>
        <w:t xml:space="preserve">are more likely to </w:t>
      </w:r>
      <w:r w:rsidR="008D4A88" w:rsidRPr="00B35A2D">
        <w:rPr>
          <w:rFonts w:ascii="Arial" w:hAnsi="Arial" w:cs="Arial"/>
          <w:color w:val="000000" w:themeColor="text1"/>
          <w:sz w:val="24"/>
          <w:szCs w:val="24"/>
        </w:rPr>
        <w:t>have</w:t>
      </w:r>
      <w:r w:rsidR="00971DA7" w:rsidRPr="00B35A2D">
        <w:rPr>
          <w:rFonts w:ascii="Arial" w:hAnsi="Arial" w:cs="Arial"/>
          <w:color w:val="000000" w:themeColor="text1"/>
          <w:sz w:val="24"/>
          <w:szCs w:val="24"/>
        </w:rPr>
        <w:t xml:space="preserve"> unhealthier diet</w:t>
      </w:r>
      <w:r w:rsidR="0042116E" w:rsidRPr="00B35A2D">
        <w:rPr>
          <w:rFonts w:ascii="Arial" w:hAnsi="Arial" w:cs="Arial"/>
          <w:color w:val="000000" w:themeColor="text1"/>
          <w:sz w:val="24"/>
          <w:szCs w:val="24"/>
        </w:rPr>
        <w:t>s</w:t>
      </w:r>
      <w:r w:rsidR="008D4A88" w:rsidRPr="00B35A2D">
        <w:rPr>
          <w:rFonts w:ascii="Arial" w:hAnsi="Arial" w:cs="Arial"/>
          <w:color w:val="000000" w:themeColor="text1"/>
          <w:sz w:val="24"/>
          <w:szCs w:val="24"/>
        </w:rPr>
        <w:t xml:space="preserve"> </w:t>
      </w:r>
      <w:r w:rsidR="002C161C" w:rsidRPr="00B35A2D">
        <w:rPr>
          <w:rFonts w:ascii="Arial" w:hAnsi="Arial" w:cs="Arial"/>
          <w:color w:val="000000" w:themeColor="text1"/>
          <w:sz w:val="24"/>
          <w:szCs w:val="24"/>
        </w:rPr>
        <w:fldChar w:fldCharType="begin">
          <w:fldData xml:space="preserve">PEVuZE5vdGU+PENpdGU+PEF1dGhvcj5Sb2JlcnRzb248L0F1dGhvcj48WWVhcj4yMDAwPC9ZZWFy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</w:fldData>
        </w:fldChar>
      </w:r>
      <w:r w:rsidR="00B118E6" w:rsidRPr="00B35A2D">
        <w:rPr>
          <w:rFonts w:ascii="Arial" w:hAnsi="Arial" w:cs="Arial"/>
          <w:color w:val="000000" w:themeColor="text1"/>
          <w:sz w:val="24"/>
          <w:szCs w:val="24"/>
        </w:rPr>
        <w:instrText xml:space="preserve"> ADDIN EN.CITE </w:instrText>
      </w:r>
      <w:r w:rsidR="00B118E6" w:rsidRPr="00B35A2D">
        <w:rPr>
          <w:rFonts w:ascii="Arial" w:hAnsi="Arial" w:cs="Arial"/>
          <w:color w:val="000000" w:themeColor="text1"/>
          <w:sz w:val="24"/>
          <w:szCs w:val="24"/>
        </w:rPr>
        <w:fldChar w:fldCharType="begin">
          <w:fldData xml:space="preserve">PEVuZE5vdGU+PENpdGU+PEF1dGhvcj5Sb2JlcnRzb248L0F1dGhvcj48WWVhcj4yMDAwPC9ZZWFy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</w:fldData>
        </w:fldChar>
      </w:r>
      <w:r w:rsidR="00B118E6" w:rsidRPr="00B35A2D">
        <w:rPr>
          <w:rFonts w:ascii="Arial" w:hAnsi="Arial" w:cs="Arial"/>
          <w:color w:val="000000" w:themeColor="text1"/>
          <w:sz w:val="24"/>
          <w:szCs w:val="24"/>
        </w:rPr>
        <w:instrText xml:space="preserve"> ADDIN EN.CITE.DATA </w:instrText>
      </w:r>
      <w:r w:rsidR="00B118E6" w:rsidRPr="00B35A2D">
        <w:rPr>
          <w:rFonts w:ascii="Arial" w:hAnsi="Arial" w:cs="Arial"/>
          <w:color w:val="000000" w:themeColor="text1"/>
          <w:sz w:val="24"/>
          <w:szCs w:val="24"/>
        </w:rPr>
      </w:r>
      <w:r w:rsidR="00B118E6" w:rsidRPr="00B35A2D">
        <w:rPr>
          <w:rFonts w:ascii="Arial" w:hAnsi="Arial" w:cs="Arial"/>
          <w:color w:val="000000" w:themeColor="text1"/>
          <w:sz w:val="24"/>
          <w:szCs w:val="24"/>
        </w:rPr>
        <w:fldChar w:fldCharType="end"/>
      </w:r>
      <w:r w:rsidR="002C161C" w:rsidRPr="00B35A2D">
        <w:rPr>
          <w:rFonts w:ascii="Arial" w:hAnsi="Arial" w:cs="Arial"/>
          <w:color w:val="000000" w:themeColor="text1"/>
          <w:sz w:val="24"/>
          <w:szCs w:val="24"/>
        </w:rPr>
      </w:r>
      <w:r w:rsidR="002C161C" w:rsidRPr="00B35A2D">
        <w:rPr>
          <w:rFonts w:ascii="Arial" w:hAnsi="Arial" w:cs="Arial"/>
          <w:color w:val="000000" w:themeColor="text1"/>
          <w:sz w:val="24"/>
          <w:szCs w:val="24"/>
        </w:rPr>
        <w:fldChar w:fldCharType="separate"/>
      </w:r>
      <w:r w:rsidR="00B118E6" w:rsidRPr="00B35A2D">
        <w:rPr>
          <w:rFonts w:ascii="Arial" w:hAnsi="Arial" w:cs="Arial"/>
          <w:noProof/>
          <w:color w:val="000000" w:themeColor="text1"/>
          <w:sz w:val="24"/>
          <w:szCs w:val="24"/>
        </w:rPr>
        <w:t>(Robertson</w:t>
      </w:r>
      <w:r w:rsidR="00B118E6" w:rsidRPr="00B35A2D">
        <w:rPr>
          <w:rFonts w:ascii="Arial" w:hAnsi="Arial" w:cs="Arial"/>
          <w:i/>
          <w:noProof/>
          <w:color w:val="000000" w:themeColor="text1"/>
          <w:sz w:val="24"/>
          <w:szCs w:val="24"/>
        </w:rPr>
        <w:t xml:space="preserve"> et al.</w:t>
      </w:r>
      <w:r w:rsidR="00B118E6" w:rsidRPr="00B35A2D">
        <w:rPr>
          <w:rFonts w:ascii="Arial" w:hAnsi="Arial" w:cs="Arial"/>
          <w:noProof/>
          <w:color w:val="000000" w:themeColor="text1"/>
          <w:sz w:val="24"/>
          <w:szCs w:val="24"/>
        </w:rPr>
        <w:t xml:space="preserve"> 2000, Hoey</w:t>
      </w:r>
      <w:r w:rsidR="00B118E6" w:rsidRPr="00B35A2D">
        <w:rPr>
          <w:rFonts w:ascii="Arial" w:hAnsi="Arial" w:cs="Arial"/>
          <w:i/>
          <w:noProof/>
          <w:color w:val="000000" w:themeColor="text1"/>
          <w:sz w:val="24"/>
          <w:szCs w:val="24"/>
        </w:rPr>
        <w:t xml:space="preserve"> et al.</w:t>
      </w:r>
      <w:r w:rsidR="00B118E6" w:rsidRPr="00B35A2D">
        <w:rPr>
          <w:rFonts w:ascii="Arial" w:hAnsi="Arial" w:cs="Arial"/>
          <w:noProof/>
          <w:color w:val="000000" w:themeColor="text1"/>
          <w:sz w:val="24"/>
          <w:szCs w:val="24"/>
        </w:rPr>
        <w:t xml:space="preserve"> 2017)</w:t>
      </w:r>
      <w:r w:rsidR="002C161C" w:rsidRPr="00B35A2D">
        <w:rPr>
          <w:rFonts w:ascii="Arial" w:hAnsi="Arial" w:cs="Arial"/>
          <w:color w:val="000000" w:themeColor="text1"/>
          <w:sz w:val="24"/>
          <w:szCs w:val="24"/>
        </w:rPr>
        <w:fldChar w:fldCharType="end"/>
      </w:r>
      <w:r w:rsidR="002C161C" w:rsidRPr="00B35A2D">
        <w:rPr>
          <w:rFonts w:ascii="Arial" w:hAnsi="Arial" w:cs="Arial"/>
          <w:color w:val="000000" w:themeColor="text1"/>
          <w:sz w:val="24"/>
          <w:szCs w:val="24"/>
        </w:rPr>
        <w:t xml:space="preserve">, exercise less </w:t>
      </w:r>
      <w:r w:rsidR="00490758" w:rsidRPr="00B35A2D">
        <w:rPr>
          <w:rFonts w:ascii="Arial" w:hAnsi="Arial" w:cs="Arial"/>
          <w:color w:val="000000" w:themeColor="text1"/>
          <w:sz w:val="24"/>
          <w:szCs w:val="24"/>
        </w:rPr>
        <w:fldChar w:fldCharType="begin">
          <w:fldData xml:space="preserve">PEVuZE5vdGU+PENpdGU+PEF1dGhvcj5CYXJ0bG88L0F1dGhvcj48WWVhcj4yMDExPC9ZZWFyPjxS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</w:fldData>
        </w:fldChar>
      </w:r>
      <w:r w:rsidR="00B118E6" w:rsidRPr="00B35A2D">
        <w:rPr>
          <w:rFonts w:ascii="Arial" w:hAnsi="Arial" w:cs="Arial"/>
          <w:color w:val="000000" w:themeColor="text1"/>
          <w:sz w:val="24"/>
          <w:szCs w:val="24"/>
        </w:rPr>
        <w:instrText xml:space="preserve"> ADDIN EN.CITE </w:instrText>
      </w:r>
      <w:r w:rsidR="00B118E6" w:rsidRPr="00B35A2D">
        <w:rPr>
          <w:rFonts w:ascii="Arial" w:hAnsi="Arial" w:cs="Arial"/>
          <w:color w:val="000000" w:themeColor="text1"/>
          <w:sz w:val="24"/>
          <w:szCs w:val="24"/>
        </w:rPr>
        <w:fldChar w:fldCharType="begin">
          <w:fldData xml:space="preserve">PEVuZE5vdGU+PENpdGU+PEF1dGhvcj5CYXJ0bG88L0F1dGhvcj48WWVhcj4yMDExPC9ZZWFyPjxS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</w:fldData>
        </w:fldChar>
      </w:r>
      <w:r w:rsidR="00B118E6" w:rsidRPr="00B35A2D">
        <w:rPr>
          <w:rFonts w:ascii="Arial" w:hAnsi="Arial" w:cs="Arial"/>
          <w:color w:val="000000" w:themeColor="text1"/>
          <w:sz w:val="24"/>
          <w:szCs w:val="24"/>
        </w:rPr>
        <w:instrText xml:space="preserve"> ADDIN EN.CITE.DATA </w:instrText>
      </w:r>
      <w:r w:rsidR="00B118E6" w:rsidRPr="00B35A2D">
        <w:rPr>
          <w:rFonts w:ascii="Arial" w:hAnsi="Arial" w:cs="Arial"/>
          <w:color w:val="000000" w:themeColor="text1"/>
          <w:sz w:val="24"/>
          <w:szCs w:val="24"/>
        </w:rPr>
      </w:r>
      <w:r w:rsidR="00B118E6" w:rsidRPr="00B35A2D">
        <w:rPr>
          <w:rFonts w:ascii="Arial" w:hAnsi="Arial" w:cs="Arial"/>
          <w:color w:val="000000" w:themeColor="text1"/>
          <w:sz w:val="24"/>
          <w:szCs w:val="24"/>
        </w:rPr>
        <w:fldChar w:fldCharType="end"/>
      </w:r>
      <w:r w:rsidR="00490758" w:rsidRPr="00B35A2D">
        <w:rPr>
          <w:rFonts w:ascii="Arial" w:hAnsi="Arial" w:cs="Arial"/>
          <w:color w:val="000000" w:themeColor="text1"/>
          <w:sz w:val="24"/>
          <w:szCs w:val="24"/>
        </w:rPr>
      </w:r>
      <w:r w:rsidR="00490758" w:rsidRPr="00B35A2D">
        <w:rPr>
          <w:rFonts w:ascii="Arial" w:hAnsi="Arial" w:cs="Arial"/>
          <w:color w:val="000000" w:themeColor="text1"/>
          <w:sz w:val="24"/>
          <w:szCs w:val="24"/>
        </w:rPr>
        <w:fldChar w:fldCharType="separate"/>
      </w:r>
      <w:r w:rsidR="00B118E6" w:rsidRPr="00B35A2D">
        <w:rPr>
          <w:rFonts w:ascii="Arial" w:hAnsi="Arial" w:cs="Arial"/>
          <w:noProof/>
          <w:color w:val="000000" w:themeColor="text1"/>
          <w:sz w:val="24"/>
          <w:szCs w:val="24"/>
        </w:rPr>
        <w:t>(Bartlo and Klein 2011, Dairo</w:t>
      </w:r>
      <w:r w:rsidR="00B118E6" w:rsidRPr="00B35A2D">
        <w:rPr>
          <w:rFonts w:ascii="Arial" w:hAnsi="Arial" w:cs="Arial"/>
          <w:i/>
          <w:noProof/>
          <w:color w:val="000000" w:themeColor="text1"/>
          <w:sz w:val="24"/>
          <w:szCs w:val="24"/>
        </w:rPr>
        <w:t xml:space="preserve"> et al.</w:t>
      </w:r>
      <w:r w:rsidR="00B118E6" w:rsidRPr="00B35A2D">
        <w:rPr>
          <w:rFonts w:ascii="Arial" w:hAnsi="Arial" w:cs="Arial"/>
          <w:noProof/>
          <w:color w:val="000000" w:themeColor="text1"/>
          <w:sz w:val="24"/>
          <w:szCs w:val="24"/>
        </w:rPr>
        <w:t xml:space="preserve"> 2016)</w:t>
      </w:r>
      <w:r w:rsidR="00490758" w:rsidRPr="00B35A2D">
        <w:rPr>
          <w:rFonts w:ascii="Arial" w:hAnsi="Arial" w:cs="Arial"/>
          <w:color w:val="000000" w:themeColor="text1"/>
          <w:sz w:val="24"/>
          <w:szCs w:val="24"/>
        </w:rPr>
        <w:fldChar w:fldCharType="end"/>
      </w:r>
      <w:r w:rsidR="002C161C" w:rsidRPr="00B35A2D">
        <w:rPr>
          <w:rFonts w:ascii="Arial" w:hAnsi="Arial" w:cs="Arial"/>
          <w:color w:val="000000" w:themeColor="text1"/>
          <w:sz w:val="24"/>
          <w:szCs w:val="24"/>
        </w:rPr>
        <w:t xml:space="preserve"> and </w:t>
      </w:r>
      <w:r w:rsidR="00C9340C" w:rsidRPr="00B35A2D">
        <w:rPr>
          <w:rFonts w:ascii="Arial" w:hAnsi="Arial" w:cs="Arial"/>
          <w:color w:val="000000" w:themeColor="text1"/>
          <w:sz w:val="24"/>
          <w:szCs w:val="24"/>
        </w:rPr>
        <w:t>lead more</w:t>
      </w:r>
      <w:r w:rsidR="002C161C" w:rsidRPr="00B35A2D">
        <w:rPr>
          <w:rFonts w:ascii="Arial" w:hAnsi="Arial" w:cs="Arial"/>
          <w:color w:val="000000" w:themeColor="text1"/>
          <w:sz w:val="24"/>
          <w:szCs w:val="24"/>
        </w:rPr>
        <w:t xml:space="preserve"> </w:t>
      </w:r>
      <w:r w:rsidR="002C161C" w:rsidRPr="00B35A2D">
        <w:rPr>
          <w:rFonts w:ascii="Arial" w:hAnsi="Arial" w:cs="Arial"/>
          <w:color w:val="000000" w:themeColor="text1"/>
          <w:sz w:val="24"/>
          <w:szCs w:val="24"/>
        </w:rPr>
        <w:lastRenderedPageBreak/>
        <w:t xml:space="preserve">sedentary </w:t>
      </w:r>
      <w:r w:rsidR="00C9340C" w:rsidRPr="00B35A2D">
        <w:rPr>
          <w:rFonts w:ascii="Arial" w:hAnsi="Arial" w:cs="Arial"/>
          <w:color w:val="000000" w:themeColor="text1"/>
          <w:sz w:val="24"/>
          <w:szCs w:val="24"/>
        </w:rPr>
        <w:t>lifestyles</w:t>
      </w:r>
      <w:r w:rsidR="002C161C" w:rsidRPr="00B35A2D">
        <w:rPr>
          <w:rFonts w:ascii="Arial" w:hAnsi="Arial" w:cs="Arial"/>
          <w:color w:val="000000" w:themeColor="text1"/>
          <w:sz w:val="24"/>
          <w:szCs w:val="24"/>
        </w:rPr>
        <w:t xml:space="preserve"> </w:t>
      </w:r>
      <w:r w:rsidR="002C161C" w:rsidRPr="00B35A2D">
        <w:rPr>
          <w:rFonts w:ascii="Arial" w:hAnsi="Arial" w:cs="Arial"/>
          <w:color w:val="000000" w:themeColor="text1"/>
          <w:sz w:val="24"/>
          <w:szCs w:val="24"/>
        </w:rPr>
        <w:fldChar w:fldCharType="begin">
          <w:fldData xml:space="preserve">PEVuZE5vdGU+PENpdGU+PEF1dGhvcj5NZWx2aWxsZTwvQXV0aG9yPjxZZWFyPjIwMTg8L1llYXI+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==
</w:fldData>
        </w:fldChar>
      </w:r>
      <w:r w:rsidR="00B118E6" w:rsidRPr="00B35A2D">
        <w:rPr>
          <w:rFonts w:ascii="Arial" w:hAnsi="Arial" w:cs="Arial"/>
          <w:color w:val="000000" w:themeColor="text1"/>
          <w:sz w:val="24"/>
          <w:szCs w:val="24"/>
        </w:rPr>
        <w:instrText xml:space="preserve"> ADDIN EN.CITE </w:instrText>
      </w:r>
      <w:r w:rsidR="00B118E6" w:rsidRPr="00B35A2D">
        <w:rPr>
          <w:rFonts w:ascii="Arial" w:hAnsi="Arial" w:cs="Arial"/>
          <w:color w:val="000000" w:themeColor="text1"/>
          <w:sz w:val="24"/>
          <w:szCs w:val="24"/>
        </w:rPr>
        <w:fldChar w:fldCharType="begin">
          <w:fldData xml:space="preserve">PEVuZE5vdGU+PENpdGU+PEF1dGhvcj5NZWx2aWxsZTwvQXV0aG9yPjxZZWFyPjIwMTg8L1llYXI+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==
</w:fldData>
        </w:fldChar>
      </w:r>
      <w:r w:rsidR="00B118E6" w:rsidRPr="00B35A2D">
        <w:rPr>
          <w:rFonts w:ascii="Arial" w:hAnsi="Arial" w:cs="Arial"/>
          <w:color w:val="000000" w:themeColor="text1"/>
          <w:sz w:val="24"/>
          <w:szCs w:val="24"/>
        </w:rPr>
        <w:instrText xml:space="preserve"> ADDIN EN.CITE.DATA </w:instrText>
      </w:r>
      <w:r w:rsidR="00B118E6" w:rsidRPr="00B35A2D">
        <w:rPr>
          <w:rFonts w:ascii="Arial" w:hAnsi="Arial" w:cs="Arial"/>
          <w:color w:val="000000" w:themeColor="text1"/>
          <w:sz w:val="24"/>
          <w:szCs w:val="24"/>
        </w:rPr>
      </w:r>
      <w:r w:rsidR="00B118E6" w:rsidRPr="00B35A2D">
        <w:rPr>
          <w:rFonts w:ascii="Arial" w:hAnsi="Arial" w:cs="Arial"/>
          <w:color w:val="000000" w:themeColor="text1"/>
          <w:sz w:val="24"/>
          <w:szCs w:val="24"/>
        </w:rPr>
        <w:fldChar w:fldCharType="end"/>
      </w:r>
      <w:r w:rsidR="002C161C" w:rsidRPr="00B35A2D">
        <w:rPr>
          <w:rFonts w:ascii="Arial" w:hAnsi="Arial" w:cs="Arial"/>
          <w:color w:val="000000" w:themeColor="text1"/>
          <w:sz w:val="24"/>
          <w:szCs w:val="24"/>
        </w:rPr>
      </w:r>
      <w:r w:rsidR="002C161C" w:rsidRPr="00B35A2D">
        <w:rPr>
          <w:rFonts w:ascii="Arial" w:hAnsi="Arial" w:cs="Arial"/>
          <w:color w:val="000000" w:themeColor="text1"/>
          <w:sz w:val="24"/>
          <w:szCs w:val="24"/>
        </w:rPr>
        <w:fldChar w:fldCharType="separate"/>
      </w:r>
      <w:r w:rsidR="00B118E6" w:rsidRPr="00B35A2D">
        <w:rPr>
          <w:rFonts w:ascii="Arial" w:hAnsi="Arial" w:cs="Arial"/>
          <w:noProof/>
          <w:color w:val="000000" w:themeColor="text1"/>
          <w:sz w:val="24"/>
          <w:szCs w:val="24"/>
        </w:rPr>
        <w:t>(Melville</w:t>
      </w:r>
      <w:r w:rsidR="00B118E6" w:rsidRPr="00B35A2D">
        <w:rPr>
          <w:rFonts w:ascii="Arial" w:hAnsi="Arial" w:cs="Arial"/>
          <w:i/>
          <w:noProof/>
          <w:color w:val="000000" w:themeColor="text1"/>
          <w:sz w:val="24"/>
          <w:szCs w:val="24"/>
        </w:rPr>
        <w:t xml:space="preserve"> et al.</w:t>
      </w:r>
      <w:r w:rsidR="00B118E6" w:rsidRPr="00B35A2D">
        <w:rPr>
          <w:rFonts w:ascii="Arial" w:hAnsi="Arial" w:cs="Arial"/>
          <w:noProof/>
          <w:color w:val="000000" w:themeColor="text1"/>
          <w:sz w:val="24"/>
          <w:szCs w:val="24"/>
        </w:rPr>
        <w:t xml:space="preserve"> 2018, Haveman</w:t>
      </w:r>
      <w:r w:rsidR="00B118E6" w:rsidRPr="00B35A2D">
        <w:rPr>
          <w:rFonts w:ascii="Arial" w:hAnsi="Arial" w:cs="Arial"/>
          <w:i/>
          <w:noProof/>
          <w:color w:val="000000" w:themeColor="text1"/>
          <w:sz w:val="24"/>
          <w:szCs w:val="24"/>
        </w:rPr>
        <w:t xml:space="preserve"> et al.</w:t>
      </w:r>
      <w:r w:rsidR="00B118E6" w:rsidRPr="00B35A2D">
        <w:rPr>
          <w:rFonts w:ascii="Arial" w:hAnsi="Arial" w:cs="Arial"/>
          <w:noProof/>
          <w:color w:val="000000" w:themeColor="text1"/>
          <w:sz w:val="24"/>
          <w:szCs w:val="24"/>
        </w:rPr>
        <w:t xml:space="preserve"> 2011)</w:t>
      </w:r>
      <w:r w:rsidR="002C161C" w:rsidRPr="00B35A2D">
        <w:rPr>
          <w:rFonts w:ascii="Arial" w:hAnsi="Arial" w:cs="Arial"/>
          <w:color w:val="000000" w:themeColor="text1"/>
          <w:sz w:val="24"/>
          <w:szCs w:val="24"/>
        </w:rPr>
        <w:fldChar w:fldCharType="end"/>
      </w:r>
      <w:r w:rsidR="002C161C" w:rsidRPr="00B35A2D">
        <w:rPr>
          <w:rFonts w:ascii="Arial" w:hAnsi="Arial" w:cs="Arial"/>
          <w:color w:val="000000" w:themeColor="text1"/>
          <w:sz w:val="24"/>
          <w:szCs w:val="24"/>
        </w:rPr>
        <w:t>.</w:t>
      </w:r>
      <w:r w:rsidR="0042116E" w:rsidRPr="00B35A2D">
        <w:rPr>
          <w:rFonts w:ascii="Arial" w:hAnsi="Arial" w:cs="Arial"/>
          <w:color w:val="000000" w:themeColor="text1"/>
          <w:sz w:val="24"/>
          <w:szCs w:val="24"/>
        </w:rPr>
        <w:t xml:space="preserve"> </w:t>
      </w:r>
      <w:r w:rsidRPr="00B35A2D">
        <w:rPr>
          <w:rFonts w:ascii="Arial" w:hAnsi="Arial" w:cs="Arial"/>
          <w:color w:val="000000" w:themeColor="text1"/>
          <w:sz w:val="24"/>
          <w:szCs w:val="24"/>
        </w:rPr>
        <w:t>They</w:t>
      </w:r>
      <w:r w:rsidR="009B6201" w:rsidRPr="00B35A2D">
        <w:rPr>
          <w:rFonts w:ascii="Arial" w:hAnsi="Arial" w:cs="Arial"/>
          <w:color w:val="000000" w:themeColor="text1"/>
          <w:sz w:val="24"/>
          <w:szCs w:val="24"/>
        </w:rPr>
        <w:t xml:space="preserve"> </w:t>
      </w:r>
      <w:r w:rsidR="005A7F84" w:rsidRPr="00B35A2D">
        <w:rPr>
          <w:rFonts w:ascii="Arial" w:hAnsi="Arial" w:cs="Arial"/>
          <w:color w:val="000000" w:themeColor="text1"/>
          <w:sz w:val="24"/>
          <w:szCs w:val="24"/>
        </w:rPr>
        <w:t>are</w:t>
      </w:r>
      <w:r w:rsidR="00431EEF" w:rsidRPr="00B35A2D">
        <w:rPr>
          <w:rFonts w:ascii="Arial" w:hAnsi="Arial" w:cs="Arial"/>
          <w:color w:val="000000" w:themeColor="text1"/>
          <w:sz w:val="24"/>
          <w:szCs w:val="24"/>
        </w:rPr>
        <w:t xml:space="preserve"> also</w:t>
      </w:r>
      <w:r w:rsidR="005A7F84" w:rsidRPr="00B35A2D">
        <w:rPr>
          <w:rFonts w:ascii="Arial" w:hAnsi="Arial" w:cs="Arial"/>
          <w:color w:val="000000" w:themeColor="text1"/>
          <w:sz w:val="24"/>
          <w:szCs w:val="24"/>
        </w:rPr>
        <w:t xml:space="preserve"> more likely to have </w:t>
      </w:r>
      <w:r w:rsidR="007D68F2" w:rsidRPr="00B35A2D">
        <w:rPr>
          <w:rFonts w:ascii="Arial" w:hAnsi="Arial" w:cs="Arial"/>
          <w:color w:val="000000" w:themeColor="text1"/>
          <w:sz w:val="24"/>
          <w:szCs w:val="24"/>
        </w:rPr>
        <w:t xml:space="preserve">complex </w:t>
      </w:r>
      <w:r w:rsidR="009B6201" w:rsidRPr="00B35A2D">
        <w:rPr>
          <w:rFonts w:ascii="Arial" w:hAnsi="Arial" w:cs="Arial"/>
          <w:color w:val="000000" w:themeColor="text1"/>
          <w:sz w:val="24"/>
          <w:szCs w:val="24"/>
        </w:rPr>
        <w:t>physical health and</w:t>
      </w:r>
      <w:r w:rsidR="007D68F2" w:rsidRPr="00B35A2D">
        <w:rPr>
          <w:rFonts w:ascii="Arial" w:hAnsi="Arial" w:cs="Arial"/>
          <w:color w:val="000000" w:themeColor="text1"/>
          <w:sz w:val="24"/>
          <w:szCs w:val="24"/>
        </w:rPr>
        <w:t>/or</w:t>
      </w:r>
      <w:r w:rsidR="009B6201" w:rsidRPr="00B35A2D">
        <w:rPr>
          <w:rFonts w:ascii="Arial" w:hAnsi="Arial" w:cs="Arial"/>
          <w:color w:val="000000" w:themeColor="text1"/>
          <w:sz w:val="24"/>
          <w:szCs w:val="24"/>
        </w:rPr>
        <w:t xml:space="preserve"> mental health </w:t>
      </w:r>
      <w:r w:rsidR="007618BE" w:rsidRPr="00B35A2D">
        <w:rPr>
          <w:rFonts w:ascii="Arial" w:hAnsi="Arial" w:cs="Arial"/>
          <w:color w:val="000000" w:themeColor="text1"/>
          <w:sz w:val="24"/>
          <w:szCs w:val="24"/>
        </w:rPr>
        <w:t xml:space="preserve">problems </w:t>
      </w:r>
      <w:r w:rsidR="005B718D" w:rsidRPr="00B35A2D">
        <w:rPr>
          <w:rFonts w:ascii="Arial" w:hAnsi="Arial" w:cs="Arial"/>
          <w:color w:val="000000" w:themeColor="text1"/>
          <w:sz w:val="24"/>
          <w:szCs w:val="24"/>
        </w:rPr>
        <w:fldChar w:fldCharType="begin">
          <w:fldData xml:space="preserve">PEVuZE5vdGU+PENpdGU+PEF1dGhvcj5Db29wZXI8L0F1dGhvcj48WWVhcj4yMDE1PC9ZZWFyPjxS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</w:fldData>
        </w:fldChar>
      </w:r>
      <w:r w:rsidR="00D04FEA" w:rsidRPr="00B35A2D">
        <w:rPr>
          <w:rFonts w:ascii="Arial" w:hAnsi="Arial" w:cs="Arial"/>
          <w:color w:val="000000" w:themeColor="text1"/>
          <w:sz w:val="24"/>
          <w:szCs w:val="24"/>
        </w:rPr>
        <w:instrText xml:space="preserve"> ADDIN EN.CITE </w:instrText>
      </w:r>
      <w:r w:rsidR="00D04FEA" w:rsidRPr="00B35A2D">
        <w:rPr>
          <w:rFonts w:ascii="Arial" w:hAnsi="Arial" w:cs="Arial"/>
          <w:color w:val="000000" w:themeColor="text1"/>
          <w:sz w:val="24"/>
          <w:szCs w:val="24"/>
        </w:rPr>
        <w:fldChar w:fldCharType="begin">
          <w:fldData xml:space="preserve">PEVuZE5vdGU+PENpdGU+PEF1dGhvcj5Db29wZXI8L0F1dGhvcj48WWVhcj4yMDE1PC9ZZWFyPjxS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</w:fldData>
        </w:fldChar>
      </w:r>
      <w:r w:rsidR="00D04FEA" w:rsidRPr="00B35A2D">
        <w:rPr>
          <w:rFonts w:ascii="Arial" w:hAnsi="Arial" w:cs="Arial"/>
          <w:color w:val="000000" w:themeColor="text1"/>
          <w:sz w:val="24"/>
          <w:szCs w:val="24"/>
        </w:rPr>
        <w:instrText xml:space="preserve"> ADDIN EN.CITE.DATA </w:instrText>
      </w:r>
      <w:r w:rsidR="00D04FEA" w:rsidRPr="00B35A2D">
        <w:rPr>
          <w:rFonts w:ascii="Arial" w:hAnsi="Arial" w:cs="Arial"/>
          <w:color w:val="000000" w:themeColor="text1"/>
          <w:sz w:val="24"/>
          <w:szCs w:val="24"/>
        </w:rPr>
      </w:r>
      <w:r w:rsidR="00D04FEA" w:rsidRPr="00B35A2D">
        <w:rPr>
          <w:rFonts w:ascii="Arial" w:hAnsi="Arial" w:cs="Arial"/>
          <w:color w:val="000000" w:themeColor="text1"/>
          <w:sz w:val="24"/>
          <w:szCs w:val="24"/>
        </w:rPr>
        <w:fldChar w:fldCharType="end"/>
      </w:r>
      <w:r w:rsidR="005B718D" w:rsidRPr="00B35A2D">
        <w:rPr>
          <w:rFonts w:ascii="Arial" w:hAnsi="Arial" w:cs="Arial"/>
          <w:color w:val="000000" w:themeColor="text1"/>
          <w:sz w:val="24"/>
          <w:szCs w:val="24"/>
        </w:rPr>
      </w:r>
      <w:r w:rsidR="005B718D" w:rsidRPr="00B35A2D">
        <w:rPr>
          <w:rFonts w:ascii="Arial" w:hAnsi="Arial" w:cs="Arial"/>
          <w:color w:val="000000" w:themeColor="text1"/>
          <w:sz w:val="24"/>
          <w:szCs w:val="24"/>
        </w:rPr>
        <w:fldChar w:fldCharType="separate"/>
      </w:r>
      <w:r w:rsidR="00D04FEA" w:rsidRPr="00B35A2D">
        <w:rPr>
          <w:rFonts w:ascii="Arial" w:hAnsi="Arial" w:cs="Arial"/>
          <w:noProof/>
          <w:color w:val="000000" w:themeColor="text1"/>
          <w:sz w:val="24"/>
          <w:szCs w:val="24"/>
        </w:rPr>
        <w:t>(Cooper</w:t>
      </w:r>
      <w:r w:rsidR="00D04FEA" w:rsidRPr="00B35A2D">
        <w:rPr>
          <w:rFonts w:ascii="Arial" w:hAnsi="Arial" w:cs="Arial"/>
          <w:i/>
          <w:noProof/>
          <w:color w:val="000000" w:themeColor="text1"/>
          <w:sz w:val="24"/>
          <w:szCs w:val="24"/>
        </w:rPr>
        <w:t xml:space="preserve"> et al.</w:t>
      </w:r>
      <w:r w:rsidR="00D04FEA" w:rsidRPr="00B35A2D">
        <w:rPr>
          <w:rFonts w:ascii="Arial" w:hAnsi="Arial" w:cs="Arial"/>
          <w:noProof/>
          <w:color w:val="000000" w:themeColor="text1"/>
          <w:sz w:val="24"/>
          <w:szCs w:val="24"/>
        </w:rPr>
        <w:t xml:space="preserve"> 2015, Hughes-McCormack</w:t>
      </w:r>
      <w:r w:rsidR="00D04FEA" w:rsidRPr="00B35A2D">
        <w:rPr>
          <w:rFonts w:ascii="Arial" w:hAnsi="Arial" w:cs="Arial"/>
          <w:i/>
          <w:noProof/>
          <w:color w:val="000000" w:themeColor="text1"/>
          <w:sz w:val="24"/>
          <w:szCs w:val="24"/>
        </w:rPr>
        <w:t xml:space="preserve"> et al.</w:t>
      </w:r>
      <w:r w:rsidR="00D04FEA" w:rsidRPr="00B35A2D">
        <w:rPr>
          <w:rFonts w:ascii="Arial" w:hAnsi="Arial" w:cs="Arial"/>
          <w:noProof/>
          <w:color w:val="000000" w:themeColor="text1"/>
          <w:sz w:val="24"/>
          <w:szCs w:val="24"/>
        </w:rPr>
        <w:t xml:space="preserve"> 2017)</w:t>
      </w:r>
      <w:r w:rsidR="005B718D" w:rsidRPr="00B35A2D">
        <w:rPr>
          <w:rFonts w:ascii="Arial" w:hAnsi="Arial" w:cs="Arial"/>
          <w:color w:val="000000" w:themeColor="text1"/>
          <w:sz w:val="24"/>
          <w:szCs w:val="24"/>
        </w:rPr>
        <w:fldChar w:fldCharType="end"/>
      </w:r>
      <w:r w:rsidR="005A7F84" w:rsidRPr="00B35A2D">
        <w:rPr>
          <w:rFonts w:ascii="Arial" w:hAnsi="Arial" w:cs="Arial"/>
          <w:color w:val="000000" w:themeColor="text1"/>
          <w:sz w:val="24"/>
          <w:szCs w:val="24"/>
        </w:rPr>
        <w:t xml:space="preserve"> </w:t>
      </w:r>
      <w:r w:rsidR="00431EEF" w:rsidRPr="00B35A2D">
        <w:rPr>
          <w:rFonts w:ascii="Arial" w:hAnsi="Arial" w:cs="Arial"/>
          <w:color w:val="000000" w:themeColor="text1"/>
          <w:sz w:val="24"/>
          <w:szCs w:val="24"/>
        </w:rPr>
        <w:t>which</w:t>
      </w:r>
      <w:r w:rsidR="009B6201" w:rsidRPr="00B35A2D">
        <w:rPr>
          <w:rFonts w:ascii="Arial" w:hAnsi="Arial" w:cs="Arial"/>
          <w:color w:val="000000" w:themeColor="text1"/>
          <w:sz w:val="24"/>
          <w:szCs w:val="24"/>
        </w:rPr>
        <w:t xml:space="preserve"> </w:t>
      </w:r>
      <w:r w:rsidR="00431EEF" w:rsidRPr="00B35A2D">
        <w:rPr>
          <w:rFonts w:ascii="Arial" w:hAnsi="Arial" w:cs="Arial"/>
          <w:color w:val="000000" w:themeColor="text1"/>
          <w:sz w:val="24"/>
          <w:szCs w:val="24"/>
        </w:rPr>
        <w:t>further decrease</w:t>
      </w:r>
      <w:r w:rsidR="002C328C">
        <w:rPr>
          <w:rFonts w:ascii="Arial" w:hAnsi="Arial" w:cs="Arial"/>
          <w:color w:val="000000" w:themeColor="text1"/>
          <w:sz w:val="24"/>
          <w:szCs w:val="24"/>
        </w:rPr>
        <w:t>s</w:t>
      </w:r>
      <w:r w:rsidR="00431EEF" w:rsidRPr="00B35A2D">
        <w:rPr>
          <w:rFonts w:ascii="Arial" w:hAnsi="Arial" w:cs="Arial"/>
          <w:color w:val="000000" w:themeColor="text1"/>
          <w:sz w:val="24"/>
          <w:szCs w:val="24"/>
        </w:rPr>
        <w:t xml:space="preserve"> their likelihood of</w:t>
      </w:r>
      <w:r w:rsidR="005A7F84" w:rsidRPr="00B35A2D">
        <w:rPr>
          <w:rFonts w:ascii="Arial" w:hAnsi="Arial" w:cs="Arial"/>
          <w:color w:val="000000" w:themeColor="text1"/>
          <w:sz w:val="24"/>
          <w:szCs w:val="24"/>
        </w:rPr>
        <w:t xml:space="preserve"> </w:t>
      </w:r>
      <w:r w:rsidR="00431EEF" w:rsidRPr="00B35A2D">
        <w:rPr>
          <w:rFonts w:ascii="Arial" w:hAnsi="Arial" w:cs="Arial"/>
          <w:color w:val="000000" w:themeColor="text1"/>
          <w:sz w:val="24"/>
          <w:szCs w:val="24"/>
        </w:rPr>
        <w:t xml:space="preserve">leading healthy lifestyles (Harris </w:t>
      </w:r>
      <w:r w:rsidR="00431EEF" w:rsidRPr="00B35A2D">
        <w:rPr>
          <w:rFonts w:ascii="Arial" w:hAnsi="Arial" w:cs="Arial"/>
          <w:i/>
          <w:color w:val="000000" w:themeColor="text1"/>
          <w:sz w:val="24"/>
          <w:szCs w:val="24"/>
        </w:rPr>
        <w:t>et al.</w:t>
      </w:r>
      <w:r w:rsidR="00431EEF" w:rsidRPr="00B35A2D">
        <w:rPr>
          <w:rFonts w:ascii="Arial" w:hAnsi="Arial" w:cs="Arial"/>
          <w:color w:val="000000" w:themeColor="text1"/>
          <w:sz w:val="24"/>
          <w:szCs w:val="24"/>
        </w:rPr>
        <w:t xml:space="preserve"> 2018, Tyrer </w:t>
      </w:r>
      <w:r w:rsidR="00431EEF" w:rsidRPr="00B35A2D">
        <w:rPr>
          <w:rFonts w:ascii="Arial" w:hAnsi="Arial" w:cs="Arial"/>
          <w:i/>
          <w:color w:val="000000" w:themeColor="text1"/>
          <w:sz w:val="24"/>
          <w:szCs w:val="24"/>
        </w:rPr>
        <w:t>et al.</w:t>
      </w:r>
      <w:r w:rsidR="00431EEF" w:rsidRPr="00B35A2D">
        <w:rPr>
          <w:rFonts w:ascii="Arial" w:hAnsi="Arial" w:cs="Arial"/>
          <w:color w:val="000000" w:themeColor="text1"/>
          <w:sz w:val="24"/>
          <w:szCs w:val="24"/>
        </w:rPr>
        <w:t xml:space="preserve"> 2019).</w:t>
      </w:r>
    </w:p>
    <w:p w14:paraId="055CB095" w14:textId="77777777" w:rsidR="005D30C0" w:rsidRPr="00B35A2D" w:rsidRDefault="005D30C0" w:rsidP="005E2BFD">
      <w:pPr>
        <w:spacing w:after="0" w:line="480" w:lineRule="auto"/>
        <w:rPr>
          <w:rFonts w:ascii="Arial" w:hAnsi="Arial" w:cs="Arial"/>
          <w:color w:val="000000" w:themeColor="text1"/>
          <w:sz w:val="24"/>
          <w:szCs w:val="24"/>
        </w:rPr>
      </w:pPr>
    </w:p>
    <w:p w14:paraId="26969DBE" w14:textId="3237BB2D" w:rsidR="007C7E1C" w:rsidRPr="00B35A2D" w:rsidRDefault="00EF1C15" w:rsidP="00FD68F5">
      <w:pPr>
        <w:spacing w:after="0" w:line="480" w:lineRule="auto"/>
        <w:rPr>
          <w:rFonts w:ascii="Arial" w:hAnsi="Arial" w:cs="Arial"/>
          <w:color w:val="000000" w:themeColor="text1"/>
          <w:sz w:val="24"/>
          <w:szCs w:val="24"/>
        </w:rPr>
      </w:pPr>
      <w:r w:rsidRPr="00B35A2D">
        <w:rPr>
          <w:rFonts w:ascii="Arial" w:hAnsi="Arial" w:cs="Arial"/>
          <w:color w:val="000000" w:themeColor="text1"/>
          <w:sz w:val="24"/>
          <w:szCs w:val="24"/>
        </w:rPr>
        <w:t xml:space="preserve">The evidence base for </w:t>
      </w:r>
      <w:r w:rsidR="001E0885" w:rsidRPr="00B35A2D">
        <w:rPr>
          <w:rFonts w:ascii="Arial" w:hAnsi="Arial" w:cs="Arial"/>
          <w:color w:val="000000" w:themeColor="text1"/>
          <w:sz w:val="24"/>
          <w:szCs w:val="24"/>
        </w:rPr>
        <w:t>associated</w:t>
      </w:r>
      <w:r w:rsidR="006C2101" w:rsidRPr="00B35A2D">
        <w:rPr>
          <w:rFonts w:ascii="Arial" w:hAnsi="Arial" w:cs="Arial"/>
          <w:color w:val="000000" w:themeColor="text1"/>
          <w:sz w:val="24"/>
          <w:szCs w:val="24"/>
        </w:rPr>
        <w:t xml:space="preserve"> factors and prevention</w:t>
      </w:r>
      <w:r w:rsidR="00117EB2" w:rsidRPr="00B35A2D">
        <w:rPr>
          <w:rFonts w:ascii="Arial" w:hAnsi="Arial" w:cs="Arial"/>
          <w:color w:val="000000" w:themeColor="text1"/>
          <w:sz w:val="24"/>
          <w:szCs w:val="24"/>
        </w:rPr>
        <w:t xml:space="preserve"> strategies</w:t>
      </w:r>
      <w:r w:rsidR="006C2101" w:rsidRPr="00B35A2D">
        <w:rPr>
          <w:rFonts w:ascii="Arial" w:hAnsi="Arial" w:cs="Arial"/>
          <w:color w:val="000000" w:themeColor="text1"/>
          <w:sz w:val="24"/>
          <w:szCs w:val="24"/>
        </w:rPr>
        <w:t xml:space="preserve"> for diabetes in </w:t>
      </w:r>
      <w:r w:rsidR="00CA3BC9" w:rsidRPr="00B35A2D">
        <w:rPr>
          <w:rFonts w:ascii="Arial" w:hAnsi="Arial" w:cs="Arial"/>
          <w:color w:val="000000" w:themeColor="text1"/>
          <w:sz w:val="24"/>
          <w:szCs w:val="24"/>
        </w:rPr>
        <w:t xml:space="preserve">the </w:t>
      </w:r>
      <w:r w:rsidR="006C2101" w:rsidRPr="00B35A2D">
        <w:rPr>
          <w:rFonts w:ascii="Arial" w:hAnsi="Arial" w:cs="Arial"/>
          <w:color w:val="000000" w:themeColor="text1"/>
          <w:sz w:val="24"/>
          <w:szCs w:val="24"/>
        </w:rPr>
        <w:t xml:space="preserve">general population </w:t>
      </w:r>
      <w:r w:rsidRPr="00B35A2D">
        <w:rPr>
          <w:rFonts w:ascii="Arial" w:hAnsi="Arial" w:cs="Arial"/>
          <w:color w:val="000000" w:themeColor="text1"/>
          <w:sz w:val="24"/>
          <w:szCs w:val="24"/>
        </w:rPr>
        <w:t xml:space="preserve">is very robust </w:t>
      </w:r>
      <w:r w:rsidR="006C2101" w:rsidRPr="00B35A2D">
        <w:rPr>
          <w:rFonts w:ascii="Arial" w:hAnsi="Arial" w:cs="Arial"/>
          <w:color w:val="000000" w:themeColor="text1"/>
          <w:sz w:val="24"/>
          <w:szCs w:val="24"/>
        </w:rPr>
        <w:t xml:space="preserve">but </w:t>
      </w:r>
      <w:r w:rsidR="00CA3BC9" w:rsidRPr="00B35A2D">
        <w:rPr>
          <w:rFonts w:ascii="Arial" w:hAnsi="Arial" w:cs="Arial"/>
          <w:color w:val="000000" w:themeColor="text1"/>
          <w:sz w:val="24"/>
          <w:szCs w:val="24"/>
        </w:rPr>
        <w:t xml:space="preserve">the research is </w:t>
      </w:r>
      <w:r w:rsidR="005D22BD" w:rsidRPr="00B35A2D">
        <w:rPr>
          <w:rFonts w:ascii="Arial" w:hAnsi="Arial" w:cs="Arial"/>
          <w:color w:val="000000" w:themeColor="text1"/>
          <w:sz w:val="24"/>
          <w:szCs w:val="24"/>
        </w:rPr>
        <w:t>limited</w:t>
      </w:r>
      <w:r w:rsidR="006C2101" w:rsidRPr="00B35A2D">
        <w:rPr>
          <w:rFonts w:ascii="Arial" w:hAnsi="Arial" w:cs="Arial"/>
          <w:color w:val="000000" w:themeColor="text1"/>
          <w:sz w:val="24"/>
          <w:szCs w:val="24"/>
        </w:rPr>
        <w:t xml:space="preserve"> in the ID population</w:t>
      </w:r>
      <w:r w:rsidR="00C11D59" w:rsidRPr="00B35A2D">
        <w:rPr>
          <w:rFonts w:ascii="Arial" w:hAnsi="Arial" w:cs="Arial"/>
          <w:color w:val="000000" w:themeColor="text1"/>
          <w:sz w:val="24"/>
          <w:szCs w:val="24"/>
        </w:rPr>
        <w:t>.</w:t>
      </w:r>
      <w:r w:rsidR="006C2101" w:rsidRPr="00B35A2D">
        <w:rPr>
          <w:rFonts w:ascii="Arial" w:hAnsi="Arial" w:cs="Arial"/>
          <w:color w:val="000000" w:themeColor="text1"/>
          <w:sz w:val="24"/>
          <w:szCs w:val="24"/>
        </w:rPr>
        <w:t xml:space="preserve"> </w:t>
      </w:r>
      <w:r w:rsidR="008D1FA1" w:rsidRPr="00B35A2D">
        <w:rPr>
          <w:rFonts w:ascii="Arial" w:hAnsi="Arial" w:cs="Arial"/>
          <w:color w:val="000000" w:themeColor="text1"/>
          <w:sz w:val="24"/>
          <w:szCs w:val="24"/>
        </w:rPr>
        <w:t xml:space="preserve">In order to target </w:t>
      </w:r>
      <w:r w:rsidR="00441971" w:rsidRPr="00B35A2D">
        <w:rPr>
          <w:rFonts w:ascii="Arial" w:hAnsi="Arial" w:cs="Arial"/>
          <w:color w:val="000000" w:themeColor="text1"/>
          <w:sz w:val="24"/>
          <w:szCs w:val="24"/>
        </w:rPr>
        <w:t xml:space="preserve">people with ID who </w:t>
      </w:r>
      <w:r w:rsidR="00895563" w:rsidRPr="00B35A2D">
        <w:rPr>
          <w:rFonts w:ascii="Arial" w:hAnsi="Arial" w:cs="Arial"/>
          <w:color w:val="000000" w:themeColor="text1"/>
          <w:sz w:val="24"/>
          <w:szCs w:val="24"/>
        </w:rPr>
        <w:t>could benefit from diabetes management programmes and prevention</w:t>
      </w:r>
      <w:r w:rsidR="00F756BD" w:rsidRPr="00B35A2D">
        <w:rPr>
          <w:rFonts w:ascii="Arial" w:hAnsi="Arial" w:cs="Arial"/>
          <w:color w:val="000000" w:themeColor="text1"/>
          <w:sz w:val="24"/>
          <w:szCs w:val="24"/>
        </w:rPr>
        <w:t xml:space="preserve">, </w:t>
      </w:r>
      <w:r w:rsidR="001E0885" w:rsidRPr="00B35A2D">
        <w:rPr>
          <w:rFonts w:ascii="Arial" w:hAnsi="Arial" w:cs="Arial"/>
          <w:color w:val="000000" w:themeColor="text1"/>
          <w:sz w:val="24"/>
          <w:szCs w:val="24"/>
        </w:rPr>
        <w:t xml:space="preserve">it is important </w:t>
      </w:r>
      <w:r w:rsidR="00F756BD" w:rsidRPr="00B35A2D">
        <w:rPr>
          <w:rFonts w:ascii="Arial" w:hAnsi="Arial" w:cs="Arial"/>
          <w:color w:val="000000" w:themeColor="text1"/>
          <w:sz w:val="24"/>
          <w:szCs w:val="24"/>
        </w:rPr>
        <w:t xml:space="preserve">to </w:t>
      </w:r>
      <w:r w:rsidR="002C328C">
        <w:rPr>
          <w:rFonts w:ascii="Arial" w:hAnsi="Arial" w:cs="Arial"/>
          <w:color w:val="000000" w:themeColor="text1"/>
          <w:sz w:val="24"/>
          <w:szCs w:val="24"/>
        </w:rPr>
        <w:t xml:space="preserve">quantify the extent of the problem and to </w:t>
      </w:r>
      <w:r w:rsidR="001E0885" w:rsidRPr="00B35A2D">
        <w:rPr>
          <w:rFonts w:ascii="Arial" w:hAnsi="Arial" w:cs="Arial"/>
          <w:color w:val="000000" w:themeColor="text1"/>
          <w:sz w:val="24"/>
          <w:szCs w:val="24"/>
        </w:rPr>
        <w:t xml:space="preserve">identify factors associated with </w:t>
      </w:r>
      <w:r w:rsidR="00F756BD" w:rsidRPr="00B35A2D">
        <w:rPr>
          <w:rFonts w:ascii="Arial" w:hAnsi="Arial" w:cs="Arial"/>
          <w:color w:val="000000" w:themeColor="text1"/>
          <w:sz w:val="24"/>
          <w:szCs w:val="24"/>
        </w:rPr>
        <w:t xml:space="preserve">diabetes </w:t>
      </w:r>
      <w:r w:rsidR="00C875FE" w:rsidRPr="00B35A2D">
        <w:rPr>
          <w:rFonts w:ascii="Arial" w:hAnsi="Arial" w:cs="Arial"/>
          <w:color w:val="000000" w:themeColor="text1"/>
          <w:sz w:val="24"/>
          <w:szCs w:val="24"/>
        </w:rPr>
        <w:t xml:space="preserve">so that prevention and management </w:t>
      </w:r>
      <w:r w:rsidR="00D412C5" w:rsidRPr="00B35A2D">
        <w:rPr>
          <w:rFonts w:ascii="Arial" w:hAnsi="Arial" w:cs="Arial"/>
          <w:color w:val="000000" w:themeColor="text1"/>
          <w:sz w:val="24"/>
          <w:szCs w:val="24"/>
        </w:rPr>
        <w:t xml:space="preserve">can be tailored to </w:t>
      </w:r>
      <w:r w:rsidR="00C875FE" w:rsidRPr="00B35A2D">
        <w:rPr>
          <w:rFonts w:ascii="Arial" w:hAnsi="Arial" w:cs="Arial"/>
          <w:color w:val="000000" w:themeColor="text1"/>
          <w:sz w:val="24"/>
          <w:szCs w:val="24"/>
        </w:rPr>
        <w:t xml:space="preserve">their </w:t>
      </w:r>
      <w:r w:rsidR="00D412C5" w:rsidRPr="00B35A2D">
        <w:rPr>
          <w:rFonts w:ascii="Arial" w:hAnsi="Arial" w:cs="Arial"/>
          <w:color w:val="000000" w:themeColor="text1"/>
          <w:sz w:val="24"/>
          <w:szCs w:val="24"/>
        </w:rPr>
        <w:t>complex needs</w:t>
      </w:r>
      <w:r w:rsidR="00F756BD" w:rsidRPr="00B35A2D">
        <w:rPr>
          <w:rFonts w:ascii="Arial" w:hAnsi="Arial" w:cs="Arial"/>
          <w:color w:val="000000" w:themeColor="text1"/>
          <w:sz w:val="24"/>
          <w:szCs w:val="24"/>
        </w:rPr>
        <w:t xml:space="preserve">. </w:t>
      </w:r>
      <w:r w:rsidR="007A2677" w:rsidRPr="00B35A2D">
        <w:rPr>
          <w:rFonts w:ascii="Arial" w:hAnsi="Arial" w:cs="Arial"/>
          <w:color w:val="000000" w:themeColor="text1"/>
          <w:sz w:val="24"/>
          <w:szCs w:val="24"/>
        </w:rPr>
        <w:t>Therefore, t</w:t>
      </w:r>
      <w:r w:rsidR="00D412C5" w:rsidRPr="00B35A2D">
        <w:rPr>
          <w:rFonts w:ascii="Arial" w:hAnsi="Arial" w:cs="Arial"/>
          <w:color w:val="000000" w:themeColor="text1"/>
          <w:sz w:val="24"/>
          <w:szCs w:val="24"/>
        </w:rPr>
        <w:t>he aims of this study were</w:t>
      </w:r>
      <w:r w:rsidR="00971DA7" w:rsidRPr="00B35A2D">
        <w:rPr>
          <w:rFonts w:ascii="Arial" w:hAnsi="Arial" w:cs="Arial"/>
          <w:color w:val="000000" w:themeColor="text1"/>
          <w:sz w:val="24"/>
          <w:szCs w:val="24"/>
        </w:rPr>
        <w:t xml:space="preserve"> </w:t>
      </w:r>
      <w:r w:rsidR="00FD68F5" w:rsidRPr="00B35A2D">
        <w:rPr>
          <w:rFonts w:ascii="Arial" w:hAnsi="Arial" w:cs="Arial"/>
          <w:color w:val="000000" w:themeColor="text1"/>
          <w:sz w:val="24"/>
          <w:szCs w:val="24"/>
        </w:rPr>
        <w:t>to estimate prevalence of diabetes and its relationship with</w:t>
      </w:r>
      <w:r w:rsidR="00C875FE" w:rsidRPr="00B35A2D">
        <w:rPr>
          <w:rFonts w:ascii="Arial" w:hAnsi="Arial" w:cs="Arial"/>
          <w:color w:val="000000" w:themeColor="text1"/>
          <w:sz w:val="24"/>
          <w:szCs w:val="24"/>
        </w:rPr>
        <w:t xml:space="preserve"> demographic,</w:t>
      </w:r>
      <w:r w:rsidR="00FD68F5" w:rsidRPr="00B35A2D">
        <w:rPr>
          <w:rFonts w:ascii="Arial" w:hAnsi="Arial" w:cs="Arial"/>
          <w:color w:val="000000" w:themeColor="text1"/>
          <w:sz w:val="24"/>
          <w:szCs w:val="24"/>
        </w:rPr>
        <w:t xml:space="preserve"> </w:t>
      </w:r>
      <w:r w:rsidR="005A35AA" w:rsidRPr="00B35A2D">
        <w:rPr>
          <w:rFonts w:ascii="Arial" w:hAnsi="Arial" w:cs="Arial"/>
          <w:color w:val="000000" w:themeColor="text1"/>
          <w:sz w:val="24"/>
          <w:szCs w:val="24"/>
        </w:rPr>
        <w:t xml:space="preserve">lifestyle, independence and health </w:t>
      </w:r>
      <w:r w:rsidR="007C7E1C" w:rsidRPr="00B35A2D">
        <w:rPr>
          <w:rFonts w:ascii="Arial" w:hAnsi="Arial" w:cs="Arial"/>
          <w:color w:val="000000" w:themeColor="text1"/>
          <w:sz w:val="24"/>
          <w:szCs w:val="24"/>
        </w:rPr>
        <w:t>factors</w:t>
      </w:r>
      <w:r w:rsidR="00FD68F5" w:rsidRPr="00B35A2D">
        <w:rPr>
          <w:rFonts w:ascii="Arial" w:hAnsi="Arial" w:cs="Arial"/>
          <w:color w:val="000000" w:themeColor="text1"/>
          <w:sz w:val="24"/>
          <w:szCs w:val="24"/>
        </w:rPr>
        <w:t>, in a representative population of adults with ID.</w:t>
      </w:r>
    </w:p>
    <w:p w14:paraId="2E7D3079" w14:textId="77777777" w:rsidR="00117EB2" w:rsidRPr="00B35A2D" w:rsidRDefault="00117EB2" w:rsidP="005E2BFD">
      <w:pPr>
        <w:pStyle w:val="ListParagraph"/>
        <w:spacing w:after="0" w:line="480" w:lineRule="auto"/>
        <w:rPr>
          <w:rFonts w:ascii="Arial" w:hAnsi="Arial" w:cs="Arial"/>
          <w:color w:val="000000" w:themeColor="text1"/>
          <w:sz w:val="24"/>
          <w:szCs w:val="24"/>
        </w:rPr>
      </w:pPr>
    </w:p>
    <w:p w14:paraId="3B3C6DD5" w14:textId="0FE0B895" w:rsidR="00F136D8" w:rsidRPr="00B35A2D" w:rsidRDefault="00F136D8" w:rsidP="005E2BFD">
      <w:pPr>
        <w:spacing w:after="0" w:line="480" w:lineRule="auto"/>
        <w:rPr>
          <w:rFonts w:ascii="Arial" w:hAnsi="Arial" w:cs="Arial"/>
          <w:b/>
          <w:color w:val="000000" w:themeColor="text1"/>
          <w:sz w:val="24"/>
          <w:szCs w:val="24"/>
        </w:rPr>
      </w:pPr>
      <w:r w:rsidRPr="00B35A2D">
        <w:rPr>
          <w:rFonts w:ascii="Arial" w:hAnsi="Arial" w:cs="Arial"/>
          <w:b/>
          <w:color w:val="000000" w:themeColor="text1"/>
          <w:sz w:val="24"/>
          <w:szCs w:val="24"/>
        </w:rPr>
        <w:t>Method</w:t>
      </w:r>
    </w:p>
    <w:p w14:paraId="184E450B" w14:textId="77777777" w:rsidR="00D412C5" w:rsidRPr="00B35A2D" w:rsidRDefault="00D412C5" w:rsidP="005E2BFD">
      <w:pPr>
        <w:spacing w:after="0" w:line="480" w:lineRule="auto"/>
        <w:rPr>
          <w:rFonts w:ascii="Arial" w:hAnsi="Arial" w:cs="Arial"/>
          <w:color w:val="000000" w:themeColor="text1"/>
          <w:sz w:val="24"/>
          <w:szCs w:val="24"/>
        </w:rPr>
      </w:pPr>
    </w:p>
    <w:p w14:paraId="0DBB8779" w14:textId="7AB0F208" w:rsidR="00F136D8" w:rsidRPr="00B35A2D" w:rsidRDefault="00F136D8" w:rsidP="005E2BFD">
      <w:pPr>
        <w:spacing w:after="0" w:line="480" w:lineRule="auto"/>
        <w:rPr>
          <w:rFonts w:ascii="Arial" w:hAnsi="Arial" w:cs="Arial"/>
          <w:b/>
          <w:i/>
          <w:color w:val="000000" w:themeColor="text1"/>
          <w:sz w:val="24"/>
          <w:szCs w:val="24"/>
        </w:rPr>
      </w:pPr>
      <w:r w:rsidRPr="00B35A2D">
        <w:rPr>
          <w:rFonts w:ascii="Arial" w:hAnsi="Arial" w:cs="Arial"/>
          <w:b/>
          <w:i/>
          <w:color w:val="000000" w:themeColor="text1"/>
          <w:sz w:val="24"/>
          <w:szCs w:val="24"/>
        </w:rPr>
        <w:t>Design</w:t>
      </w:r>
    </w:p>
    <w:p w14:paraId="175AACC5" w14:textId="0CA4D1BC" w:rsidR="002E6436" w:rsidRPr="00B35A2D" w:rsidRDefault="008B60D0" w:rsidP="005E2BFD">
      <w:pPr>
        <w:spacing w:after="0" w:line="480" w:lineRule="auto"/>
        <w:rPr>
          <w:rFonts w:ascii="Arial" w:hAnsi="Arial" w:cs="Arial"/>
          <w:color w:val="000000" w:themeColor="text1"/>
          <w:sz w:val="24"/>
          <w:szCs w:val="24"/>
        </w:rPr>
      </w:pPr>
      <w:r w:rsidRPr="00B35A2D">
        <w:rPr>
          <w:rFonts w:ascii="Arial" w:hAnsi="Arial" w:cs="Arial"/>
          <w:color w:val="000000" w:themeColor="text1"/>
          <w:sz w:val="24"/>
          <w:szCs w:val="24"/>
        </w:rPr>
        <w:t xml:space="preserve">This was a secondary analysis of data from the </w:t>
      </w:r>
      <w:r w:rsidR="00B35A2D">
        <w:rPr>
          <w:rFonts w:ascii="Arial" w:hAnsi="Arial" w:cs="Arial"/>
          <w:color w:val="000000" w:themeColor="text1"/>
          <w:sz w:val="24"/>
          <w:szCs w:val="24"/>
        </w:rPr>
        <w:t>Leicestershire</w:t>
      </w:r>
      <w:r w:rsidRPr="00B35A2D">
        <w:rPr>
          <w:rFonts w:ascii="Arial" w:hAnsi="Arial" w:cs="Arial"/>
          <w:color w:val="000000" w:themeColor="text1"/>
          <w:sz w:val="24"/>
          <w:szCs w:val="24"/>
        </w:rPr>
        <w:t xml:space="preserve"> Learning Disability Register. The register is described in detail elsewhere (McGrother et al. 1996, Watson 2003). Briefly, it is a cohort of all adults (aged ≥18 years) attending specialist ID health and social care services in </w:t>
      </w:r>
      <w:r w:rsidR="00B35A2D">
        <w:rPr>
          <w:rFonts w:ascii="Arial" w:hAnsi="Arial" w:cs="Arial"/>
          <w:color w:val="000000" w:themeColor="text1"/>
          <w:sz w:val="24"/>
          <w:szCs w:val="24"/>
        </w:rPr>
        <w:t xml:space="preserve">Leicestershire </w:t>
      </w:r>
      <w:r w:rsidRPr="00B35A2D">
        <w:rPr>
          <w:rFonts w:ascii="Arial" w:hAnsi="Arial" w:cs="Arial"/>
          <w:color w:val="000000" w:themeColor="text1"/>
          <w:sz w:val="24"/>
          <w:szCs w:val="24"/>
        </w:rPr>
        <w:t xml:space="preserve">covering the geographical locations of </w:t>
      </w:r>
      <w:r w:rsidR="00B35A2D">
        <w:rPr>
          <w:rFonts w:ascii="Arial" w:hAnsi="Arial" w:cs="Arial"/>
          <w:color w:val="000000" w:themeColor="text1"/>
          <w:sz w:val="24"/>
          <w:szCs w:val="24"/>
        </w:rPr>
        <w:t>Leicester</w:t>
      </w:r>
      <w:r w:rsidRPr="00B35A2D">
        <w:rPr>
          <w:rFonts w:ascii="Arial" w:hAnsi="Arial" w:cs="Arial"/>
          <w:color w:val="000000" w:themeColor="text1"/>
          <w:sz w:val="24"/>
          <w:szCs w:val="24"/>
        </w:rPr>
        <w:t xml:space="preserve"> city, </w:t>
      </w:r>
      <w:r w:rsidR="00B35A2D">
        <w:rPr>
          <w:rFonts w:ascii="Arial" w:hAnsi="Arial" w:cs="Arial"/>
          <w:color w:val="000000" w:themeColor="text1"/>
          <w:sz w:val="24"/>
          <w:szCs w:val="24"/>
        </w:rPr>
        <w:t>Leicestershire</w:t>
      </w:r>
      <w:r w:rsidRPr="00B35A2D">
        <w:rPr>
          <w:rFonts w:ascii="Arial" w:hAnsi="Arial" w:cs="Arial"/>
          <w:color w:val="000000" w:themeColor="text1"/>
          <w:sz w:val="24"/>
          <w:szCs w:val="24"/>
        </w:rPr>
        <w:t xml:space="preserve"> and </w:t>
      </w:r>
      <w:r w:rsidR="00B35A2D">
        <w:rPr>
          <w:rFonts w:ascii="Arial" w:hAnsi="Arial" w:cs="Arial"/>
          <w:color w:val="000000" w:themeColor="text1"/>
          <w:sz w:val="24"/>
          <w:szCs w:val="24"/>
        </w:rPr>
        <w:t>Rutland</w:t>
      </w:r>
      <w:r w:rsidRPr="00B35A2D">
        <w:rPr>
          <w:rFonts w:ascii="Arial" w:hAnsi="Arial" w:cs="Arial"/>
          <w:color w:val="000000" w:themeColor="text1"/>
          <w:sz w:val="24"/>
          <w:szCs w:val="24"/>
        </w:rPr>
        <w:t xml:space="preserve"> between June 1986 to December 2016. Before its closure in March 2017, the register operated a rolling programme of interviews with carers (informal carers, usually parents in family homes and formal paid care</w:t>
      </w:r>
      <w:r w:rsidR="00C875FE" w:rsidRPr="00B35A2D">
        <w:rPr>
          <w:rFonts w:ascii="Arial" w:hAnsi="Arial" w:cs="Arial"/>
          <w:color w:val="000000" w:themeColor="text1"/>
          <w:sz w:val="24"/>
          <w:szCs w:val="24"/>
        </w:rPr>
        <w:t>r</w:t>
      </w:r>
      <w:r w:rsidRPr="00B35A2D">
        <w:rPr>
          <w:rFonts w:ascii="Arial" w:hAnsi="Arial" w:cs="Arial"/>
          <w:color w:val="000000" w:themeColor="text1"/>
          <w:sz w:val="24"/>
          <w:szCs w:val="24"/>
        </w:rPr>
        <w:t xml:space="preserve">s in residential/supported accommodation) and/or adults </w:t>
      </w:r>
      <w:r w:rsidRPr="00B35A2D">
        <w:rPr>
          <w:rFonts w:ascii="Arial" w:hAnsi="Arial" w:cs="Arial"/>
          <w:color w:val="000000" w:themeColor="text1"/>
          <w:sz w:val="24"/>
          <w:szCs w:val="24"/>
        </w:rPr>
        <w:lastRenderedPageBreak/>
        <w:t>with ID</w:t>
      </w:r>
      <w:r w:rsidR="00C875FE" w:rsidRPr="00B35A2D">
        <w:rPr>
          <w:rFonts w:ascii="Arial" w:hAnsi="Arial" w:cs="Arial"/>
          <w:color w:val="000000" w:themeColor="text1"/>
          <w:sz w:val="24"/>
          <w:szCs w:val="24"/>
        </w:rPr>
        <w:t xml:space="preserve"> (if they were able)</w:t>
      </w:r>
      <w:r w:rsidRPr="00B35A2D">
        <w:rPr>
          <w:rFonts w:ascii="Arial" w:hAnsi="Arial" w:cs="Arial"/>
          <w:color w:val="000000" w:themeColor="text1"/>
          <w:sz w:val="24"/>
          <w:szCs w:val="24"/>
        </w:rPr>
        <w:t>. Interviews were carried out by allied health professionals</w:t>
      </w:r>
      <w:r w:rsidR="00C875FE" w:rsidRPr="00B35A2D">
        <w:rPr>
          <w:rFonts w:ascii="Arial" w:hAnsi="Arial" w:cs="Arial"/>
          <w:color w:val="000000" w:themeColor="text1"/>
          <w:sz w:val="24"/>
          <w:szCs w:val="24"/>
        </w:rPr>
        <w:t xml:space="preserve"> employed at </w:t>
      </w:r>
      <w:r w:rsidR="00B35A2D">
        <w:rPr>
          <w:rFonts w:ascii="Arial" w:hAnsi="Arial" w:cs="Arial"/>
          <w:color w:val="000000" w:themeColor="text1"/>
          <w:sz w:val="24"/>
          <w:szCs w:val="24"/>
        </w:rPr>
        <w:t>Leicestershire Partnership</w:t>
      </w:r>
      <w:r w:rsidR="00C875FE" w:rsidRPr="00B35A2D">
        <w:rPr>
          <w:rFonts w:ascii="Arial" w:hAnsi="Arial" w:cs="Arial"/>
          <w:color w:val="000000" w:themeColor="text1"/>
          <w:sz w:val="24"/>
          <w:szCs w:val="24"/>
        </w:rPr>
        <w:t xml:space="preserve"> NHS Trust</w:t>
      </w:r>
      <w:r w:rsidRPr="00B35A2D">
        <w:rPr>
          <w:rFonts w:ascii="Arial" w:hAnsi="Arial" w:cs="Arial"/>
          <w:color w:val="000000" w:themeColor="text1"/>
          <w:sz w:val="24"/>
          <w:szCs w:val="24"/>
        </w:rPr>
        <w:t xml:space="preserve"> </w:t>
      </w:r>
      <w:r w:rsidR="002C328C">
        <w:rPr>
          <w:rFonts w:ascii="Arial" w:hAnsi="Arial" w:cs="Arial"/>
          <w:color w:val="000000" w:themeColor="text1"/>
          <w:sz w:val="24"/>
          <w:szCs w:val="24"/>
        </w:rPr>
        <w:t xml:space="preserve">using a semi-structured </w:t>
      </w:r>
      <w:r w:rsidRPr="00B35A2D">
        <w:rPr>
          <w:rFonts w:ascii="Arial" w:hAnsi="Arial" w:cs="Arial"/>
          <w:color w:val="000000" w:themeColor="text1"/>
          <w:sz w:val="24"/>
          <w:szCs w:val="24"/>
        </w:rPr>
        <w:t>questionnaire</w:t>
      </w:r>
      <w:r w:rsidR="002C328C">
        <w:rPr>
          <w:rFonts w:ascii="Arial" w:hAnsi="Arial" w:cs="Arial"/>
          <w:color w:val="000000" w:themeColor="text1"/>
          <w:sz w:val="24"/>
          <w:szCs w:val="24"/>
        </w:rPr>
        <w:t xml:space="preserve"> that</w:t>
      </w:r>
      <w:r w:rsidRPr="00B35A2D">
        <w:rPr>
          <w:rFonts w:ascii="Arial" w:hAnsi="Arial" w:cs="Arial"/>
          <w:color w:val="000000" w:themeColor="text1"/>
          <w:sz w:val="24"/>
          <w:szCs w:val="24"/>
        </w:rPr>
        <w:t xml:space="preserve"> incorporated questions from the Disability Assessment Schedule</w:t>
      </w:r>
      <w:r w:rsidR="00520042" w:rsidRPr="00B35A2D">
        <w:rPr>
          <w:rFonts w:ascii="Arial" w:hAnsi="Arial" w:cs="Arial"/>
          <w:color w:val="000000" w:themeColor="text1"/>
          <w:sz w:val="24"/>
          <w:szCs w:val="24"/>
        </w:rPr>
        <w:t xml:space="preserve"> (DAS) </w:t>
      </w:r>
      <w:r w:rsidR="00520042" w:rsidRPr="00B35A2D">
        <w:rPr>
          <w:rFonts w:ascii="Arial" w:hAnsi="Arial" w:cs="Arial"/>
          <w:color w:val="000000" w:themeColor="text1"/>
          <w:sz w:val="24"/>
          <w:szCs w:val="24"/>
        </w:rPr>
        <w:fldChar w:fldCharType="begin"/>
      </w:r>
      <w:r w:rsidR="00520042" w:rsidRPr="00B35A2D">
        <w:rPr>
          <w:rFonts w:ascii="Arial" w:hAnsi="Arial" w:cs="Arial"/>
          <w:color w:val="000000" w:themeColor="text1"/>
          <w:sz w:val="24"/>
          <w:szCs w:val="24"/>
        </w:rPr>
        <w:instrText xml:space="preserve"> ADDIN EN.CITE &lt;EndNote&gt;&lt;Cite&gt;&lt;Author&gt;Holmes&lt;/Author&gt;&lt;Year&gt;1982&lt;/Year&gt;&lt;RecNum&gt;33&lt;/RecNum&gt;&lt;DisplayText&gt;(Holmes&lt;style face="italic"&gt; et al.&lt;/style&gt; 1982)&lt;/DisplayText&gt;&lt;record&gt;&lt;rec-number&gt;33&lt;/rec-number&gt;&lt;foreign-keys&gt;&lt;key app="EN" db-id="p900pzvv1ar9aee20wrx52forwt2x90esvdd" timestamp="1528726330"&gt;33&lt;/key&gt;&lt;/foreign-keys&gt;&lt;ref-type name="Journal Article"&gt;17&lt;/ref-type&gt;&lt;contributors&gt;&lt;authors&gt;&lt;author&gt;Holmes, N.,&lt;/author&gt;&lt;author&gt;Shah, A.,&lt;/author&gt;&lt;author&gt;Wing, L.&lt;/author&gt;&lt;/authors&gt;&lt;/contributors&gt;&lt;titles&gt;&lt;title&gt;The Disability Assessment Schedule: A brief screening device for use with the mentally retarded&lt;/title&gt;&lt;secondary-title&gt;Psychological Medicine&lt;/secondary-title&gt;&lt;/titles&gt;&lt;periodical&gt;&lt;full-title&gt;Psychological Medicine&lt;/full-title&gt;&lt;/periodical&gt;&lt;pages&gt;879-890&lt;/pages&gt;&lt;volume&gt;12&lt;/volume&gt;&lt;dates&gt;&lt;year&gt;1982&lt;/year&gt;&lt;/dates&gt;&lt;accession-num&gt;228287&lt;/accession-num&gt;&lt;urls&gt;&lt;related-urls&gt;&lt;url&gt;http://ezproxy.lib.le.ac.uk/login?url=http://ovidsp.ovid.com/ovidweb.cgi?T=JS&amp;amp;CSC=Y&amp;amp;NEWS=N&amp;amp;PAGE=fulltext&amp;amp;D=hapi&amp;amp;AN=228287&lt;/url&gt;&lt;url&gt;http://openurl.ac.uk/ukfed:le.ac.uk/?sid=OVID:hapidb&amp;amp;id=pmid:&amp;amp;id=doi:&amp;amp;issn=0033-2917&amp;amp;isbn=&amp;amp;volume=12&amp;amp;issue=&amp;amp;spage=879&amp;amp;pages=879-890&amp;amp;date=1982&amp;amp;title=Psychological+Medicine&amp;amp;atitle=Disability+Assessment+Schedule.&amp;amp;aulast=Holmes%2C&amp;amp;pid=%3Cauthor%3EHolmes%2C+N.%2C+Shah%2C+A.%2C+%26+Wing%2C+L.%3C%2Fauthor%3E%3CAN%3E228287%3C%2FAN%3E%3CDT%3EPrimary+Source%3C%2FDT%3E&lt;/url&gt;&lt;/related-urls&gt;&lt;/urls&gt;&lt;remote-database-name&gt;HAPI&lt;/remote-database-name&gt;&lt;remote-database-provider&gt;Ovid Technologies&lt;/remote-database-provider&gt;&lt;/record&gt;&lt;/Cite&gt;&lt;/EndNote&gt;</w:instrText>
      </w:r>
      <w:r w:rsidR="00520042" w:rsidRPr="00B35A2D">
        <w:rPr>
          <w:rFonts w:ascii="Arial" w:hAnsi="Arial" w:cs="Arial"/>
          <w:color w:val="000000" w:themeColor="text1"/>
          <w:sz w:val="24"/>
          <w:szCs w:val="24"/>
        </w:rPr>
        <w:fldChar w:fldCharType="separate"/>
      </w:r>
      <w:r w:rsidR="00520042" w:rsidRPr="00B35A2D">
        <w:rPr>
          <w:rFonts w:ascii="Arial" w:hAnsi="Arial" w:cs="Arial"/>
          <w:noProof/>
          <w:color w:val="000000" w:themeColor="text1"/>
          <w:sz w:val="24"/>
          <w:szCs w:val="24"/>
        </w:rPr>
        <w:t>(Holmes</w:t>
      </w:r>
      <w:r w:rsidR="00520042" w:rsidRPr="00B35A2D">
        <w:rPr>
          <w:rFonts w:ascii="Arial" w:hAnsi="Arial" w:cs="Arial"/>
          <w:i/>
          <w:noProof/>
          <w:color w:val="000000" w:themeColor="text1"/>
          <w:sz w:val="24"/>
          <w:szCs w:val="24"/>
        </w:rPr>
        <w:t xml:space="preserve"> et al.</w:t>
      </w:r>
      <w:r w:rsidR="00520042" w:rsidRPr="00B35A2D">
        <w:rPr>
          <w:rFonts w:ascii="Arial" w:hAnsi="Arial" w:cs="Arial"/>
          <w:noProof/>
          <w:color w:val="000000" w:themeColor="text1"/>
          <w:sz w:val="24"/>
          <w:szCs w:val="24"/>
        </w:rPr>
        <w:t xml:space="preserve"> 1982)</w:t>
      </w:r>
      <w:r w:rsidR="00520042" w:rsidRPr="00B35A2D">
        <w:rPr>
          <w:rFonts w:ascii="Arial" w:hAnsi="Arial" w:cs="Arial"/>
          <w:color w:val="000000" w:themeColor="text1"/>
          <w:sz w:val="24"/>
          <w:szCs w:val="24"/>
        </w:rPr>
        <w:fldChar w:fldCharType="end"/>
      </w:r>
      <w:r w:rsidR="002E6436" w:rsidRPr="00B35A2D">
        <w:rPr>
          <w:rFonts w:ascii="Arial" w:hAnsi="Arial" w:cs="Arial"/>
          <w:color w:val="000000" w:themeColor="text1"/>
          <w:sz w:val="24"/>
          <w:szCs w:val="24"/>
        </w:rPr>
        <w:t>.</w:t>
      </w:r>
      <w:r w:rsidR="00A008D2" w:rsidRPr="00B35A2D">
        <w:rPr>
          <w:rFonts w:ascii="Arial" w:hAnsi="Arial" w:cs="Arial"/>
          <w:color w:val="000000" w:themeColor="text1"/>
          <w:sz w:val="24"/>
          <w:szCs w:val="24"/>
        </w:rPr>
        <w:t xml:space="preserve"> All questions used in this analysis were categorical, requiring only one response</w:t>
      </w:r>
      <w:r w:rsidR="005C2DBC" w:rsidRPr="00B35A2D">
        <w:rPr>
          <w:rFonts w:ascii="Arial" w:hAnsi="Arial" w:cs="Arial"/>
          <w:color w:val="000000" w:themeColor="text1"/>
          <w:sz w:val="24"/>
          <w:szCs w:val="24"/>
        </w:rPr>
        <w:t xml:space="preserve"> from multiple categories, unless otherwise specified</w:t>
      </w:r>
      <w:r w:rsidR="00A008D2" w:rsidRPr="00B35A2D">
        <w:rPr>
          <w:rFonts w:ascii="Arial" w:hAnsi="Arial" w:cs="Arial"/>
          <w:color w:val="000000" w:themeColor="text1"/>
          <w:sz w:val="24"/>
          <w:szCs w:val="24"/>
        </w:rPr>
        <w:t xml:space="preserve">. </w:t>
      </w:r>
      <w:r w:rsidR="003D59EC" w:rsidRPr="00B35A2D">
        <w:rPr>
          <w:rFonts w:ascii="Arial" w:hAnsi="Arial" w:cs="Arial"/>
          <w:color w:val="000000" w:themeColor="text1"/>
          <w:sz w:val="24"/>
          <w:szCs w:val="24"/>
        </w:rPr>
        <w:t xml:space="preserve">Uptake for interviews was 90%. </w:t>
      </w:r>
      <w:r w:rsidR="002E6436" w:rsidRPr="00B35A2D">
        <w:rPr>
          <w:rFonts w:ascii="Arial" w:hAnsi="Arial" w:cs="Arial"/>
          <w:color w:val="000000" w:themeColor="text1"/>
          <w:sz w:val="24"/>
          <w:szCs w:val="24"/>
        </w:rPr>
        <w:t xml:space="preserve">For the purposes of this study, </w:t>
      </w:r>
      <w:r w:rsidR="005C2DBC" w:rsidRPr="00B35A2D">
        <w:rPr>
          <w:rFonts w:ascii="Arial" w:hAnsi="Arial" w:cs="Arial"/>
          <w:color w:val="000000" w:themeColor="text1"/>
          <w:sz w:val="24"/>
          <w:szCs w:val="24"/>
        </w:rPr>
        <w:t>we excluded adults who were using specialist ID services but were defined as “no ID” (e.g. acquired brain injury in adulthood). T</w:t>
      </w:r>
      <w:r w:rsidR="002E6436" w:rsidRPr="00B35A2D">
        <w:rPr>
          <w:rFonts w:ascii="Arial" w:hAnsi="Arial" w:cs="Arial"/>
          <w:color w:val="000000" w:themeColor="text1"/>
          <w:sz w:val="24"/>
          <w:szCs w:val="24"/>
        </w:rPr>
        <w:t xml:space="preserve">he most recent interview on or after 1 January 2010 to 31 December 2016 was included. </w:t>
      </w:r>
    </w:p>
    <w:p w14:paraId="0D196005" w14:textId="77777777" w:rsidR="00D412C5" w:rsidRPr="00B35A2D" w:rsidRDefault="00D412C5" w:rsidP="005E2BFD">
      <w:pPr>
        <w:spacing w:after="0" w:line="480" w:lineRule="auto"/>
        <w:rPr>
          <w:rFonts w:ascii="Arial" w:hAnsi="Arial" w:cs="Arial"/>
          <w:color w:val="000000" w:themeColor="text1"/>
          <w:sz w:val="24"/>
          <w:szCs w:val="24"/>
        </w:rPr>
      </w:pPr>
    </w:p>
    <w:p w14:paraId="461488E2" w14:textId="0C61B776" w:rsidR="002847F6" w:rsidRPr="00B35A2D" w:rsidRDefault="00F9206C" w:rsidP="005E2BFD">
      <w:pPr>
        <w:spacing w:after="0" w:line="480" w:lineRule="auto"/>
        <w:rPr>
          <w:rFonts w:ascii="Arial" w:hAnsi="Arial" w:cs="Arial"/>
          <w:b/>
          <w:i/>
          <w:color w:val="000000" w:themeColor="text1"/>
          <w:sz w:val="24"/>
          <w:szCs w:val="24"/>
        </w:rPr>
      </w:pPr>
      <w:r w:rsidRPr="00B35A2D">
        <w:rPr>
          <w:rFonts w:ascii="Arial" w:hAnsi="Arial" w:cs="Arial"/>
          <w:b/>
          <w:i/>
          <w:color w:val="000000" w:themeColor="text1"/>
          <w:sz w:val="24"/>
          <w:szCs w:val="24"/>
        </w:rPr>
        <w:t>Outcome measure</w:t>
      </w:r>
    </w:p>
    <w:p w14:paraId="104A78B1" w14:textId="35967D64" w:rsidR="00E15A23" w:rsidRPr="00B35A2D" w:rsidRDefault="00C82F36" w:rsidP="005E2BFD">
      <w:pPr>
        <w:spacing w:after="0" w:line="480" w:lineRule="auto"/>
        <w:rPr>
          <w:rFonts w:ascii="Arial" w:hAnsi="Arial" w:cs="Arial"/>
          <w:color w:val="000000" w:themeColor="text1"/>
          <w:sz w:val="24"/>
          <w:szCs w:val="24"/>
        </w:rPr>
      </w:pPr>
      <w:r w:rsidRPr="00B35A2D">
        <w:rPr>
          <w:rFonts w:ascii="Arial" w:hAnsi="Arial" w:cs="Arial"/>
          <w:color w:val="000000" w:themeColor="text1"/>
          <w:sz w:val="24"/>
          <w:szCs w:val="24"/>
        </w:rPr>
        <w:t>D</w:t>
      </w:r>
      <w:r w:rsidR="002847F6" w:rsidRPr="00B35A2D">
        <w:rPr>
          <w:rFonts w:ascii="Arial" w:hAnsi="Arial" w:cs="Arial"/>
          <w:color w:val="000000" w:themeColor="text1"/>
          <w:sz w:val="24"/>
          <w:szCs w:val="24"/>
        </w:rPr>
        <w:t>iabetes</w:t>
      </w:r>
      <w:r w:rsidR="002E6436" w:rsidRPr="00B35A2D">
        <w:rPr>
          <w:rFonts w:ascii="Arial" w:hAnsi="Arial" w:cs="Arial"/>
          <w:color w:val="000000" w:themeColor="text1"/>
          <w:sz w:val="24"/>
          <w:szCs w:val="24"/>
        </w:rPr>
        <w:t xml:space="preserve"> </w:t>
      </w:r>
      <w:r w:rsidRPr="00B35A2D">
        <w:rPr>
          <w:rFonts w:ascii="Arial" w:hAnsi="Arial" w:cs="Arial"/>
          <w:color w:val="000000" w:themeColor="text1"/>
          <w:sz w:val="24"/>
          <w:szCs w:val="24"/>
        </w:rPr>
        <w:t xml:space="preserve">was </w:t>
      </w:r>
      <w:r w:rsidR="002847F6" w:rsidRPr="00B35A2D">
        <w:rPr>
          <w:rFonts w:ascii="Arial" w:hAnsi="Arial" w:cs="Arial"/>
          <w:color w:val="000000" w:themeColor="text1"/>
          <w:sz w:val="24"/>
          <w:szCs w:val="24"/>
        </w:rPr>
        <w:t xml:space="preserve">a </w:t>
      </w:r>
      <w:r w:rsidR="005D22BD" w:rsidRPr="00B35A2D">
        <w:rPr>
          <w:rFonts w:ascii="Arial" w:hAnsi="Arial" w:cs="Arial"/>
          <w:color w:val="000000" w:themeColor="text1"/>
          <w:sz w:val="24"/>
          <w:szCs w:val="24"/>
        </w:rPr>
        <w:t>carer</w:t>
      </w:r>
      <w:r w:rsidR="004B11AA" w:rsidRPr="00B35A2D">
        <w:rPr>
          <w:rFonts w:ascii="Arial" w:hAnsi="Arial" w:cs="Arial"/>
          <w:color w:val="000000" w:themeColor="text1"/>
          <w:sz w:val="24"/>
          <w:szCs w:val="24"/>
        </w:rPr>
        <w:t>/self</w:t>
      </w:r>
      <w:r w:rsidR="002847F6" w:rsidRPr="00B35A2D">
        <w:rPr>
          <w:rFonts w:ascii="Arial" w:hAnsi="Arial" w:cs="Arial"/>
          <w:color w:val="000000" w:themeColor="text1"/>
          <w:sz w:val="24"/>
          <w:szCs w:val="24"/>
        </w:rPr>
        <w:t>-reported question collected during the home interview</w:t>
      </w:r>
      <w:r w:rsidR="005D22BD" w:rsidRPr="00B35A2D">
        <w:rPr>
          <w:rFonts w:ascii="Arial" w:hAnsi="Arial" w:cs="Arial"/>
          <w:color w:val="000000" w:themeColor="text1"/>
          <w:sz w:val="24"/>
          <w:szCs w:val="24"/>
        </w:rPr>
        <w:t xml:space="preserve"> from the carer and/or individual</w:t>
      </w:r>
      <w:r w:rsidR="002847F6" w:rsidRPr="00B35A2D">
        <w:rPr>
          <w:rFonts w:ascii="Arial" w:hAnsi="Arial" w:cs="Arial"/>
          <w:color w:val="000000" w:themeColor="text1"/>
          <w:sz w:val="24"/>
          <w:szCs w:val="24"/>
        </w:rPr>
        <w:t xml:space="preserve">: </w:t>
      </w:r>
      <w:r w:rsidR="0054580F" w:rsidRPr="00B35A2D">
        <w:rPr>
          <w:rFonts w:ascii="Arial" w:hAnsi="Arial" w:cs="Arial"/>
          <w:color w:val="000000" w:themeColor="text1"/>
          <w:sz w:val="24"/>
          <w:szCs w:val="24"/>
        </w:rPr>
        <w:t xml:space="preserve">“Has a doctor ever told you that s/he has </w:t>
      </w:r>
      <w:r w:rsidR="005D22BD" w:rsidRPr="00B35A2D">
        <w:rPr>
          <w:rFonts w:ascii="Arial" w:hAnsi="Arial" w:cs="Arial"/>
          <w:color w:val="000000" w:themeColor="text1"/>
          <w:sz w:val="24"/>
          <w:szCs w:val="24"/>
        </w:rPr>
        <w:t xml:space="preserve">[you have] </w:t>
      </w:r>
      <w:r w:rsidR="0054580F" w:rsidRPr="00B35A2D">
        <w:rPr>
          <w:rFonts w:ascii="Arial" w:hAnsi="Arial" w:cs="Arial"/>
          <w:color w:val="000000" w:themeColor="text1"/>
          <w:sz w:val="24"/>
          <w:szCs w:val="24"/>
        </w:rPr>
        <w:t>diabetes?” Possible responses were “yes”, “no” or “unsure”.</w:t>
      </w:r>
    </w:p>
    <w:p w14:paraId="1404DF91" w14:textId="77777777" w:rsidR="00E15A23" w:rsidRPr="00B35A2D" w:rsidRDefault="00E15A23" w:rsidP="005E2BFD">
      <w:pPr>
        <w:spacing w:after="0" w:line="480" w:lineRule="auto"/>
        <w:rPr>
          <w:rFonts w:ascii="Arial" w:hAnsi="Arial" w:cs="Arial"/>
          <w:color w:val="000000" w:themeColor="text1"/>
          <w:sz w:val="24"/>
          <w:szCs w:val="24"/>
        </w:rPr>
      </w:pPr>
    </w:p>
    <w:p w14:paraId="180771CC" w14:textId="1788D216" w:rsidR="002847F6" w:rsidRPr="00B35A2D" w:rsidRDefault="000B2F33" w:rsidP="005E2BFD">
      <w:pPr>
        <w:spacing w:after="0" w:line="480" w:lineRule="auto"/>
        <w:rPr>
          <w:rFonts w:ascii="Arial" w:hAnsi="Arial" w:cs="Arial"/>
          <w:b/>
          <w:i/>
          <w:color w:val="000000" w:themeColor="text1"/>
          <w:sz w:val="24"/>
          <w:szCs w:val="24"/>
        </w:rPr>
      </w:pPr>
      <w:r w:rsidRPr="00B35A2D">
        <w:rPr>
          <w:rFonts w:ascii="Arial" w:hAnsi="Arial" w:cs="Arial"/>
          <w:b/>
          <w:i/>
          <w:color w:val="000000" w:themeColor="text1"/>
          <w:sz w:val="24"/>
          <w:szCs w:val="24"/>
        </w:rPr>
        <w:t>Covariates</w:t>
      </w:r>
    </w:p>
    <w:p w14:paraId="5204C9E1" w14:textId="77777777" w:rsidR="00642610" w:rsidRPr="00B35A2D" w:rsidRDefault="00642610" w:rsidP="005E2BFD">
      <w:pPr>
        <w:spacing w:after="0" w:line="480" w:lineRule="auto"/>
        <w:rPr>
          <w:rFonts w:ascii="Arial" w:hAnsi="Arial" w:cs="Arial"/>
          <w:i/>
          <w:color w:val="000000" w:themeColor="text1"/>
          <w:sz w:val="24"/>
          <w:szCs w:val="24"/>
        </w:rPr>
      </w:pPr>
    </w:p>
    <w:p w14:paraId="15A26506" w14:textId="77777777" w:rsidR="007677C4" w:rsidRPr="00B35A2D" w:rsidRDefault="007677C4" w:rsidP="005E2BFD">
      <w:pPr>
        <w:spacing w:after="0" w:line="480" w:lineRule="auto"/>
        <w:rPr>
          <w:rFonts w:ascii="Arial" w:hAnsi="Arial" w:cs="Arial"/>
          <w:i/>
          <w:color w:val="000000" w:themeColor="text1"/>
          <w:sz w:val="24"/>
          <w:szCs w:val="24"/>
        </w:rPr>
      </w:pPr>
      <w:r w:rsidRPr="00B35A2D">
        <w:rPr>
          <w:rFonts w:ascii="Arial" w:hAnsi="Arial" w:cs="Arial"/>
          <w:i/>
          <w:color w:val="000000" w:themeColor="text1"/>
          <w:sz w:val="24"/>
          <w:szCs w:val="24"/>
        </w:rPr>
        <w:t>Demographic factors</w:t>
      </w:r>
    </w:p>
    <w:p w14:paraId="6BCA73C9" w14:textId="3D676224" w:rsidR="00E75677" w:rsidRPr="00B35A2D" w:rsidRDefault="000B2F33" w:rsidP="00E75677">
      <w:pPr>
        <w:spacing w:after="0" w:line="480" w:lineRule="auto"/>
        <w:rPr>
          <w:rFonts w:ascii="Arial" w:hAnsi="Arial" w:cs="Arial"/>
          <w:color w:val="000000" w:themeColor="text1"/>
          <w:sz w:val="24"/>
          <w:szCs w:val="24"/>
        </w:rPr>
      </w:pPr>
      <w:r w:rsidRPr="00B35A2D">
        <w:rPr>
          <w:rFonts w:ascii="Arial" w:hAnsi="Arial" w:cs="Arial"/>
          <w:color w:val="000000" w:themeColor="text1"/>
          <w:sz w:val="24"/>
          <w:szCs w:val="24"/>
        </w:rPr>
        <w:t xml:space="preserve">Demographic factors </w:t>
      </w:r>
      <w:r w:rsidR="00441971" w:rsidRPr="00B35A2D">
        <w:rPr>
          <w:rFonts w:ascii="Arial" w:hAnsi="Arial" w:cs="Arial"/>
          <w:color w:val="000000" w:themeColor="text1"/>
          <w:sz w:val="24"/>
          <w:szCs w:val="24"/>
        </w:rPr>
        <w:t>age, gender and ethnicity</w:t>
      </w:r>
      <w:r w:rsidR="001E0885" w:rsidRPr="00B35A2D">
        <w:rPr>
          <w:rFonts w:ascii="Arial" w:hAnsi="Arial" w:cs="Arial"/>
          <w:color w:val="000000" w:themeColor="text1"/>
          <w:sz w:val="24"/>
          <w:szCs w:val="24"/>
        </w:rPr>
        <w:t xml:space="preserve"> (defined from UK census categories and grouped into White, South Asian, other)</w:t>
      </w:r>
      <w:r w:rsidR="00441971" w:rsidRPr="00B35A2D">
        <w:rPr>
          <w:rFonts w:ascii="Arial" w:hAnsi="Arial" w:cs="Arial"/>
          <w:color w:val="000000" w:themeColor="text1"/>
          <w:sz w:val="24"/>
          <w:szCs w:val="24"/>
        </w:rPr>
        <w:t xml:space="preserve"> </w:t>
      </w:r>
      <w:r w:rsidRPr="00B35A2D">
        <w:rPr>
          <w:rFonts w:ascii="Arial" w:hAnsi="Arial" w:cs="Arial"/>
          <w:color w:val="000000" w:themeColor="text1"/>
          <w:sz w:val="24"/>
          <w:szCs w:val="24"/>
        </w:rPr>
        <w:t xml:space="preserve">were selected based on their conceptual relationship with diabetes in the </w:t>
      </w:r>
      <w:r w:rsidR="008B526C" w:rsidRPr="00B35A2D">
        <w:rPr>
          <w:rFonts w:ascii="Arial" w:hAnsi="Arial" w:cs="Arial"/>
          <w:color w:val="000000" w:themeColor="text1"/>
          <w:sz w:val="24"/>
          <w:szCs w:val="24"/>
        </w:rPr>
        <w:t xml:space="preserve">general population and ID </w:t>
      </w:r>
      <w:r w:rsidRPr="00B35A2D">
        <w:rPr>
          <w:rFonts w:ascii="Arial" w:hAnsi="Arial" w:cs="Arial"/>
          <w:color w:val="000000" w:themeColor="text1"/>
          <w:sz w:val="24"/>
          <w:szCs w:val="24"/>
        </w:rPr>
        <w:t xml:space="preserve">literature </w:t>
      </w:r>
      <w:r w:rsidR="00882BC5" w:rsidRPr="00B35A2D">
        <w:rPr>
          <w:rFonts w:ascii="Arial" w:hAnsi="Arial" w:cs="Arial"/>
          <w:color w:val="000000" w:themeColor="text1"/>
          <w:sz w:val="24"/>
          <w:szCs w:val="24"/>
        </w:rPr>
        <w:fldChar w:fldCharType="begin">
          <w:fldData xml:space="preserve">PEVuZE5vdGU+PENpdGU+PEF1dGhvcj5HcmF5PC9BdXRob3I+PFllYXI+MjAxMDwvWWVhcj48UmVj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</w:fldData>
        </w:fldChar>
      </w:r>
      <w:r w:rsidR="008B526C" w:rsidRPr="00B35A2D">
        <w:rPr>
          <w:rFonts w:ascii="Arial" w:hAnsi="Arial" w:cs="Arial"/>
          <w:color w:val="000000" w:themeColor="text1"/>
          <w:sz w:val="24"/>
          <w:szCs w:val="24"/>
        </w:rPr>
        <w:instrText xml:space="preserve"> ADDIN EN.CITE </w:instrText>
      </w:r>
      <w:r w:rsidR="008B526C" w:rsidRPr="00B35A2D">
        <w:rPr>
          <w:rFonts w:ascii="Arial" w:hAnsi="Arial" w:cs="Arial"/>
          <w:color w:val="000000" w:themeColor="text1"/>
          <w:sz w:val="24"/>
          <w:szCs w:val="24"/>
        </w:rPr>
        <w:fldChar w:fldCharType="begin">
          <w:fldData xml:space="preserve">PEVuZE5vdGU+PENpdGU+PEF1dGhvcj5HcmF5PC9BdXRob3I+PFllYXI+MjAxMDwvWWVhcj48UmVj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</w:fldData>
        </w:fldChar>
      </w:r>
      <w:r w:rsidR="008B526C" w:rsidRPr="00B35A2D">
        <w:rPr>
          <w:rFonts w:ascii="Arial" w:hAnsi="Arial" w:cs="Arial"/>
          <w:color w:val="000000" w:themeColor="text1"/>
          <w:sz w:val="24"/>
          <w:szCs w:val="24"/>
        </w:rPr>
        <w:instrText xml:space="preserve"> ADDIN EN.CITE.DATA </w:instrText>
      </w:r>
      <w:r w:rsidR="008B526C" w:rsidRPr="00B35A2D">
        <w:rPr>
          <w:rFonts w:ascii="Arial" w:hAnsi="Arial" w:cs="Arial"/>
          <w:color w:val="000000" w:themeColor="text1"/>
          <w:sz w:val="24"/>
          <w:szCs w:val="24"/>
        </w:rPr>
      </w:r>
      <w:r w:rsidR="008B526C" w:rsidRPr="00B35A2D">
        <w:rPr>
          <w:rFonts w:ascii="Arial" w:hAnsi="Arial" w:cs="Arial"/>
          <w:color w:val="000000" w:themeColor="text1"/>
          <w:sz w:val="24"/>
          <w:szCs w:val="24"/>
        </w:rPr>
        <w:fldChar w:fldCharType="end"/>
      </w:r>
      <w:r w:rsidR="00882BC5" w:rsidRPr="00B35A2D">
        <w:rPr>
          <w:rFonts w:ascii="Arial" w:hAnsi="Arial" w:cs="Arial"/>
          <w:color w:val="000000" w:themeColor="text1"/>
          <w:sz w:val="24"/>
          <w:szCs w:val="24"/>
        </w:rPr>
      </w:r>
      <w:r w:rsidR="00882BC5" w:rsidRPr="00B35A2D">
        <w:rPr>
          <w:rFonts w:ascii="Arial" w:hAnsi="Arial" w:cs="Arial"/>
          <w:color w:val="000000" w:themeColor="text1"/>
          <w:sz w:val="24"/>
          <w:szCs w:val="24"/>
        </w:rPr>
        <w:fldChar w:fldCharType="separate"/>
      </w:r>
      <w:r w:rsidR="008B526C" w:rsidRPr="00B35A2D">
        <w:rPr>
          <w:rFonts w:ascii="Arial" w:hAnsi="Arial" w:cs="Arial"/>
          <w:noProof/>
          <w:color w:val="000000" w:themeColor="text1"/>
          <w:sz w:val="24"/>
          <w:szCs w:val="24"/>
        </w:rPr>
        <w:t>(Gray</w:t>
      </w:r>
      <w:r w:rsidR="008B526C" w:rsidRPr="00B35A2D">
        <w:rPr>
          <w:rFonts w:ascii="Arial" w:hAnsi="Arial" w:cs="Arial"/>
          <w:i/>
          <w:noProof/>
          <w:color w:val="000000" w:themeColor="text1"/>
          <w:sz w:val="24"/>
          <w:szCs w:val="24"/>
        </w:rPr>
        <w:t xml:space="preserve"> et al.</w:t>
      </w:r>
      <w:r w:rsidR="008B526C" w:rsidRPr="00B35A2D">
        <w:rPr>
          <w:rFonts w:ascii="Arial" w:hAnsi="Arial" w:cs="Arial"/>
          <w:noProof/>
          <w:color w:val="000000" w:themeColor="text1"/>
          <w:sz w:val="24"/>
          <w:szCs w:val="24"/>
        </w:rPr>
        <w:t xml:space="preserve"> 2010, MacRae</w:t>
      </w:r>
      <w:r w:rsidR="008B526C" w:rsidRPr="00B35A2D">
        <w:rPr>
          <w:rFonts w:ascii="Arial" w:hAnsi="Arial" w:cs="Arial"/>
          <w:i/>
          <w:noProof/>
          <w:color w:val="000000" w:themeColor="text1"/>
          <w:sz w:val="24"/>
          <w:szCs w:val="24"/>
        </w:rPr>
        <w:t xml:space="preserve"> et al.</w:t>
      </w:r>
      <w:r w:rsidR="008B526C" w:rsidRPr="00B35A2D">
        <w:rPr>
          <w:rFonts w:ascii="Arial" w:hAnsi="Arial" w:cs="Arial"/>
          <w:noProof/>
          <w:color w:val="000000" w:themeColor="text1"/>
          <w:sz w:val="24"/>
          <w:szCs w:val="24"/>
        </w:rPr>
        <w:t xml:space="preserve"> 2015)</w:t>
      </w:r>
      <w:r w:rsidR="00882BC5" w:rsidRPr="00B35A2D">
        <w:rPr>
          <w:rFonts w:ascii="Arial" w:hAnsi="Arial" w:cs="Arial"/>
          <w:color w:val="000000" w:themeColor="text1"/>
          <w:sz w:val="24"/>
          <w:szCs w:val="24"/>
        </w:rPr>
        <w:fldChar w:fldCharType="end"/>
      </w:r>
      <w:r w:rsidRPr="00B35A2D">
        <w:rPr>
          <w:rFonts w:ascii="Arial" w:hAnsi="Arial" w:cs="Arial"/>
          <w:color w:val="000000" w:themeColor="text1"/>
          <w:sz w:val="24"/>
          <w:szCs w:val="24"/>
        </w:rPr>
        <w:t xml:space="preserve">. </w:t>
      </w:r>
      <w:r w:rsidR="00882BC5" w:rsidRPr="00B35A2D">
        <w:rPr>
          <w:rFonts w:ascii="Arial" w:hAnsi="Arial" w:cs="Arial"/>
          <w:color w:val="000000" w:themeColor="text1"/>
          <w:sz w:val="24"/>
          <w:szCs w:val="24"/>
        </w:rPr>
        <w:t>We also included</w:t>
      </w:r>
      <w:r w:rsidR="00A64F22" w:rsidRPr="00B35A2D">
        <w:rPr>
          <w:rFonts w:ascii="Arial" w:hAnsi="Arial" w:cs="Arial"/>
          <w:color w:val="000000" w:themeColor="text1"/>
          <w:sz w:val="24"/>
          <w:szCs w:val="24"/>
        </w:rPr>
        <w:t xml:space="preserve"> </w:t>
      </w:r>
      <w:r w:rsidR="002E6436" w:rsidRPr="00B35A2D">
        <w:rPr>
          <w:rFonts w:ascii="Arial" w:hAnsi="Arial" w:cs="Arial"/>
          <w:color w:val="000000" w:themeColor="text1"/>
          <w:sz w:val="24"/>
          <w:szCs w:val="24"/>
        </w:rPr>
        <w:t>t</w:t>
      </w:r>
      <w:r w:rsidR="001532FA" w:rsidRPr="00B35A2D">
        <w:rPr>
          <w:rFonts w:ascii="Arial" w:hAnsi="Arial" w:cs="Arial"/>
          <w:color w:val="000000" w:themeColor="text1"/>
          <w:sz w:val="24"/>
          <w:szCs w:val="24"/>
        </w:rPr>
        <w:t xml:space="preserve">ype of </w:t>
      </w:r>
      <w:r w:rsidR="009A39D8" w:rsidRPr="00B35A2D">
        <w:rPr>
          <w:rFonts w:ascii="Arial" w:hAnsi="Arial" w:cs="Arial"/>
          <w:color w:val="000000" w:themeColor="text1"/>
          <w:sz w:val="24"/>
          <w:szCs w:val="24"/>
        </w:rPr>
        <w:t xml:space="preserve">accommodation </w:t>
      </w:r>
      <w:r w:rsidRPr="00B35A2D">
        <w:rPr>
          <w:rFonts w:ascii="Arial" w:hAnsi="Arial" w:cs="Arial"/>
          <w:color w:val="000000" w:themeColor="text1"/>
          <w:sz w:val="24"/>
          <w:szCs w:val="24"/>
        </w:rPr>
        <w:t>(living independently</w:t>
      </w:r>
      <w:r w:rsidR="00C875FE" w:rsidRPr="00B35A2D">
        <w:rPr>
          <w:rFonts w:ascii="Arial" w:hAnsi="Arial" w:cs="Arial"/>
          <w:color w:val="000000" w:themeColor="text1"/>
          <w:sz w:val="24"/>
          <w:szCs w:val="24"/>
        </w:rPr>
        <w:t xml:space="preserve"> [including spouse]</w:t>
      </w:r>
      <w:r w:rsidRPr="00B35A2D">
        <w:rPr>
          <w:rFonts w:ascii="Arial" w:hAnsi="Arial" w:cs="Arial"/>
          <w:color w:val="000000" w:themeColor="text1"/>
          <w:sz w:val="24"/>
          <w:szCs w:val="24"/>
        </w:rPr>
        <w:t xml:space="preserve">, </w:t>
      </w:r>
      <w:r w:rsidR="001532FA" w:rsidRPr="00B35A2D">
        <w:rPr>
          <w:rFonts w:ascii="Arial" w:hAnsi="Arial" w:cs="Arial"/>
          <w:color w:val="000000" w:themeColor="text1"/>
          <w:sz w:val="24"/>
          <w:szCs w:val="24"/>
        </w:rPr>
        <w:t>with family</w:t>
      </w:r>
      <w:r w:rsidR="00FE037A" w:rsidRPr="00B35A2D">
        <w:rPr>
          <w:rFonts w:ascii="Arial" w:hAnsi="Arial" w:cs="Arial"/>
          <w:color w:val="000000" w:themeColor="text1"/>
          <w:sz w:val="24"/>
          <w:szCs w:val="24"/>
        </w:rPr>
        <w:t xml:space="preserve"> </w:t>
      </w:r>
      <w:r w:rsidRPr="00B35A2D">
        <w:rPr>
          <w:rFonts w:ascii="Arial" w:hAnsi="Arial" w:cs="Arial"/>
          <w:color w:val="000000" w:themeColor="text1"/>
          <w:sz w:val="24"/>
          <w:szCs w:val="24"/>
        </w:rPr>
        <w:t>and</w:t>
      </w:r>
      <w:r w:rsidR="001532FA" w:rsidRPr="00B35A2D">
        <w:rPr>
          <w:rFonts w:ascii="Arial" w:hAnsi="Arial" w:cs="Arial"/>
          <w:color w:val="000000" w:themeColor="text1"/>
          <w:sz w:val="24"/>
          <w:szCs w:val="24"/>
        </w:rPr>
        <w:t xml:space="preserve"> residential accommodation</w:t>
      </w:r>
      <w:r w:rsidRPr="00B35A2D">
        <w:rPr>
          <w:rFonts w:ascii="Arial" w:hAnsi="Arial" w:cs="Arial"/>
          <w:color w:val="000000" w:themeColor="text1"/>
          <w:sz w:val="24"/>
          <w:szCs w:val="24"/>
        </w:rPr>
        <w:t>)</w:t>
      </w:r>
      <w:r w:rsidR="00882BC5" w:rsidRPr="00B35A2D">
        <w:rPr>
          <w:rFonts w:ascii="Arial" w:hAnsi="Arial" w:cs="Arial"/>
          <w:color w:val="000000" w:themeColor="text1"/>
          <w:sz w:val="24"/>
          <w:szCs w:val="24"/>
        </w:rPr>
        <w:t>.</w:t>
      </w:r>
    </w:p>
    <w:p w14:paraId="7C939928" w14:textId="40CF62B3" w:rsidR="00B30297" w:rsidRPr="00B35A2D" w:rsidRDefault="00B30297" w:rsidP="005E2BFD">
      <w:pPr>
        <w:spacing w:after="0" w:line="480" w:lineRule="auto"/>
        <w:rPr>
          <w:rFonts w:ascii="Arial" w:hAnsi="Arial" w:cs="Arial"/>
          <w:i/>
          <w:color w:val="000000" w:themeColor="text1"/>
          <w:sz w:val="24"/>
          <w:szCs w:val="24"/>
        </w:rPr>
      </w:pPr>
    </w:p>
    <w:p w14:paraId="5C4029C4" w14:textId="641B7A18" w:rsidR="00441971" w:rsidRPr="00B35A2D" w:rsidRDefault="00441971" w:rsidP="00441971">
      <w:pPr>
        <w:spacing w:after="0" w:line="480" w:lineRule="auto"/>
        <w:rPr>
          <w:rFonts w:ascii="Arial" w:hAnsi="Arial" w:cs="Arial"/>
          <w:i/>
          <w:color w:val="000000" w:themeColor="text1"/>
          <w:sz w:val="24"/>
          <w:szCs w:val="24"/>
        </w:rPr>
      </w:pPr>
      <w:r w:rsidRPr="00B35A2D">
        <w:rPr>
          <w:rFonts w:ascii="Arial" w:hAnsi="Arial" w:cs="Arial"/>
          <w:i/>
          <w:color w:val="000000" w:themeColor="text1"/>
          <w:sz w:val="24"/>
          <w:szCs w:val="24"/>
        </w:rPr>
        <w:t>Pre-existing genetic conditions</w:t>
      </w:r>
    </w:p>
    <w:p w14:paraId="071DE81B" w14:textId="637A8C37" w:rsidR="00441971" w:rsidRPr="00B35A2D" w:rsidRDefault="00441971" w:rsidP="005E2BFD">
      <w:pPr>
        <w:spacing w:after="0" w:line="480" w:lineRule="auto"/>
        <w:rPr>
          <w:rFonts w:ascii="Arial" w:hAnsi="Arial" w:cs="Arial"/>
          <w:i/>
          <w:color w:val="000000" w:themeColor="text1"/>
          <w:sz w:val="24"/>
          <w:szCs w:val="24"/>
        </w:rPr>
      </w:pPr>
      <w:r w:rsidRPr="00B35A2D">
        <w:rPr>
          <w:rFonts w:ascii="Arial" w:hAnsi="Arial" w:cs="Arial"/>
          <w:color w:val="000000" w:themeColor="text1"/>
          <w:sz w:val="24"/>
          <w:szCs w:val="24"/>
        </w:rPr>
        <w:lastRenderedPageBreak/>
        <w:t>We included presence/absence of Down syndrome, as r</w:t>
      </w:r>
      <w:r w:rsidR="002C328C">
        <w:rPr>
          <w:rFonts w:ascii="Arial" w:hAnsi="Arial" w:cs="Arial"/>
          <w:color w:val="000000" w:themeColor="text1"/>
          <w:sz w:val="24"/>
          <w:szCs w:val="24"/>
        </w:rPr>
        <w:t>eported by the carer/individual;</w:t>
      </w:r>
      <w:r w:rsidRPr="00B35A2D">
        <w:rPr>
          <w:rFonts w:ascii="Arial" w:hAnsi="Arial" w:cs="Arial"/>
          <w:color w:val="000000" w:themeColor="text1"/>
          <w:sz w:val="24"/>
          <w:szCs w:val="24"/>
        </w:rPr>
        <w:t xml:space="preserve"> this was the only </w:t>
      </w:r>
      <w:r w:rsidR="00712101" w:rsidRPr="00B35A2D">
        <w:rPr>
          <w:rFonts w:ascii="Arial" w:hAnsi="Arial" w:cs="Arial"/>
          <w:color w:val="000000" w:themeColor="text1"/>
          <w:sz w:val="24"/>
          <w:szCs w:val="24"/>
        </w:rPr>
        <w:t xml:space="preserve">genetic </w:t>
      </w:r>
      <w:r w:rsidRPr="00B35A2D">
        <w:rPr>
          <w:rFonts w:ascii="Arial" w:hAnsi="Arial" w:cs="Arial"/>
          <w:color w:val="000000" w:themeColor="text1"/>
          <w:sz w:val="24"/>
          <w:szCs w:val="24"/>
        </w:rPr>
        <w:t>condition routinely collected</w:t>
      </w:r>
      <w:r w:rsidR="00106D8C" w:rsidRPr="00B35A2D">
        <w:rPr>
          <w:rFonts w:ascii="Arial" w:hAnsi="Arial" w:cs="Arial"/>
          <w:color w:val="000000" w:themeColor="text1"/>
          <w:sz w:val="24"/>
          <w:szCs w:val="24"/>
        </w:rPr>
        <w:t xml:space="preserve"> at interview</w:t>
      </w:r>
      <w:r w:rsidRPr="00B35A2D">
        <w:rPr>
          <w:rFonts w:ascii="Arial" w:hAnsi="Arial" w:cs="Arial"/>
          <w:color w:val="000000" w:themeColor="text1"/>
          <w:sz w:val="24"/>
          <w:szCs w:val="24"/>
        </w:rPr>
        <w:t>.</w:t>
      </w:r>
    </w:p>
    <w:p w14:paraId="05789E0E" w14:textId="77777777" w:rsidR="00441971" w:rsidRPr="00B35A2D" w:rsidRDefault="00441971" w:rsidP="005E2BFD">
      <w:pPr>
        <w:spacing w:after="0" w:line="480" w:lineRule="auto"/>
        <w:rPr>
          <w:rFonts w:ascii="Arial" w:hAnsi="Arial" w:cs="Arial"/>
          <w:i/>
          <w:color w:val="000000" w:themeColor="text1"/>
          <w:sz w:val="24"/>
          <w:szCs w:val="24"/>
        </w:rPr>
      </w:pPr>
    </w:p>
    <w:p w14:paraId="456782BA" w14:textId="765C5120" w:rsidR="00BF0174" w:rsidRPr="00B35A2D" w:rsidRDefault="001E0885" w:rsidP="005E2BFD">
      <w:pPr>
        <w:spacing w:after="0" w:line="480" w:lineRule="auto"/>
        <w:rPr>
          <w:rFonts w:ascii="Arial" w:hAnsi="Arial" w:cs="Arial"/>
          <w:i/>
          <w:color w:val="000000" w:themeColor="text1"/>
          <w:sz w:val="24"/>
          <w:szCs w:val="24"/>
        </w:rPr>
      </w:pPr>
      <w:r w:rsidRPr="00B35A2D">
        <w:rPr>
          <w:rFonts w:ascii="Arial" w:hAnsi="Arial" w:cs="Arial"/>
          <w:i/>
          <w:color w:val="000000" w:themeColor="text1"/>
          <w:sz w:val="24"/>
          <w:szCs w:val="24"/>
        </w:rPr>
        <w:t>Ability, independence and lifestyle factors</w:t>
      </w:r>
    </w:p>
    <w:p w14:paraId="690D724D" w14:textId="142FF690" w:rsidR="00BF0174" w:rsidRPr="00B35A2D" w:rsidRDefault="00C82F36" w:rsidP="005E2BFD">
      <w:pPr>
        <w:spacing w:after="0" w:line="480" w:lineRule="auto"/>
        <w:rPr>
          <w:rFonts w:ascii="Arial" w:hAnsi="Arial" w:cs="Arial"/>
          <w:color w:val="000000" w:themeColor="text1"/>
          <w:sz w:val="24"/>
          <w:szCs w:val="24"/>
        </w:rPr>
      </w:pPr>
      <w:r w:rsidRPr="00B35A2D">
        <w:rPr>
          <w:rFonts w:ascii="Arial" w:hAnsi="Arial" w:cs="Arial"/>
          <w:color w:val="000000" w:themeColor="text1"/>
          <w:sz w:val="24"/>
          <w:szCs w:val="24"/>
        </w:rPr>
        <w:t xml:space="preserve">Independence/lifestyle questions were included on </w:t>
      </w:r>
      <w:r w:rsidR="002E6436" w:rsidRPr="00B35A2D">
        <w:rPr>
          <w:rFonts w:ascii="Arial" w:hAnsi="Arial" w:cs="Arial"/>
          <w:color w:val="000000" w:themeColor="text1"/>
          <w:sz w:val="24"/>
          <w:szCs w:val="24"/>
        </w:rPr>
        <w:t>l</w:t>
      </w:r>
      <w:r w:rsidR="001532FA" w:rsidRPr="00B35A2D">
        <w:rPr>
          <w:rFonts w:ascii="Arial" w:hAnsi="Arial" w:cs="Arial"/>
          <w:color w:val="000000" w:themeColor="text1"/>
          <w:sz w:val="24"/>
          <w:szCs w:val="24"/>
        </w:rPr>
        <w:t>evel of understanding</w:t>
      </w:r>
      <w:r w:rsidR="001E0885" w:rsidRPr="00B35A2D">
        <w:rPr>
          <w:rFonts w:ascii="Arial" w:hAnsi="Arial" w:cs="Arial"/>
          <w:color w:val="000000" w:themeColor="text1"/>
          <w:sz w:val="24"/>
          <w:szCs w:val="24"/>
        </w:rPr>
        <w:t xml:space="preserve"> (a proxy for severity of ID)</w:t>
      </w:r>
      <w:r w:rsidRPr="00B35A2D">
        <w:rPr>
          <w:rFonts w:ascii="Arial" w:hAnsi="Arial" w:cs="Arial"/>
          <w:color w:val="000000" w:themeColor="text1"/>
          <w:sz w:val="24"/>
          <w:szCs w:val="24"/>
        </w:rPr>
        <w:t xml:space="preserve">, </w:t>
      </w:r>
      <w:r w:rsidR="00646427" w:rsidRPr="00B35A2D">
        <w:rPr>
          <w:rFonts w:ascii="Arial" w:hAnsi="Arial" w:cs="Arial"/>
          <w:color w:val="000000" w:themeColor="text1"/>
          <w:sz w:val="24"/>
          <w:szCs w:val="24"/>
        </w:rPr>
        <w:t>i</w:t>
      </w:r>
      <w:r w:rsidR="007677C4" w:rsidRPr="00B35A2D">
        <w:rPr>
          <w:rFonts w:ascii="Arial" w:hAnsi="Arial" w:cs="Arial"/>
          <w:color w:val="000000" w:themeColor="text1"/>
          <w:sz w:val="24"/>
          <w:szCs w:val="24"/>
        </w:rPr>
        <w:t>ndependence measures (degree of supervision, feeding, food preparation)</w:t>
      </w:r>
      <w:r w:rsidR="006816DA" w:rsidRPr="00B35A2D">
        <w:rPr>
          <w:rFonts w:ascii="Arial" w:hAnsi="Arial" w:cs="Arial"/>
          <w:color w:val="000000" w:themeColor="text1"/>
          <w:sz w:val="24"/>
          <w:szCs w:val="24"/>
        </w:rPr>
        <w:t xml:space="preserve">, </w:t>
      </w:r>
      <w:r w:rsidR="00E6409B" w:rsidRPr="00B35A2D">
        <w:rPr>
          <w:rFonts w:ascii="Arial" w:hAnsi="Arial" w:cs="Arial"/>
          <w:color w:val="000000" w:themeColor="text1"/>
          <w:sz w:val="24"/>
          <w:szCs w:val="24"/>
        </w:rPr>
        <w:t>p</w:t>
      </w:r>
      <w:r w:rsidR="007677C4" w:rsidRPr="00B35A2D">
        <w:rPr>
          <w:rFonts w:ascii="Arial" w:hAnsi="Arial" w:cs="Arial"/>
          <w:color w:val="000000" w:themeColor="text1"/>
          <w:sz w:val="24"/>
          <w:szCs w:val="24"/>
        </w:rPr>
        <w:t>hysical activity (physical activity levels, participation in sports), diet (fruit/vegetable consumption, fizzy drinks) and smoking status.</w:t>
      </w:r>
    </w:p>
    <w:p w14:paraId="43E6E03E" w14:textId="77777777" w:rsidR="007677C4" w:rsidRPr="00B35A2D" w:rsidRDefault="007677C4" w:rsidP="005E2BFD">
      <w:pPr>
        <w:spacing w:after="0" w:line="480" w:lineRule="auto"/>
        <w:rPr>
          <w:rFonts w:ascii="Arial" w:hAnsi="Arial" w:cs="Arial"/>
          <w:b/>
          <w:i/>
          <w:color w:val="000000" w:themeColor="text1"/>
          <w:sz w:val="24"/>
          <w:szCs w:val="24"/>
        </w:rPr>
      </w:pPr>
    </w:p>
    <w:p w14:paraId="0B35966C" w14:textId="5BB75BBA" w:rsidR="007677C4" w:rsidRPr="00B35A2D" w:rsidRDefault="007677C4" w:rsidP="005E2BFD">
      <w:pPr>
        <w:spacing w:after="0" w:line="480" w:lineRule="auto"/>
        <w:rPr>
          <w:rFonts w:ascii="Arial" w:hAnsi="Arial" w:cs="Arial"/>
          <w:i/>
          <w:color w:val="000000" w:themeColor="text1"/>
          <w:sz w:val="24"/>
          <w:szCs w:val="24"/>
        </w:rPr>
      </w:pPr>
      <w:r w:rsidRPr="00B35A2D">
        <w:rPr>
          <w:rFonts w:ascii="Arial" w:hAnsi="Arial" w:cs="Arial"/>
          <w:i/>
          <w:color w:val="000000" w:themeColor="text1"/>
          <w:sz w:val="24"/>
          <w:szCs w:val="24"/>
        </w:rPr>
        <w:t>Physical health</w:t>
      </w:r>
    </w:p>
    <w:p w14:paraId="724021D2" w14:textId="44DBB88F" w:rsidR="00E666C8" w:rsidRPr="00B35A2D" w:rsidRDefault="00E6409B" w:rsidP="00E666C8">
      <w:pPr>
        <w:spacing w:after="0" w:line="480" w:lineRule="auto"/>
        <w:rPr>
          <w:rFonts w:ascii="Arial" w:hAnsi="Arial" w:cs="Arial"/>
          <w:color w:val="000000" w:themeColor="text1"/>
          <w:sz w:val="24"/>
          <w:szCs w:val="24"/>
        </w:rPr>
      </w:pPr>
      <w:r w:rsidRPr="00B35A2D">
        <w:rPr>
          <w:rFonts w:ascii="Arial" w:hAnsi="Arial" w:cs="Arial"/>
          <w:color w:val="000000" w:themeColor="text1"/>
          <w:sz w:val="24"/>
          <w:szCs w:val="24"/>
        </w:rPr>
        <w:t>Physical health questions comprised</w:t>
      </w:r>
      <w:r w:rsidR="00646427" w:rsidRPr="00B35A2D">
        <w:rPr>
          <w:rFonts w:ascii="Arial" w:hAnsi="Arial" w:cs="Arial"/>
          <w:color w:val="000000" w:themeColor="text1"/>
          <w:sz w:val="24"/>
          <w:szCs w:val="24"/>
        </w:rPr>
        <w:t xml:space="preserve"> perception of physical health</w:t>
      </w:r>
      <w:r w:rsidR="006816DA" w:rsidRPr="00B35A2D">
        <w:rPr>
          <w:rFonts w:ascii="Arial" w:hAnsi="Arial" w:cs="Arial"/>
          <w:color w:val="000000" w:themeColor="text1"/>
          <w:sz w:val="24"/>
          <w:szCs w:val="24"/>
        </w:rPr>
        <w:t>,</w:t>
      </w:r>
      <w:r w:rsidR="00646427" w:rsidRPr="00B35A2D">
        <w:rPr>
          <w:rFonts w:ascii="Arial" w:hAnsi="Arial" w:cs="Arial"/>
          <w:color w:val="000000" w:themeColor="text1"/>
          <w:sz w:val="24"/>
          <w:szCs w:val="24"/>
        </w:rPr>
        <w:t xml:space="preserve"> mobility </w:t>
      </w:r>
      <w:r w:rsidR="006816DA" w:rsidRPr="00B35A2D">
        <w:rPr>
          <w:rFonts w:ascii="Arial" w:hAnsi="Arial" w:cs="Arial"/>
          <w:color w:val="000000" w:themeColor="text1"/>
          <w:sz w:val="24"/>
          <w:szCs w:val="24"/>
        </w:rPr>
        <w:t>status, sight and hearing.</w:t>
      </w:r>
      <w:r w:rsidR="00646427" w:rsidRPr="00B35A2D">
        <w:rPr>
          <w:rFonts w:ascii="Arial" w:hAnsi="Arial" w:cs="Arial"/>
          <w:color w:val="000000" w:themeColor="text1"/>
          <w:sz w:val="24"/>
          <w:szCs w:val="24"/>
        </w:rPr>
        <w:t xml:space="preserve"> </w:t>
      </w:r>
      <w:r w:rsidR="00E666C8" w:rsidRPr="00B35A2D">
        <w:rPr>
          <w:rFonts w:ascii="Arial" w:hAnsi="Arial" w:cs="Arial"/>
          <w:color w:val="000000" w:themeColor="text1"/>
          <w:sz w:val="24"/>
          <w:szCs w:val="24"/>
        </w:rPr>
        <w:t>For the sensitivity analysis</w:t>
      </w:r>
      <w:r w:rsidR="00C875FE" w:rsidRPr="00B35A2D">
        <w:rPr>
          <w:rFonts w:ascii="Arial" w:hAnsi="Arial" w:cs="Arial"/>
          <w:color w:val="000000" w:themeColor="text1"/>
          <w:sz w:val="24"/>
          <w:szCs w:val="24"/>
        </w:rPr>
        <w:t xml:space="preserve"> (see Analyses)</w:t>
      </w:r>
      <w:r w:rsidR="00E666C8" w:rsidRPr="00B35A2D">
        <w:rPr>
          <w:rFonts w:ascii="Arial" w:hAnsi="Arial" w:cs="Arial"/>
          <w:color w:val="000000" w:themeColor="text1"/>
          <w:sz w:val="24"/>
          <w:szCs w:val="24"/>
        </w:rPr>
        <w:t>, w</w:t>
      </w:r>
      <w:r w:rsidR="00441971" w:rsidRPr="00B35A2D">
        <w:rPr>
          <w:rFonts w:ascii="Arial" w:hAnsi="Arial" w:cs="Arial"/>
          <w:color w:val="000000" w:themeColor="text1"/>
          <w:sz w:val="24"/>
          <w:szCs w:val="24"/>
        </w:rPr>
        <w:t>e also included body mass index (</w:t>
      </w:r>
      <w:r w:rsidR="0048394C" w:rsidRPr="00B35A2D">
        <w:rPr>
          <w:rFonts w:ascii="Arial" w:hAnsi="Arial" w:cs="Arial"/>
          <w:color w:val="000000" w:themeColor="text1"/>
          <w:sz w:val="24"/>
          <w:szCs w:val="24"/>
        </w:rPr>
        <w:t xml:space="preserve">BMI; </w:t>
      </w:r>
      <w:r w:rsidR="00441971" w:rsidRPr="00B35A2D">
        <w:rPr>
          <w:rFonts w:ascii="Arial" w:hAnsi="Arial" w:cs="Arial"/>
          <w:color w:val="000000" w:themeColor="text1"/>
          <w:sz w:val="24"/>
          <w:szCs w:val="24"/>
        </w:rPr>
        <w:t>calculated from reported height and weight).</w:t>
      </w:r>
      <w:r w:rsidR="00E666C8" w:rsidRPr="00B35A2D">
        <w:rPr>
          <w:rFonts w:ascii="Arial" w:hAnsi="Arial" w:cs="Arial"/>
          <w:color w:val="000000" w:themeColor="text1"/>
          <w:sz w:val="24"/>
          <w:szCs w:val="24"/>
        </w:rPr>
        <w:t xml:space="preserve"> BMI categories were divided into four categories (Underweight: BMI&lt;18.5 kg/m</w:t>
      </w:r>
      <w:r w:rsidR="00E666C8" w:rsidRPr="00B35A2D">
        <w:rPr>
          <w:rFonts w:ascii="Arial" w:hAnsi="Arial" w:cs="Arial"/>
          <w:color w:val="000000" w:themeColor="text1"/>
          <w:sz w:val="24"/>
          <w:szCs w:val="24"/>
          <w:vertAlign w:val="superscript"/>
        </w:rPr>
        <w:t>2</w:t>
      </w:r>
      <w:r w:rsidR="00E666C8" w:rsidRPr="00B35A2D">
        <w:rPr>
          <w:rFonts w:ascii="Arial" w:hAnsi="Arial" w:cs="Arial"/>
          <w:color w:val="000000" w:themeColor="text1"/>
          <w:sz w:val="24"/>
          <w:szCs w:val="24"/>
        </w:rPr>
        <w:t>; Normal: BMI ≥18.5–&lt;25 kg/m</w:t>
      </w:r>
      <w:r w:rsidR="00E666C8" w:rsidRPr="00B35A2D">
        <w:rPr>
          <w:rFonts w:ascii="Arial" w:hAnsi="Arial" w:cs="Arial"/>
          <w:color w:val="000000" w:themeColor="text1"/>
          <w:sz w:val="24"/>
          <w:szCs w:val="24"/>
          <w:vertAlign w:val="superscript"/>
        </w:rPr>
        <w:t>2</w:t>
      </w:r>
      <w:r w:rsidR="00E666C8" w:rsidRPr="00B35A2D">
        <w:rPr>
          <w:rFonts w:ascii="Arial" w:hAnsi="Arial" w:cs="Arial"/>
          <w:color w:val="000000" w:themeColor="text1"/>
          <w:sz w:val="24"/>
          <w:szCs w:val="24"/>
        </w:rPr>
        <w:t>; Overweight: BMI 25 –&lt;30kg/m</w:t>
      </w:r>
      <w:r w:rsidR="00E666C8" w:rsidRPr="00B35A2D">
        <w:rPr>
          <w:rFonts w:ascii="Arial" w:hAnsi="Arial" w:cs="Arial"/>
          <w:color w:val="000000" w:themeColor="text1"/>
          <w:sz w:val="24"/>
          <w:szCs w:val="24"/>
          <w:vertAlign w:val="superscript"/>
        </w:rPr>
        <w:t>2</w:t>
      </w:r>
      <w:r w:rsidR="00E666C8" w:rsidRPr="00B35A2D">
        <w:rPr>
          <w:rFonts w:ascii="Arial" w:hAnsi="Arial" w:cs="Arial"/>
          <w:color w:val="000000" w:themeColor="text1"/>
          <w:sz w:val="24"/>
          <w:szCs w:val="24"/>
        </w:rPr>
        <w:t>; Obese: BMI≥30 kg/m</w:t>
      </w:r>
      <w:r w:rsidR="00E666C8" w:rsidRPr="00B35A2D">
        <w:rPr>
          <w:rFonts w:ascii="Arial" w:hAnsi="Arial" w:cs="Arial"/>
          <w:color w:val="000000" w:themeColor="text1"/>
          <w:sz w:val="24"/>
          <w:szCs w:val="24"/>
          <w:vertAlign w:val="superscript"/>
        </w:rPr>
        <w:t>2</w:t>
      </w:r>
      <w:r w:rsidR="006A6B77" w:rsidRPr="00B35A2D">
        <w:rPr>
          <w:rFonts w:ascii="Arial" w:hAnsi="Arial" w:cs="Arial"/>
          <w:color w:val="000000" w:themeColor="text1"/>
          <w:sz w:val="24"/>
          <w:szCs w:val="24"/>
        </w:rPr>
        <w:t>; and</w:t>
      </w:r>
      <w:r w:rsidR="006A6B77" w:rsidRPr="00B35A2D">
        <w:rPr>
          <w:rFonts w:ascii="Arial" w:hAnsi="Arial" w:cs="Arial"/>
          <w:color w:val="000000" w:themeColor="text1"/>
          <w:sz w:val="24"/>
          <w:szCs w:val="24"/>
          <w:vertAlign w:val="superscript"/>
        </w:rPr>
        <w:t xml:space="preserve"> </w:t>
      </w:r>
      <w:r w:rsidR="006A6B77" w:rsidRPr="00B35A2D">
        <w:rPr>
          <w:rFonts w:ascii="Arial" w:hAnsi="Arial" w:cs="Arial"/>
          <w:color w:val="000000" w:themeColor="text1"/>
          <w:sz w:val="24"/>
          <w:szCs w:val="24"/>
        </w:rPr>
        <w:t>Not known</w:t>
      </w:r>
      <w:r w:rsidR="00E666C8" w:rsidRPr="00B35A2D">
        <w:rPr>
          <w:rFonts w:ascii="Arial" w:hAnsi="Arial" w:cs="Arial"/>
          <w:color w:val="000000" w:themeColor="text1"/>
          <w:sz w:val="24"/>
          <w:szCs w:val="24"/>
        </w:rPr>
        <w:t>)</w:t>
      </w:r>
      <w:r w:rsidR="001E0885" w:rsidRPr="00B35A2D">
        <w:rPr>
          <w:rFonts w:ascii="Arial" w:hAnsi="Arial" w:cs="Arial"/>
          <w:color w:val="000000" w:themeColor="text1"/>
          <w:sz w:val="24"/>
          <w:szCs w:val="24"/>
        </w:rPr>
        <w:t>. For South Asian individuals, we used the lower BMI thresholds</w:t>
      </w:r>
      <w:r w:rsidR="00E666C8" w:rsidRPr="00B35A2D">
        <w:rPr>
          <w:rFonts w:ascii="Arial" w:hAnsi="Arial" w:cs="Arial"/>
          <w:color w:val="000000" w:themeColor="text1"/>
          <w:sz w:val="24"/>
          <w:szCs w:val="24"/>
        </w:rPr>
        <w:t xml:space="preserve"> (23 kg/m</w:t>
      </w:r>
      <w:r w:rsidR="00E666C8" w:rsidRPr="00B35A2D">
        <w:rPr>
          <w:rFonts w:ascii="Arial" w:hAnsi="Arial" w:cs="Arial"/>
          <w:color w:val="000000" w:themeColor="text1"/>
          <w:sz w:val="24"/>
          <w:szCs w:val="24"/>
          <w:vertAlign w:val="superscript"/>
        </w:rPr>
        <w:t xml:space="preserve">2  </w:t>
      </w:r>
      <w:r w:rsidR="00E666C8" w:rsidRPr="00B35A2D">
        <w:rPr>
          <w:rFonts w:ascii="Arial" w:hAnsi="Arial" w:cs="Arial"/>
          <w:color w:val="000000" w:themeColor="text1"/>
          <w:sz w:val="24"/>
          <w:szCs w:val="24"/>
        </w:rPr>
        <w:t xml:space="preserve">for overweight and 27.5 for obesity) </w:t>
      </w:r>
      <w:r w:rsidR="001E0885" w:rsidRPr="00B35A2D">
        <w:rPr>
          <w:rFonts w:ascii="Arial" w:hAnsi="Arial" w:cs="Arial"/>
          <w:color w:val="000000" w:themeColor="text1"/>
          <w:sz w:val="24"/>
          <w:szCs w:val="24"/>
        </w:rPr>
        <w:t>as recommended in UK and international guidance</w:t>
      </w:r>
      <w:r w:rsidR="00E666C8" w:rsidRPr="00B35A2D">
        <w:rPr>
          <w:rFonts w:ascii="Arial" w:hAnsi="Arial" w:cs="Arial"/>
          <w:color w:val="000000" w:themeColor="text1"/>
          <w:sz w:val="24"/>
          <w:szCs w:val="24"/>
        </w:rPr>
        <w:t xml:space="preserve"> </w:t>
      </w:r>
      <w:r w:rsidR="00E666C8" w:rsidRPr="00B35A2D">
        <w:rPr>
          <w:rFonts w:ascii="Arial" w:hAnsi="Arial" w:cs="Arial"/>
          <w:color w:val="000000" w:themeColor="text1"/>
          <w:sz w:val="24"/>
          <w:szCs w:val="24"/>
        </w:rPr>
        <w:fldChar w:fldCharType="begin"/>
      </w:r>
      <w:r w:rsidR="008B60D0" w:rsidRPr="00B35A2D">
        <w:rPr>
          <w:rFonts w:ascii="Arial" w:hAnsi="Arial" w:cs="Arial"/>
          <w:color w:val="000000" w:themeColor="text1"/>
          <w:sz w:val="24"/>
          <w:szCs w:val="24"/>
        </w:rPr>
        <w:instrText xml:space="preserve"> ADDIN EN.CITE &lt;EndNote&gt;&lt;Cite&gt;&lt;Author&gt;National Institute for Health and Care Excellence&lt;/Author&gt;&lt;Year&gt;2012&lt;/Year&gt;&lt;RecNum&gt;62&lt;/RecNum&gt;&lt;DisplayText&gt;(National Institute for Health and Care Excellence 2012)&lt;/DisplayText&gt;&lt;record&gt;&lt;rec-number&gt;62&lt;/rec-number&gt;&lt;foreign-keys&gt;&lt;key app="EN" db-id="f0tzd9zdnrfxe1eev5a59axwpftas05vtw2r" timestamp="1568120600"&gt;62&lt;/key&gt;&lt;/foreign-keys&gt;&lt;ref-type name="Report"&gt;27&lt;/ref-type&gt;&lt;contributors&gt;&lt;authors&gt;&lt;author&gt;National Institute for Health and Care Excellence,&lt;/author&gt;&lt;/authors&gt;&lt;/contributors&gt;&lt;titles&gt;&lt;title&gt;Type 2 diabetes: prevention in people at high risk [ph38] [updated 2017]&lt;/title&gt;&lt;/titles&gt;&lt;dates&gt;&lt;year&gt;2012&lt;/year&gt;&lt;/dates&gt;&lt;pub-location&gt;UK&lt;/pub-location&gt;&lt;publisher&gt;NICE&lt;/publisher&gt;&lt;urls&gt;&lt;/urls&gt;&lt;/record&gt;&lt;/Cite&gt;&lt;/EndNote&gt;</w:instrText>
      </w:r>
      <w:r w:rsidR="00E666C8" w:rsidRPr="00B35A2D">
        <w:rPr>
          <w:rFonts w:ascii="Arial" w:hAnsi="Arial" w:cs="Arial"/>
          <w:color w:val="000000" w:themeColor="text1"/>
          <w:sz w:val="24"/>
          <w:szCs w:val="24"/>
        </w:rPr>
        <w:fldChar w:fldCharType="separate"/>
      </w:r>
      <w:r w:rsidR="00E666C8" w:rsidRPr="00B35A2D">
        <w:rPr>
          <w:rFonts w:ascii="Arial" w:hAnsi="Arial" w:cs="Arial"/>
          <w:noProof/>
          <w:color w:val="000000" w:themeColor="text1"/>
          <w:sz w:val="24"/>
          <w:szCs w:val="24"/>
        </w:rPr>
        <w:t>(National Institute for Health and Care Excellence 2012</w:t>
      </w:r>
      <w:r w:rsidR="00E666C8" w:rsidRPr="00B35A2D">
        <w:rPr>
          <w:rFonts w:ascii="Arial" w:hAnsi="Arial" w:cs="Arial"/>
          <w:color w:val="000000" w:themeColor="text1"/>
          <w:sz w:val="24"/>
          <w:szCs w:val="24"/>
        </w:rPr>
        <w:fldChar w:fldCharType="end"/>
      </w:r>
      <w:r w:rsidR="00895563" w:rsidRPr="00B35A2D">
        <w:rPr>
          <w:rFonts w:ascii="Arial" w:hAnsi="Arial" w:cs="Arial"/>
          <w:color w:val="000000" w:themeColor="text1"/>
          <w:sz w:val="24"/>
          <w:szCs w:val="24"/>
        </w:rPr>
        <w:t>, WHO Expert Consultation 2004).</w:t>
      </w:r>
    </w:p>
    <w:p w14:paraId="083ED28C" w14:textId="2C11B7ED" w:rsidR="007677C4" w:rsidRPr="00B35A2D" w:rsidRDefault="007677C4" w:rsidP="005E2BFD">
      <w:pPr>
        <w:spacing w:after="0" w:line="480" w:lineRule="auto"/>
        <w:rPr>
          <w:rFonts w:ascii="Arial" w:hAnsi="Arial" w:cs="Arial"/>
          <w:color w:val="000000" w:themeColor="text1"/>
          <w:sz w:val="24"/>
          <w:szCs w:val="24"/>
        </w:rPr>
      </w:pPr>
    </w:p>
    <w:p w14:paraId="7ED1898C" w14:textId="19E0A0FF" w:rsidR="007677C4" w:rsidRPr="00B35A2D" w:rsidRDefault="00063055" w:rsidP="005E2BFD">
      <w:pPr>
        <w:spacing w:after="0" w:line="480" w:lineRule="auto"/>
        <w:rPr>
          <w:rFonts w:ascii="Arial" w:hAnsi="Arial" w:cs="Arial"/>
          <w:i/>
          <w:color w:val="000000" w:themeColor="text1"/>
          <w:sz w:val="24"/>
          <w:szCs w:val="24"/>
        </w:rPr>
      </w:pPr>
      <w:r w:rsidRPr="00B35A2D">
        <w:rPr>
          <w:rFonts w:ascii="Arial" w:hAnsi="Arial" w:cs="Arial"/>
          <w:i/>
          <w:color w:val="000000" w:themeColor="text1"/>
          <w:sz w:val="24"/>
          <w:szCs w:val="24"/>
        </w:rPr>
        <w:t>Challenging behaviours</w:t>
      </w:r>
    </w:p>
    <w:p w14:paraId="7E726AA0" w14:textId="32A0583C" w:rsidR="00C1025E" w:rsidRPr="00B35A2D" w:rsidRDefault="00063055" w:rsidP="005E2BFD">
      <w:pPr>
        <w:spacing w:after="0" w:line="480" w:lineRule="auto"/>
        <w:rPr>
          <w:rFonts w:ascii="Arial" w:hAnsi="Arial" w:cs="Arial"/>
          <w:color w:val="000000" w:themeColor="text1"/>
          <w:sz w:val="24"/>
          <w:szCs w:val="24"/>
        </w:rPr>
      </w:pPr>
      <w:r w:rsidRPr="00B35A2D">
        <w:rPr>
          <w:rFonts w:ascii="Arial" w:hAnsi="Arial" w:cs="Arial"/>
          <w:color w:val="000000" w:themeColor="text1"/>
          <w:sz w:val="24"/>
          <w:szCs w:val="24"/>
        </w:rPr>
        <w:t xml:space="preserve">Aggressive challenging behaviour </w:t>
      </w:r>
      <w:r w:rsidR="00642610" w:rsidRPr="00B35A2D">
        <w:rPr>
          <w:rFonts w:ascii="Arial" w:hAnsi="Arial" w:cs="Arial"/>
          <w:color w:val="000000" w:themeColor="text1"/>
          <w:sz w:val="24"/>
          <w:szCs w:val="24"/>
        </w:rPr>
        <w:t>(</w:t>
      </w:r>
      <w:r w:rsidRPr="00B35A2D">
        <w:rPr>
          <w:rFonts w:ascii="Arial" w:hAnsi="Arial" w:cs="Arial"/>
          <w:color w:val="000000" w:themeColor="text1"/>
          <w:sz w:val="24"/>
          <w:szCs w:val="24"/>
        </w:rPr>
        <w:t>from the DAS</w:t>
      </w:r>
      <w:r w:rsidR="00642610" w:rsidRPr="00B35A2D">
        <w:rPr>
          <w:rFonts w:ascii="Arial" w:hAnsi="Arial" w:cs="Arial"/>
          <w:color w:val="000000" w:themeColor="text1"/>
          <w:sz w:val="24"/>
          <w:szCs w:val="24"/>
        </w:rPr>
        <w:t>)</w:t>
      </w:r>
      <w:r w:rsidRPr="00B35A2D">
        <w:rPr>
          <w:rFonts w:ascii="Arial" w:hAnsi="Arial" w:cs="Arial"/>
          <w:color w:val="000000" w:themeColor="text1"/>
          <w:sz w:val="24"/>
          <w:szCs w:val="24"/>
        </w:rPr>
        <w:t xml:space="preserve"> was defined as physical aggression, self-injury, aggression towards objects </w:t>
      </w:r>
      <w:r w:rsidR="002C328C">
        <w:rPr>
          <w:rFonts w:ascii="Arial" w:hAnsi="Arial" w:cs="Arial"/>
          <w:color w:val="000000" w:themeColor="text1"/>
          <w:sz w:val="24"/>
          <w:szCs w:val="24"/>
        </w:rPr>
        <w:t xml:space="preserve">(destructive behaviour, throwing objects around) </w:t>
      </w:r>
      <w:r w:rsidRPr="00B35A2D">
        <w:rPr>
          <w:rFonts w:ascii="Arial" w:hAnsi="Arial" w:cs="Arial"/>
          <w:color w:val="000000" w:themeColor="text1"/>
          <w:sz w:val="24"/>
          <w:szCs w:val="24"/>
        </w:rPr>
        <w:t>and/or verbal aggression that was</w:t>
      </w:r>
      <w:r w:rsidR="00646427" w:rsidRPr="00B35A2D">
        <w:rPr>
          <w:rFonts w:ascii="Arial" w:hAnsi="Arial" w:cs="Arial"/>
          <w:color w:val="000000" w:themeColor="text1"/>
          <w:sz w:val="24"/>
          <w:szCs w:val="24"/>
        </w:rPr>
        <w:t xml:space="preserve"> severe and/or frequent (≥3 times/wk). </w:t>
      </w:r>
    </w:p>
    <w:p w14:paraId="723BD393" w14:textId="77777777" w:rsidR="000B2F33" w:rsidRPr="00B35A2D" w:rsidRDefault="000B2F33" w:rsidP="000B2F33">
      <w:pPr>
        <w:spacing w:after="0" w:line="480" w:lineRule="auto"/>
        <w:rPr>
          <w:rFonts w:ascii="Arial" w:hAnsi="Arial" w:cs="Arial"/>
          <w:i/>
          <w:color w:val="000000" w:themeColor="text1"/>
          <w:sz w:val="24"/>
          <w:szCs w:val="24"/>
        </w:rPr>
      </w:pPr>
    </w:p>
    <w:p w14:paraId="3108D9EC" w14:textId="6BCF0B87" w:rsidR="00F136D8" w:rsidRPr="00B35A2D" w:rsidRDefault="00C26D1B" w:rsidP="005E2BFD">
      <w:pPr>
        <w:spacing w:after="0" w:line="480" w:lineRule="auto"/>
        <w:rPr>
          <w:rFonts w:ascii="Arial" w:hAnsi="Arial" w:cs="Arial"/>
          <w:b/>
          <w:i/>
          <w:color w:val="000000" w:themeColor="text1"/>
          <w:sz w:val="24"/>
          <w:szCs w:val="24"/>
        </w:rPr>
      </w:pPr>
      <w:r w:rsidRPr="00B35A2D">
        <w:rPr>
          <w:rFonts w:ascii="Arial" w:hAnsi="Arial" w:cs="Arial"/>
          <w:b/>
          <w:i/>
          <w:color w:val="000000" w:themeColor="text1"/>
          <w:sz w:val="24"/>
          <w:szCs w:val="24"/>
        </w:rPr>
        <w:lastRenderedPageBreak/>
        <w:t>Analyse</w:t>
      </w:r>
      <w:r w:rsidR="00F136D8" w:rsidRPr="00B35A2D">
        <w:rPr>
          <w:rFonts w:ascii="Arial" w:hAnsi="Arial" w:cs="Arial"/>
          <w:b/>
          <w:i/>
          <w:color w:val="000000" w:themeColor="text1"/>
          <w:sz w:val="24"/>
          <w:szCs w:val="24"/>
        </w:rPr>
        <w:t>s</w:t>
      </w:r>
    </w:p>
    <w:p w14:paraId="3AE8FC97" w14:textId="240FFB2D" w:rsidR="00BA7432" w:rsidRPr="00B35A2D" w:rsidRDefault="006A11B7" w:rsidP="005E2BFD">
      <w:pPr>
        <w:spacing w:after="0" w:line="480" w:lineRule="auto"/>
        <w:rPr>
          <w:rFonts w:ascii="Arial" w:hAnsi="Arial" w:cs="Arial"/>
          <w:color w:val="000000" w:themeColor="text1"/>
          <w:sz w:val="24"/>
          <w:szCs w:val="24"/>
        </w:rPr>
      </w:pPr>
      <w:r w:rsidRPr="00B35A2D">
        <w:rPr>
          <w:rFonts w:ascii="Arial" w:hAnsi="Arial" w:cs="Arial"/>
          <w:color w:val="000000" w:themeColor="text1"/>
          <w:sz w:val="24"/>
          <w:szCs w:val="24"/>
        </w:rPr>
        <w:t>The characteristics of the study population</w:t>
      </w:r>
      <w:r w:rsidR="004E5B6B" w:rsidRPr="00B35A2D">
        <w:rPr>
          <w:rFonts w:ascii="Arial" w:hAnsi="Arial" w:cs="Arial"/>
          <w:color w:val="000000" w:themeColor="text1"/>
          <w:sz w:val="24"/>
          <w:szCs w:val="24"/>
        </w:rPr>
        <w:t xml:space="preserve"> </w:t>
      </w:r>
      <w:r w:rsidRPr="00B35A2D">
        <w:rPr>
          <w:rFonts w:ascii="Arial" w:hAnsi="Arial" w:cs="Arial"/>
          <w:color w:val="000000" w:themeColor="text1"/>
          <w:sz w:val="24"/>
          <w:szCs w:val="24"/>
        </w:rPr>
        <w:t xml:space="preserve">were described. </w:t>
      </w:r>
      <w:r w:rsidR="00642610" w:rsidRPr="00B35A2D">
        <w:rPr>
          <w:rFonts w:ascii="Arial" w:hAnsi="Arial" w:cs="Arial"/>
          <w:color w:val="000000" w:themeColor="text1"/>
          <w:sz w:val="24"/>
          <w:szCs w:val="24"/>
        </w:rPr>
        <w:t>The relationship</w:t>
      </w:r>
      <w:r w:rsidR="002C328C">
        <w:rPr>
          <w:rFonts w:ascii="Arial" w:hAnsi="Arial" w:cs="Arial"/>
          <w:color w:val="000000" w:themeColor="text1"/>
          <w:sz w:val="24"/>
          <w:szCs w:val="24"/>
        </w:rPr>
        <w:t>s</w:t>
      </w:r>
      <w:r w:rsidR="00642610" w:rsidRPr="00B35A2D">
        <w:rPr>
          <w:rFonts w:ascii="Arial" w:hAnsi="Arial" w:cs="Arial"/>
          <w:color w:val="000000" w:themeColor="text1"/>
          <w:sz w:val="24"/>
          <w:szCs w:val="24"/>
        </w:rPr>
        <w:t xml:space="preserve"> between diabetes</w:t>
      </w:r>
      <w:r w:rsidR="00E75677" w:rsidRPr="00B35A2D">
        <w:rPr>
          <w:rFonts w:ascii="Arial" w:hAnsi="Arial" w:cs="Arial"/>
          <w:color w:val="000000" w:themeColor="text1"/>
          <w:sz w:val="24"/>
          <w:szCs w:val="24"/>
        </w:rPr>
        <w:t>, demographic factors,</w:t>
      </w:r>
      <w:r w:rsidR="00642610" w:rsidRPr="00B35A2D">
        <w:rPr>
          <w:rFonts w:ascii="Arial" w:hAnsi="Arial" w:cs="Arial"/>
          <w:color w:val="000000" w:themeColor="text1"/>
          <w:sz w:val="24"/>
          <w:szCs w:val="24"/>
        </w:rPr>
        <w:t xml:space="preserve"> lifestyle, independence</w:t>
      </w:r>
      <w:r w:rsidR="00E75677" w:rsidRPr="00B35A2D">
        <w:rPr>
          <w:rFonts w:ascii="Arial" w:hAnsi="Arial" w:cs="Arial"/>
          <w:color w:val="000000" w:themeColor="text1"/>
          <w:sz w:val="24"/>
          <w:szCs w:val="24"/>
        </w:rPr>
        <w:t xml:space="preserve"> and</w:t>
      </w:r>
      <w:r w:rsidR="00642610" w:rsidRPr="00B35A2D">
        <w:rPr>
          <w:rFonts w:ascii="Arial" w:hAnsi="Arial" w:cs="Arial"/>
          <w:color w:val="000000" w:themeColor="text1"/>
          <w:sz w:val="24"/>
          <w:szCs w:val="24"/>
        </w:rPr>
        <w:t xml:space="preserve"> health factors w</w:t>
      </w:r>
      <w:r w:rsidR="002C328C">
        <w:rPr>
          <w:rFonts w:ascii="Arial" w:hAnsi="Arial" w:cs="Arial"/>
          <w:color w:val="000000" w:themeColor="text1"/>
          <w:sz w:val="24"/>
          <w:szCs w:val="24"/>
        </w:rPr>
        <w:t xml:space="preserve">ere </w:t>
      </w:r>
      <w:r w:rsidR="00642610" w:rsidRPr="00B35A2D">
        <w:rPr>
          <w:rFonts w:ascii="Arial" w:hAnsi="Arial" w:cs="Arial"/>
          <w:color w:val="000000" w:themeColor="text1"/>
          <w:sz w:val="24"/>
          <w:szCs w:val="24"/>
        </w:rPr>
        <w:t xml:space="preserve">explored using </w:t>
      </w:r>
      <w:r w:rsidR="00F9206C" w:rsidRPr="00B35A2D">
        <w:rPr>
          <w:rFonts w:ascii="Arial" w:hAnsi="Arial" w:cs="Arial"/>
          <w:color w:val="000000" w:themeColor="text1"/>
          <w:sz w:val="24"/>
          <w:szCs w:val="24"/>
        </w:rPr>
        <w:t>s</w:t>
      </w:r>
      <w:r w:rsidR="004E5B6B" w:rsidRPr="00B35A2D">
        <w:rPr>
          <w:rFonts w:ascii="Arial" w:hAnsi="Arial" w:cs="Arial"/>
          <w:color w:val="000000" w:themeColor="text1"/>
          <w:sz w:val="24"/>
          <w:szCs w:val="24"/>
        </w:rPr>
        <w:t xml:space="preserve">ingle-variable </w:t>
      </w:r>
      <w:r w:rsidR="005D3DC0" w:rsidRPr="00B35A2D">
        <w:rPr>
          <w:rFonts w:ascii="Arial" w:hAnsi="Arial" w:cs="Arial"/>
          <w:color w:val="000000" w:themeColor="text1"/>
          <w:sz w:val="24"/>
          <w:szCs w:val="24"/>
        </w:rPr>
        <w:t xml:space="preserve">logistic regression </w:t>
      </w:r>
      <w:r w:rsidR="00642610" w:rsidRPr="00B35A2D">
        <w:rPr>
          <w:rFonts w:ascii="Arial" w:hAnsi="Arial" w:cs="Arial"/>
          <w:color w:val="000000" w:themeColor="text1"/>
          <w:sz w:val="24"/>
          <w:szCs w:val="24"/>
        </w:rPr>
        <w:t>models</w:t>
      </w:r>
      <w:r w:rsidR="00C26D1B" w:rsidRPr="00B35A2D">
        <w:rPr>
          <w:rFonts w:ascii="Arial" w:hAnsi="Arial" w:cs="Arial"/>
          <w:color w:val="000000" w:themeColor="text1"/>
          <w:sz w:val="24"/>
          <w:szCs w:val="24"/>
        </w:rPr>
        <w:t xml:space="preserve">. </w:t>
      </w:r>
      <w:r w:rsidR="00642610" w:rsidRPr="00B35A2D">
        <w:rPr>
          <w:rFonts w:ascii="Arial" w:hAnsi="Arial" w:cs="Arial"/>
          <w:color w:val="000000" w:themeColor="text1"/>
          <w:sz w:val="24"/>
          <w:szCs w:val="24"/>
        </w:rPr>
        <w:t>Factors significant</w:t>
      </w:r>
      <w:r w:rsidR="00F9206C" w:rsidRPr="00B35A2D">
        <w:rPr>
          <w:rFonts w:ascii="Arial" w:hAnsi="Arial" w:cs="Arial"/>
          <w:color w:val="000000" w:themeColor="text1"/>
          <w:sz w:val="24"/>
          <w:szCs w:val="24"/>
        </w:rPr>
        <w:t xml:space="preserve"> </w:t>
      </w:r>
      <w:r w:rsidR="00642610" w:rsidRPr="00B35A2D">
        <w:rPr>
          <w:rFonts w:ascii="Arial" w:hAnsi="Arial" w:cs="Arial"/>
          <w:color w:val="000000" w:themeColor="text1"/>
          <w:sz w:val="24"/>
          <w:szCs w:val="24"/>
        </w:rPr>
        <w:t>at the 5% level were incorporate</w:t>
      </w:r>
      <w:r w:rsidR="00F9206C" w:rsidRPr="00B35A2D">
        <w:rPr>
          <w:rFonts w:ascii="Arial" w:hAnsi="Arial" w:cs="Arial"/>
          <w:color w:val="000000" w:themeColor="text1"/>
          <w:sz w:val="24"/>
          <w:szCs w:val="24"/>
        </w:rPr>
        <w:t>d in a multiple logistic regression model</w:t>
      </w:r>
      <w:r w:rsidR="004E5B6B" w:rsidRPr="00B35A2D">
        <w:rPr>
          <w:rFonts w:ascii="Arial" w:hAnsi="Arial" w:cs="Arial"/>
          <w:color w:val="000000" w:themeColor="text1"/>
          <w:sz w:val="24"/>
          <w:szCs w:val="24"/>
        </w:rPr>
        <w:t xml:space="preserve">. </w:t>
      </w:r>
      <w:r w:rsidR="00E6409B" w:rsidRPr="00B35A2D">
        <w:rPr>
          <w:rFonts w:ascii="Arial" w:hAnsi="Arial" w:cs="Arial"/>
          <w:color w:val="000000" w:themeColor="text1"/>
          <w:sz w:val="24"/>
          <w:szCs w:val="24"/>
        </w:rPr>
        <w:t xml:space="preserve">Analyses were carried out in Stata version 14 </w:t>
      </w:r>
      <w:r w:rsidR="00E6409B" w:rsidRPr="00B35A2D">
        <w:rPr>
          <w:rFonts w:ascii="Arial" w:hAnsi="Arial" w:cs="Arial"/>
          <w:color w:val="000000" w:themeColor="text1"/>
          <w:sz w:val="24"/>
          <w:szCs w:val="24"/>
        </w:rPr>
        <w:fldChar w:fldCharType="begin"/>
      </w:r>
      <w:r w:rsidR="00B118E6" w:rsidRPr="00B35A2D">
        <w:rPr>
          <w:rFonts w:ascii="Arial" w:hAnsi="Arial" w:cs="Arial"/>
          <w:color w:val="000000" w:themeColor="text1"/>
          <w:sz w:val="24"/>
          <w:szCs w:val="24"/>
        </w:rPr>
        <w:instrText xml:space="preserve"> ADDIN EN.CITE &lt;EndNote&gt;&lt;Cite&gt;&lt;Author&gt;Statacorp&lt;/Author&gt;&lt;Year&gt;2015&lt;/Year&gt;&lt;RecNum&gt;66&lt;/RecNum&gt;&lt;DisplayText&gt;(Statacorp 2015)&lt;/DisplayText&gt;&lt;record&gt;&lt;rec-number&gt;66&lt;/rec-number&gt;&lt;foreign-keys&gt;&lt;key app="EN" db-id="p900pzvv1ar9aee20wrx52forwt2x90esvdd" timestamp="1533040702"&gt;66&lt;/key&gt;&lt;/foreign-keys&gt;&lt;ref-type name="Report"&gt;27&lt;/ref-type&gt;&lt;contributors&gt;&lt;authors&gt;&lt;author&gt;Statacorp,&lt;/author&gt;&lt;/authors&gt;&lt;/contributors&gt;&lt;titles&gt;&lt;title&gt;Stata Statistical Software: Release 14&lt;/title&gt;&lt;/titles&gt;&lt;dates&gt;&lt;year&gt;2015&lt;/year&gt;&lt;/dates&gt;&lt;pub-location&gt;College Station, TX &lt;/pub-location&gt;&lt;publisher&gt;StataCorp LP&lt;/publisher&gt;&lt;urls&gt;&lt;/urls&gt;&lt;/record&gt;&lt;/Cite&gt;&lt;/EndNote&gt;</w:instrText>
      </w:r>
      <w:r w:rsidR="00E6409B" w:rsidRPr="00B35A2D">
        <w:rPr>
          <w:rFonts w:ascii="Arial" w:hAnsi="Arial" w:cs="Arial"/>
          <w:color w:val="000000" w:themeColor="text1"/>
          <w:sz w:val="24"/>
          <w:szCs w:val="24"/>
        </w:rPr>
        <w:fldChar w:fldCharType="separate"/>
      </w:r>
      <w:r w:rsidR="00B118E6" w:rsidRPr="00B35A2D">
        <w:rPr>
          <w:rFonts w:ascii="Arial" w:hAnsi="Arial" w:cs="Arial"/>
          <w:noProof/>
          <w:color w:val="000000" w:themeColor="text1"/>
          <w:sz w:val="24"/>
          <w:szCs w:val="24"/>
        </w:rPr>
        <w:t>(Statacorp 2015)</w:t>
      </w:r>
      <w:r w:rsidR="00E6409B" w:rsidRPr="00B35A2D">
        <w:rPr>
          <w:rFonts w:ascii="Arial" w:hAnsi="Arial" w:cs="Arial"/>
          <w:color w:val="000000" w:themeColor="text1"/>
          <w:sz w:val="24"/>
          <w:szCs w:val="24"/>
        </w:rPr>
        <w:fldChar w:fldCharType="end"/>
      </w:r>
      <w:r w:rsidR="00E6409B" w:rsidRPr="00B35A2D">
        <w:rPr>
          <w:rFonts w:ascii="Arial" w:hAnsi="Arial" w:cs="Arial"/>
          <w:color w:val="000000" w:themeColor="text1"/>
          <w:sz w:val="24"/>
          <w:szCs w:val="24"/>
        </w:rPr>
        <w:t>.</w:t>
      </w:r>
      <w:r w:rsidR="00E666C8" w:rsidRPr="00B35A2D">
        <w:rPr>
          <w:rFonts w:ascii="Arial" w:hAnsi="Arial" w:cs="Arial"/>
          <w:color w:val="000000" w:themeColor="text1"/>
          <w:sz w:val="24"/>
          <w:szCs w:val="24"/>
        </w:rPr>
        <w:t xml:space="preserve"> To control for the established relationship between BMI and </w:t>
      </w:r>
      <w:r w:rsidR="00431EEF" w:rsidRPr="00B35A2D">
        <w:rPr>
          <w:rFonts w:ascii="Arial" w:hAnsi="Arial" w:cs="Arial"/>
          <w:color w:val="000000" w:themeColor="text1"/>
          <w:sz w:val="24"/>
          <w:szCs w:val="24"/>
        </w:rPr>
        <w:t xml:space="preserve">T2DM </w:t>
      </w:r>
      <w:r w:rsidR="00E666C8" w:rsidRPr="00B35A2D">
        <w:rPr>
          <w:rFonts w:ascii="Arial" w:hAnsi="Arial" w:cs="Arial"/>
          <w:color w:val="000000" w:themeColor="text1"/>
          <w:sz w:val="24"/>
          <w:szCs w:val="24"/>
        </w:rPr>
        <w:fldChar w:fldCharType="begin">
          <w:fldData xml:space="preserve">PEVuZE5vdGU+PENpdGU+PEF1dGhvcj5HcmF5PC9BdXRob3I+PFllYXI+MjAxMDwvWWVhcj48UmVj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</w:fldData>
        </w:fldChar>
      </w:r>
      <w:r w:rsidR="00E666C8" w:rsidRPr="00B35A2D">
        <w:rPr>
          <w:rFonts w:ascii="Arial" w:hAnsi="Arial" w:cs="Arial"/>
          <w:color w:val="000000" w:themeColor="text1"/>
          <w:sz w:val="24"/>
          <w:szCs w:val="24"/>
        </w:rPr>
        <w:instrText xml:space="preserve"> ADDIN EN.CITE </w:instrText>
      </w:r>
      <w:r w:rsidR="00E666C8" w:rsidRPr="00B35A2D">
        <w:rPr>
          <w:rFonts w:ascii="Arial" w:hAnsi="Arial" w:cs="Arial"/>
          <w:color w:val="000000" w:themeColor="text1"/>
          <w:sz w:val="24"/>
          <w:szCs w:val="24"/>
        </w:rPr>
        <w:fldChar w:fldCharType="begin">
          <w:fldData xml:space="preserve">PEVuZE5vdGU+PENpdGU+PEF1dGhvcj5HcmF5PC9BdXRob3I+PFllYXI+MjAxMDwvWWVhcj48UmVj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</w:fldData>
        </w:fldChar>
      </w:r>
      <w:r w:rsidR="00E666C8" w:rsidRPr="00B35A2D">
        <w:rPr>
          <w:rFonts w:ascii="Arial" w:hAnsi="Arial" w:cs="Arial"/>
          <w:color w:val="000000" w:themeColor="text1"/>
          <w:sz w:val="24"/>
          <w:szCs w:val="24"/>
        </w:rPr>
        <w:instrText xml:space="preserve"> ADDIN EN.CITE.DATA </w:instrText>
      </w:r>
      <w:r w:rsidR="00E666C8" w:rsidRPr="00B35A2D">
        <w:rPr>
          <w:rFonts w:ascii="Arial" w:hAnsi="Arial" w:cs="Arial"/>
          <w:color w:val="000000" w:themeColor="text1"/>
          <w:sz w:val="24"/>
          <w:szCs w:val="24"/>
        </w:rPr>
      </w:r>
      <w:r w:rsidR="00E666C8" w:rsidRPr="00B35A2D">
        <w:rPr>
          <w:rFonts w:ascii="Arial" w:hAnsi="Arial" w:cs="Arial"/>
          <w:color w:val="000000" w:themeColor="text1"/>
          <w:sz w:val="24"/>
          <w:szCs w:val="24"/>
        </w:rPr>
        <w:fldChar w:fldCharType="end"/>
      </w:r>
      <w:r w:rsidR="00E666C8" w:rsidRPr="00B35A2D">
        <w:rPr>
          <w:rFonts w:ascii="Arial" w:hAnsi="Arial" w:cs="Arial"/>
          <w:color w:val="000000" w:themeColor="text1"/>
          <w:sz w:val="24"/>
          <w:szCs w:val="24"/>
        </w:rPr>
      </w:r>
      <w:r w:rsidR="00E666C8" w:rsidRPr="00B35A2D">
        <w:rPr>
          <w:rFonts w:ascii="Arial" w:hAnsi="Arial" w:cs="Arial"/>
          <w:color w:val="000000" w:themeColor="text1"/>
          <w:sz w:val="24"/>
          <w:szCs w:val="24"/>
        </w:rPr>
        <w:fldChar w:fldCharType="separate"/>
      </w:r>
      <w:r w:rsidR="00E666C8" w:rsidRPr="00B35A2D">
        <w:rPr>
          <w:rFonts w:ascii="Arial" w:hAnsi="Arial" w:cs="Arial"/>
          <w:noProof/>
          <w:color w:val="000000" w:themeColor="text1"/>
          <w:sz w:val="24"/>
          <w:szCs w:val="24"/>
        </w:rPr>
        <w:t>(Gray et al. 2010, MacRae et al. 2015)</w:t>
      </w:r>
      <w:r w:rsidR="00E666C8" w:rsidRPr="00B35A2D">
        <w:rPr>
          <w:rFonts w:ascii="Arial" w:hAnsi="Arial" w:cs="Arial"/>
          <w:color w:val="000000" w:themeColor="text1"/>
          <w:sz w:val="24"/>
          <w:szCs w:val="24"/>
        </w:rPr>
        <w:fldChar w:fldCharType="end"/>
      </w:r>
      <w:r w:rsidR="00E666C8" w:rsidRPr="00B35A2D">
        <w:rPr>
          <w:rFonts w:ascii="Arial" w:hAnsi="Arial" w:cs="Arial"/>
          <w:color w:val="000000" w:themeColor="text1"/>
          <w:sz w:val="24"/>
          <w:szCs w:val="24"/>
        </w:rPr>
        <w:t>, a sensitivity analysis was also conducted by adding BMI category to the adjusted model, recognising that this variable was often missing.</w:t>
      </w:r>
    </w:p>
    <w:p w14:paraId="7E8426EC" w14:textId="77777777" w:rsidR="00E666C8" w:rsidRPr="00B35A2D" w:rsidRDefault="00E666C8" w:rsidP="005E2BFD">
      <w:pPr>
        <w:spacing w:after="0" w:line="480" w:lineRule="auto"/>
        <w:rPr>
          <w:rFonts w:ascii="Arial" w:hAnsi="Arial" w:cs="Arial"/>
          <w:color w:val="000000" w:themeColor="text1"/>
          <w:sz w:val="24"/>
          <w:szCs w:val="24"/>
        </w:rPr>
      </w:pPr>
    </w:p>
    <w:p w14:paraId="261EADFE" w14:textId="77777777" w:rsidR="00F136D8" w:rsidRPr="00B35A2D" w:rsidRDefault="00F136D8" w:rsidP="005E2BFD">
      <w:pPr>
        <w:spacing w:after="0" w:line="480" w:lineRule="auto"/>
        <w:rPr>
          <w:rFonts w:ascii="Arial" w:hAnsi="Arial" w:cs="Arial"/>
          <w:b/>
          <w:color w:val="000000" w:themeColor="text1"/>
          <w:sz w:val="24"/>
          <w:szCs w:val="24"/>
        </w:rPr>
      </w:pPr>
      <w:r w:rsidRPr="00B35A2D">
        <w:rPr>
          <w:rFonts w:ascii="Arial" w:hAnsi="Arial" w:cs="Arial"/>
          <w:b/>
          <w:color w:val="000000" w:themeColor="text1"/>
          <w:sz w:val="24"/>
          <w:szCs w:val="24"/>
        </w:rPr>
        <w:t>3. Results</w:t>
      </w:r>
    </w:p>
    <w:p w14:paraId="0205BF72" w14:textId="77777777" w:rsidR="00D412C5" w:rsidRPr="00B35A2D" w:rsidRDefault="00D412C5" w:rsidP="005E2BFD">
      <w:pPr>
        <w:spacing w:after="0" w:line="480" w:lineRule="auto"/>
        <w:rPr>
          <w:rFonts w:ascii="Arial" w:hAnsi="Arial" w:cs="Arial"/>
          <w:b/>
          <w:color w:val="000000" w:themeColor="text1"/>
          <w:sz w:val="24"/>
          <w:szCs w:val="24"/>
        </w:rPr>
      </w:pPr>
    </w:p>
    <w:p w14:paraId="318E278C" w14:textId="294BFD52" w:rsidR="00F136D8" w:rsidRPr="00B35A2D" w:rsidRDefault="00F136D8" w:rsidP="005E2BFD">
      <w:pPr>
        <w:spacing w:after="0" w:line="480" w:lineRule="auto"/>
        <w:rPr>
          <w:rFonts w:ascii="Arial" w:hAnsi="Arial" w:cs="Arial"/>
          <w:b/>
          <w:i/>
          <w:color w:val="000000" w:themeColor="text1"/>
          <w:sz w:val="24"/>
          <w:szCs w:val="24"/>
        </w:rPr>
      </w:pPr>
      <w:r w:rsidRPr="00B35A2D">
        <w:rPr>
          <w:rFonts w:ascii="Arial" w:hAnsi="Arial" w:cs="Arial"/>
          <w:b/>
          <w:i/>
          <w:color w:val="000000" w:themeColor="text1"/>
          <w:sz w:val="24"/>
          <w:szCs w:val="24"/>
        </w:rPr>
        <w:t>Study population</w:t>
      </w:r>
    </w:p>
    <w:p w14:paraId="26B5D345" w14:textId="1F18A7B0" w:rsidR="003178F6" w:rsidRPr="00B35A2D" w:rsidRDefault="008B526C" w:rsidP="005E2BFD">
      <w:pPr>
        <w:spacing w:after="0" w:line="480" w:lineRule="auto"/>
        <w:rPr>
          <w:rFonts w:ascii="Arial" w:hAnsi="Arial" w:cs="Arial"/>
          <w:color w:val="000000" w:themeColor="text1"/>
          <w:sz w:val="24"/>
          <w:szCs w:val="24"/>
        </w:rPr>
      </w:pPr>
      <w:r w:rsidRPr="00B35A2D">
        <w:rPr>
          <w:rFonts w:ascii="Arial" w:hAnsi="Arial" w:cs="Arial"/>
          <w:color w:val="000000" w:themeColor="text1"/>
          <w:sz w:val="24"/>
          <w:szCs w:val="24"/>
        </w:rPr>
        <w:t>Table 1 shows the characteristics of the</w:t>
      </w:r>
      <w:r w:rsidR="00E6409B" w:rsidRPr="00B35A2D">
        <w:rPr>
          <w:rFonts w:ascii="Arial" w:hAnsi="Arial" w:cs="Arial"/>
          <w:color w:val="000000" w:themeColor="text1"/>
          <w:sz w:val="24"/>
          <w:szCs w:val="24"/>
        </w:rPr>
        <w:t xml:space="preserve"> 1</w:t>
      </w:r>
      <w:r w:rsidR="00C90769" w:rsidRPr="00B35A2D">
        <w:rPr>
          <w:rFonts w:ascii="Arial" w:hAnsi="Arial" w:cs="Arial"/>
          <w:color w:val="000000" w:themeColor="text1"/>
          <w:sz w:val="24"/>
          <w:szCs w:val="24"/>
        </w:rPr>
        <w:t>091</w:t>
      </w:r>
      <w:r w:rsidR="00E6409B" w:rsidRPr="00B35A2D">
        <w:rPr>
          <w:rFonts w:ascii="Arial" w:hAnsi="Arial" w:cs="Arial"/>
          <w:color w:val="000000" w:themeColor="text1"/>
          <w:sz w:val="24"/>
          <w:szCs w:val="24"/>
        </w:rPr>
        <w:t xml:space="preserve"> </w:t>
      </w:r>
      <w:r w:rsidR="00FD68F5" w:rsidRPr="00B35A2D">
        <w:rPr>
          <w:rFonts w:ascii="Arial" w:hAnsi="Arial" w:cs="Arial"/>
          <w:color w:val="000000" w:themeColor="text1"/>
          <w:sz w:val="24"/>
          <w:szCs w:val="24"/>
        </w:rPr>
        <w:t>individuals</w:t>
      </w:r>
      <w:r w:rsidR="00E6409B" w:rsidRPr="00B35A2D">
        <w:rPr>
          <w:rFonts w:ascii="Arial" w:hAnsi="Arial" w:cs="Arial"/>
          <w:color w:val="000000" w:themeColor="text1"/>
          <w:sz w:val="24"/>
          <w:szCs w:val="24"/>
        </w:rPr>
        <w:t xml:space="preserve"> </w:t>
      </w:r>
      <w:r w:rsidRPr="00B35A2D">
        <w:rPr>
          <w:rFonts w:ascii="Arial" w:hAnsi="Arial" w:cs="Arial"/>
          <w:color w:val="000000" w:themeColor="text1"/>
          <w:sz w:val="24"/>
          <w:szCs w:val="24"/>
        </w:rPr>
        <w:t xml:space="preserve">who </w:t>
      </w:r>
      <w:r w:rsidR="00E6409B" w:rsidRPr="00B35A2D">
        <w:rPr>
          <w:rFonts w:ascii="Arial" w:hAnsi="Arial" w:cs="Arial"/>
          <w:color w:val="000000" w:themeColor="text1"/>
          <w:sz w:val="24"/>
          <w:szCs w:val="24"/>
        </w:rPr>
        <w:t xml:space="preserve">were interviewed </w:t>
      </w:r>
      <w:r w:rsidR="00D615F3" w:rsidRPr="00B35A2D">
        <w:rPr>
          <w:rFonts w:ascii="Arial" w:hAnsi="Arial" w:cs="Arial"/>
          <w:color w:val="000000" w:themeColor="text1"/>
          <w:sz w:val="24"/>
          <w:szCs w:val="24"/>
        </w:rPr>
        <w:t>between 1 January 2010 and 31 December 2016</w:t>
      </w:r>
      <w:r w:rsidR="00C90769" w:rsidRPr="00B35A2D">
        <w:rPr>
          <w:rFonts w:ascii="Arial" w:hAnsi="Arial" w:cs="Arial"/>
          <w:color w:val="000000" w:themeColor="text1"/>
          <w:sz w:val="24"/>
          <w:szCs w:val="24"/>
        </w:rPr>
        <w:t xml:space="preserve"> and had information on diabetes status </w:t>
      </w:r>
      <w:r w:rsidRPr="00B35A2D">
        <w:rPr>
          <w:rFonts w:ascii="Arial" w:hAnsi="Arial" w:cs="Arial"/>
          <w:color w:val="000000" w:themeColor="text1"/>
          <w:sz w:val="24"/>
          <w:szCs w:val="24"/>
        </w:rPr>
        <w:t xml:space="preserve">available </w:t>
      </w:r>
      <w:r w:rsidR="00C90769" w:rsidRPr="00B35A2D">
        <w:rPr>
          <w:rFonts w:ascii="Arial" w:hAnsi="Arial" w:cs="Arial"/>
          <w:color w:val="000000" w:themeColor="text1"/>
          <w:sz w:val="24"/>
          <w:szCs w:val="24"/>
        </w:rPr>
        <w:t>(16 individuals were removed who had “unknown” status)</w:t>
      </w:r>
      <w:r w:rsidR="00D615F3" w:rsidRPr="00B35A2D">
        <w:rPr>
          <w:rFonts w:ascii="Arial" w:hAnsi="Arial" w:cs="Arial"/>
          <w:color w:val="000000" w:themeColor="text1"/>
          <w:sz w:val="24"/>
          <w:szCs w:val="24"/>
        </w:rPr>
        <w:t xml:space="preserve">. </w:t>
      </w:r>
      <w:r w:rsidR="001E0885" w:rsidRPr="00B35A2D">
        <w:rPr>
          <w:rFonts w:ascii="Arial" w:hAnsi="Arial" w:cs="Arial"/>
          <w:color w:val="000000" w:themeColor="text1"/>
          <w:sz w:val="24"/>
          <w:szCs w:val="24"/>
        </w:rPr>
        <w:t>The population was generally young, with more than half of individuals (57%) in the 20–29 year age group</w:t>
      </w:r>
      <w:r w:rsidR="004E5B6B" w:rsidRPr="00B35A2D">
        <w:rPr>
          <w:rFonts w:ascii="Arial" w:hAnsi="Arial" w:cs="Arial"/>
          <w:color w:val="000000" w:themeColor="text1"/>
          <w:sz w:val="24"/>
          <w:szCs w:val="24"/>
        </w:rPr>
        <w:t xml:space="preserve"> (</w:t>
      </w:r>
      <w:r w:rsidR="001E0885" w:rsidRPr="00B35A2D">
        <w:rPr>
          <w:rFonts w:ascii="Arial" w:hAnsi="Arial" w:cs="Arial"/>
          <w:color w:val="000000" w:themeColor="text1"/>
          <w:sz w:val="24"/>
          <w:szCs w:val="24"/>
        </w:rPr>
        <w:t xml:space="preserve">mean age 33.2 year; </w:t>
      </w:r>
      <w:r w:rsidR="004E5B6B" w:rsidRPr="00B35A2D">
        <w:rPr>
          <w:rFonts w:ascii="Arial" w:hAnsi="Arial" w:cs="Arial"/>
          <w:color w:val="000000" w:themeColor="text1"/>
          <w:sz w:val="24"/>
          <w:szCs w:val="24"/>
        </w:rPr>
        <w:t>range 18–80 years)</w:t>
      </w:r>
      <w:r w:rsidR="00EC0786" w:rsidRPr="00B35A2D">
        <w:rPr>
          <w:rFonts w:ascii="Arial" w:hAnsi="Arial" w:cs="Arial"/>
          <w:color w:val="000000" w:themeColor="text1"/>
          <w:sz w:val="24"/>
          <w:szCs w:val="24"/>
        </w:rPr>
        <w:t>. T</w:t>
      </w:r>
      <w:r w:rsidR="004E5B6B" w:rsidRPr="00B35A2D">
        <w:rPr>
          <w:rFonts w:ascii="Arial" w:hAnsi="Arial" w:cs="Arial"/>
          <w:color w:val="000000" w:themeColor="text1"/>
          <w:sz w:val="24"/>
          <w:szCs w:val="24"/>
        </w:rPr>
        <w:t xml:space="preserve">he majority (58%) </w:t>
      </w:r>
      <w:r w:rsidR="00EC0786" w:rsidRPr="00B35A2D">
        <w:rPr>
          <w:rFonts w:ascii="Arial" w:hAnsi="Arial" w:cs="Arial"/>
          <w:color w:val="000000" w:themeColor="text1"/>
          <w:sz w:val="24"/>
          <w:szCs w:val="24"/>
        </w:rPr>
        <w:t xml:space="preserve">of individuals </w:t>
      </w:r>
      <w:r w:rsidR="004E5B6B" w:rsidRPr="00B35A2D">
        <w:rPr>
          <w:rFonts w:ascii="Arial" w:hAnsi="Arial" w:cs="Arial"/>
          <w:color w:val="000000" w:themeColor="text1"/>
          <w:sz w:val="24"/>
          <w:szCs w:val="24"/>
        </w:rPr>
        <w:t>were male, white (8</w:t>
      </w:r>
      <w:r w:rsidR="00C96814" w:rsidRPr="00B35A2D">
        <w:rPr>
          <w:rFonts w:ascii="Arial" w:hAnsi="Arial" w:cs="Arial"/>
          <w:color w:val="000000" w:themeColor="text1"/>
          <w:sz w:val="24"/>
          <w:szCs w:val="24"/>
        </w:rPr>
        <w:t>2</w:t>
      </w:r>
      <w:r w:rsidR="004E5B6B" w:rsidRPr="00B35A2D">
        <w:rPr>
          <w:rFonts w:ascii="Arial" w:hAnsi="Arial" w:cs="Arial"/>
          <w:color w:val="000000" w:themeColor="text1"/>
          <w:sz w:val="24"/>
          <w:szCs w:val="24"/>
        </w:rPr>
        <w:t>%) and most (5</w:t>
      </w:r>
      <w:r w:rsidR="00106D8C" w:rsidRPr="00B35A2D">
        <w:rPr>
          <w:rFonts w:ascii="Arial" w:hAnsi="Arial" w:cs="Arial"/>
          <w:color w:val="000000" w:themeColor="text1"/>
          <w:sz w:val="24"/>
          <w:szCs w:val="24"/>
        </w:rPr>
        <w:t>4</w:t>
      </w:r>
      <w:r w:rsidR="004E5B6B" w:rsidRPr="00B35A2D">
        <w:rPr>
          <w:rFonts w:ascii="Arial" w:hAnsi="Arial" w:cs="Arial"/>
          <w:color w:val="000000" w:themeColor="text1"/>
          <w:sz w:val="24"/>
          <w:szCs w:val="24"/>
        </w:rPr>
        <w:t xml:space="preserve">%) lived </w:t>
      </w:r>
      <w:r w:rsidR="00C82F36" w:rsidRPr="00B35A2D">
        <w:rPr>
          <w:rFonts w:ascii="Arial" w:hAnsi="Arial" w:cs="Arial"/>
          <w:color w:val="000000" w:themeColor="text1"/>
          <w:sz w:val="24"/>
          <w:szCs w:val="24"/>
        </w:rPr>
        <w:t>in family homes</w:t>
      </w:r>
      <w:r w:rsidR="00CA5B9E" w:rsidRPr="00B35A2D">
        <w:rPr>
          <w:rFonts w:ascii="Arial" w:hAnsi="Arial" w:cs="Arial"/>
          <w:color w:val="000000" w:themeColor="text1"/>
          <w:sz w:val="24"/>
          <w:szCs w:val="24"/>
        </w:rPr>
        <w:t xml:space="preserve">, usually with parents (82% of those living in family homes). </w:t>
      </w:r>
      <w:r w:rsidR="00EC0786" w:rsidRPr="00B35A2D">
        <w:rPr>
          <w:rFonts w:ascii="Arial" w:hAnsi="Arial" w:cs="Arial"/>
          <w:color w:val="000000" w:themeColor="text1"/>
          <w:sz w:val="24"/>
          <w:szCs w:val="24"/>
        </w:rPr>
        <w:t>Down syndrome</w:t>
      </w:r>
      <w:r w:rsidR="00CA5B9E" w:rsidRPr="00B35A2D">
        <w:rPr>
          <w:rFonts w:ascii="Arial" w:hAnsi="Arial" w:cs="Arial"/>
          <w:color w:val="000000" w:themeColor="text1"/>
          <w:sz w:val="24"/>
          <w:szCs w:val="24"/>
        </w:rPr>
        <w:t xml:space="preserve"> was reported in 13% of the population.</w:t>
      </w:r>
      <w:r w:rsidR="00FD68F5" w:rsidRPr="00B35A2D">
        <w:rPr>
          <w:rFonts w:ascii="Arial" w:hAnsi="Arial" w:cs="Arial"/>
          <w:color w:val="000000" w:themeColor="text1"/>
          <w:sz w:val="24"/>
          <w:szCs w:val="24"/>
        </w:rPr>
        <w:t xml:space="preserve"> </w:t>
      </w:r>
      <w:r w:rsidR="005C2DBC" w:rsidRPr="00B35A2D">
        <w:rPr>
          <w:rFonts w:ascii="Arial" w:hAnsi="Arial" w:cs="Arial"/>
          <w:color w:val="000000" w:themeColor="text1"/>
          <w:sz w:val="24"/>
          <w:szCs w:val="24"/>
        </w:rPr>
        <w:t>T</w:t>
      </w:r>
      <w:r w:rsidR="00FD68F5" w:rsidRPr="00B35A2D">
        <w:rPr>
          <w:rFonts w:ascii="Arial" w:hAnsi="Arial" w:cs="Arial"/>
          <w:color w:val="000000" w:themeColor="text1"/>
          <w:sz w:val="24"/>
          <w:szCs w:val="24"/>
        </w:rPr>
        <w:t xml:space="preserve">he study population </w:t>
      </w:r>
      <w:r w:rsidR="003178F6" w:rsidRPr="00B35A2D">
        <w:rPr>
          <w:rFonts w:ascii="Arial" w:hAnsi="Arial" w:cs="Arial"/>
          <w:color w:val="000000" w:themeColor="text1"/>
          <w:sz w:val="24"/>
          <w:szCs w:val="24"/>
        </w:rPr>
        <w:t xml:space="preserve">did not </w:t>
      </w:r>
      <w:r w:rsidR="00C82F36" w:rsidRPr="00B35A2D">
        <w:rPr>
          <w:rFonts w:ascii="Arial" w:hAnsi="Arial" w:cs="Arial"/>
          <w:color w:val="000000" w:themeColor="text1"/>
          <w:sz w:val="24"/>
          <w:szCs w:val="24"/>
        </w:rPr>
        <w:t xml:space="preserve">typically </w:t>
      </w:r>
      <w:r w:rsidR="003178F6" w:rsidRPr="00B35A2D">
        <w:rPr>
          <w:rFonts w:ascii="Arial" w:hAnsi="Arial" w:cs="Arial"/>
          <w:color w:val="000000" w:themeColor="text1"/>
          <w:sz w:val="24"/>
          <w:szCs w:val="24"/>
        </w:rPr>
        <w:t xml:space="preserve">have healthy lifestyles: just under half were perceived </w:t>
      </w:r>
      <w:r w:rsidR="002214CF" w:rsidRPr="00B35A2D">
        <w:rPr>
          <w:rFonts w:ascii="Arial" w:hAnsi="Arial" w:cs="Arial"/>
          <w:color w:val="000000" w:themeColor="text1"/>
          <w:sz w:val="24"/>
          <w:szCs w:val="24"/>
        </w:rPr>
        <w:t xml:space="preserve">by carers/individuals </w:t>
      </w:r>
      <w:r w:rsidR="003178F6" w:rsidRPr="00B35A2D">
        <w:rPr>
          <w:rFonts w:ascii="Arial" w:hAnsi="Arial" w:cs="Arial"/>
          <w:color w:val="000000" w:themeColor="text1"/>
          <w:sz w:val="24"/>
          <w:szCs w:val="24"/>
        </w:rPr>
        <w:t xml:space="preserve">to have lower physical activity levels than </w:t>
      </w:r>
      <w:r w:rsidR="001E0885" w:rsidRPr="00B35A2D">
        <w:rPr>
          <w:rFonts w:ascii="Arial" w:hAnsi="Arial" w:cs="Arial"/>
          <w:color w:val="000000" w:themeColor="text1"/>
          <w:sz w:val="24"/>
          <w:szCs w:val="24"/>
        </w:rPr>
        <w:t>other people</w:t>
      </w:r>
      <w:r w:rsidR="00E85AD5" w:rsidRPr="00B35A2D">
        <w:rPr>
          <w:rFonts w:ascii="Arial" w:hAnsi="Arial" w:cs="Arial"/>
          <w:color w:val="000000" w:themeColor="text1"/>
          <w:sz w:val="24"/>
          <w:szCs w:val="24"/>
        </w:rPr>
        <w:t xml:space="preserve"> </w:t>
      </w:r>
      <w:r w:rsidR="00646B99" w:rsidRPr="00B35A2D">
        <w:rPr>
          <w:rFonts w:ascii="Arial" w:hAnsi="Arial" w:cs="Arial"/>
          <w:color w:val="000000" w:themeColor="text1"/>
          <w:sz w:val="24"/>
          <w:szCs w:val="24"/>
        </w:rPr>
        <w:t>of the same age</w:t>
      </w:r>
      <w:r w:rsidR="003178F6" w:rsidRPr="00B35A2D">
        <w:rPr>
          <w:rFonts w:ascii="Arial" w:hAnsi="Arial" w:cs="Arial"/>
          <w:color w:val="000000" w:themeColor="text1"/>
          <w:sz w:val="24"/>
          <w:szCs w:val="24"/>
        </w:rPr>
        <w:t>, one-quarter consumed fizzy drinks daily and only 20% had 5 or more fruit and/or vegetables per day</w:t>
      </w:r>
      <w:r w:rsidR="00FA14AE" w:rsidRPr="00B35A2D">
        <w:rPr>
          <w:rFonts w:ascii="Arial" w:hAnsi="Arial" w:cs="Arial"/>
          <w:color w:val="000000" w:themeColor="text1"/>
          <w:sz w:val="24"/>
          <w:szCs w:val="24"/>
        </w:rPr>
        <w:t>.</w:t>
      </w:r>
      <w:r w:rsidR="00FD68F5" w:rsidRPr="00B35A2D">
        <w:rPr>
          <w:rFonts w:ascii="Arial" w:hAnsi="Arial" w:cs="Arial"/>
          <w:color w:val="000000" w:themeColor="text1"/>
          <w:sz w:val="24"/>
          <w:szCs w:val="24"/>
        </w:rPr>
        <w:t xml:space="preserve"> </w:t>
      </w:r>
      <w:r w:rsidR="003178F6" w:rsidRPr="00B35A2D">
        <w:rPr>
          <w:rFonts w:ascii="Arial" w:hAnsi="Arial" w:cs="Arial"/>
          <w:color w:val="000000" w:themeColor="text1"/>
          <w:sz w:val="24"/>
          <w:szCs w:val="24"/>
        </w:rPr>
        <w:t xml:space="preserve">The presence of </w:t>
      </w:r>
      <w:r w:rsidR="003178F6" w:rsidRPr="00B35A2D">
        <w:rPr>
          <w:rFonts w:ascii="Arial" w:hAnsi="Arial" w:cs="Arial"/>
          <w:color w:val="000000" w:themeColor="text1"/>
          <w:sz w:val="24"/>
          <w:szCs w:val="24"/>
        </w:rPr>
        <w:lastRenderedPageBreak/>
        <w:t>challenging behaviours was high, with 35% meeting the criteria for aggressive challenging behaviours</w:t>
      </w:r>
      <w:r w:rsidRPr="00B35A2D">
        <w:rPr>
          <w:rFonts w:ascii="Arial" w:hAnsi="Arial" w:cs="Arial"/>
          <w:color w:val="000000" w:themeColor="text1"/>
          <w:sz w:val="24"/>
          <w:szCs w:val="24"/>
        </w:rPr>
        <w:t>.</w:t>
      </w:r>
    </w:p>
    <w:p w14:paraId="6C89ECA1" w14:textId="77777777" w:rsidR="00B30297" w:rsidRPr="00B35A2D" w:rsidRDefault="00B30297" w:rsidP="005E2BFD">
      <w:pPr>
        <w:spacing w:after="0" w:line="480" w:lineRule="auto"/>
        <w:rPr>
          <w:rFonts w:ascii="Arial" w:hAnsi="Arial" w:cs="Arial"/>
          <w:color w:val="000000" w:themeColor="text1"/>
          <w:sz w:val="24"/>
          <w:szCs w:val="24"/>
        </w:rPr>
      </w:pPr>
    </w:p>
    <w:p w14:paraId="5FB9FD9F" w14:textId="7D43AFEC" w:rsidR="002D6520" w:rsidRPr="00B35A2D" w:rsidRDefault="002D6520" w:rsidP="005E2BFD">
      <w:pPr>
        <w:spacing w:after="0" w:line="480" w:lineRule="auto"/>
        <w:rPr>
          <w:rFonts w:ascii="Arial" w:hAnsi="Arial" w:cs="Arial"/>
          <w:color w:val="000000" w:themeColor="text1"/>
          <w:sz w:val="24"/>
          <w:szCs w:val="24"/>
        </w:rPr>
      </w:pPr>
      <w:r w:rsidRPr="00B35A2D">
        <w:rPr>
          <w:rFonts w:ascii="Arial" w:hAnsi="Arial" w:cs="Arial"/>
          <w:color w:val="000000" w:themeColor="text1"/>
          <w:sz w:val="24"/>
          <w:szCs w:val="24"/>
        </w:rPr>
        <w:t>[Table 1 about here]</w:t>
      </w:r>
    </w:p>
    <w:p w14:paraId="6EEAA9BD" w14:textId="77777777" w:rsidR="009E24BE" w:rsidRPr="00B35A2D" w:rsidRDefault="009E24BE" w:rsidP="005E2BFD">
      <w:pPr>
        <w:spacing w:after="0" w:line="480" w:lineRule="auto"/>
        <w:rPr>
          <w:rFonts w:ascii="Arial" w:hAnsi="Arial" w:cs="Arial"/>
          <w:b/>
          <w:color w:val="000000" w:themeColor="text1"/>
          <w:sz w:val="24"/>
          <w:szCs w:val="24"/>
        </w:rPr>
      </w:pPr>
    </w:p>
    <w:p w14:paraId="5767D0A9" w14:textId="752C7675" w:rsidR="00F136D8" w:rsidRPr="00B35A2D" w:rsidRDefault="00F136D8" w:rsidP="005E2BFD">
      <w:pPr>
        <w:spacing w:after="0" w:line="480" w:lineRule="auto"/>
        <w:rPr>
          <w:rFonts w:ascii="Arial" w:hAnsi="Arial" w:cs="Arial"/>
          <w:b/>
          <w:i/>
          <w:color w:val="000000" w:themeColor="text1"/>
          <w:sz w:val="24"/>
          <w:szCs w:val="24"/>
        </w:rPr>
      </w:pPr>
      <w:r w:rsidRPr="00B35A2D">
        <w:rPr>
          <w:rFonts w:ascii="Arial" w:hAnsi="Arial" w:cs="Arial"/>
          <w:b/>
          <w:i/>
          <w:color w:val="000000" w:themeColor="text1"/>
          <w:sz w:val="24"/>
          <w:szCs w:val="24"/>
        </w:rPr>
        <w:t xml:space="preserve">Prevalence </w:t>
      </w:r>
      <w:r w:rsidR="00C90769" w:rsidRPr="00B35A2D">
        <w:rPr>
          <w:rFonts w:ascii="Arial" w:hAnsi="Arial" w:cs="Arial"/>
          <w:b/>
          <w:i/>
          <w:color w:val="000000" w:themeColor="text1"/>
          <w:sz w:val="24"/>
          <w:szCs w:val="24"/>
        </w:rPr>
        <w:t xml:space="preserve">of </w:t>
      </w:r>
      <w:r w:rsidR="004B11AA" w:rsidRPr="00B35A2D">
        <w:rPr>
          <w:rFonts w:ascii="Arial" w:hAnsi="Arial" w:cs="Arial"/>
          <w:b/>
          <w:i/>
          <w:color w:val="000000" w:themeColor="text1"/>
          <w:sz w:val="24"/>
          <w:szCs w:val="24"/>
        </w:rPr>
        <w:t>carer/self</w:t>
      </w:r>
      <w:r w:rsidR="00FE037A" w:rsidRPr="00B35A2D">
        <w:rPr>
          <w:rFonts w:ascii="Arial" w:hAnsi="Arial" w:cs="Arial"/>
          <w:b/>
          <w:i/>
          <w:color w:val="000000" w:themeColor="text1"/>
          <w:sz w:val="24"/>
          <w:szCs w:val="24"/>
        </w:rPr>
        <w:t>-reported diabetes</w:t>
      </w:r>
      <w:r w:rsidR="000E7071" w:rsidRPr="00B35A2D">
        <w:rPr>
          <w:rFonts w:ascii="Arial" w:hAnsi="Arial" w:cs="Arial"/>
          <w:b/>
          <w:i/>
          <w:color w:val="000000" w:themeColor="text1"/>
          <w:sz w:val="24"/>
          <w:szCs w:val="24"/>
        </w:rPr>
        <w:t xml:space="preserve"> and associated factors</w:t>
      </w:r>
    </w:p>
    <w:p w14:paraId="18C58C2F" w14:textId="7E627046" w:rsidR="00B30297" w:rsidRPr="00B35A2D" w:rsidRDefault="00C875FE" w:rsidP="005E2BFD">
      <w:pPr>
        <w:spacing w:after="0" w:line="480" w:lineRule="auto"/>
        <w:rPr>
          <w:rFonts w:ascii="Arial" w:hAnsi="Arial" w:cs="Arial"/>
          <w:color w:val="000000" w:themeColor="text1"/>
          <w:sz w:val="24"/>
          <w:szCs w:val="24"/>
        </w:rPr>
      </w:pPr>
      <w:r w:rsidRPr="00B35A2D">
        <w:rPr>
          <w:rFonts w:ascii="Arial" w:hAnsi="Arial" w:cs="Arial"/>
          <w:color w:val="000000" w:themeColor="text1"/>
          <w:sz w:val="24"/>
          <w:szCs w:val="24"/>
        </w:rPr>
        <w:t xml:space="preserve">Prevalence of diabetes and associated factors are also shown in Table 1. </w:t>
      </w:r>
      <w:r w:rsidR="00B276DA" w:rsidRPr="00B35A2D">
        <w:rPr>
          <w:rFonts w:ascii="Arial" w:hAnsi="Arial" w:cs="Arial"/>
          <w:color w:val="000000" w:themeColor="text1"/>
          <w:sz w:val="24"/>
          <w:szCs w:val="24"/>
        </w:rPr>
        <w:t xml:space="preserve">The prevalence of </w:t>
      </w:r>
      <w:r w:rsidR="004B11AA" w:rsidRPr="00B35A2D">
        <w:rPr>
          <w:rFonts w:ascii="Arial" w:hAnsi="Arial" w:cs="Arial"/>
          <w:color w:val="000000" w:themeColor="text1"/>
          <w:sz w:val="24"/>
          <w:szCs w:val="24"/>
        </w:rPr>
        <w:t>carer/self</w:t>
      </w:r>
      <w:r w:rsidR="00B276DA" w:rsidRPr="00B35A2D">
        <w:rPr>
          <w:rFonts w:ascii="Arial" w:hAnsi="Arial" w:cs="Arial"/>
          <w:color w:val="000000" w:themeColor="text1"/>
          <w:sz w:val="24"/>
          <w:szCs w:val="24"/>
        </w:rPr>
        <w:t>-reported diabetes</w:t>
      </w:r>
      <w:r w:rsidRPr="00B35A2D">
        <w:rPr>
          <w:rFonts w:ascii="Arial" w:hAnsi="Arial" w:cs="Arial"/>
          <w:color w:val="000000" w:themeColor="text1"/>
          <w:sz w:val="24"/>
          <w:szCs w:val="24"/>
        </w:rPr>
        <w:t xml:space="preserve"> </w:t>
      </w:r>
      <w:r w:rsidR="00B276DA" w:rsidRPr="00B35A2D">
        <w:rPr>
          <w:rFonts w:ascii="Arial" w:hAnsi="Arial" w:cs="Arial"/>
          <w:color w:val="000000" w:themeColor="text1"/>
          <w:sz w:val="24"/>
          <w:szCs w:val="24"/>
        </w:rPr>
        <w:t xml:space="preserve">was 7.3% </w:t>
      </w:r>
      <w:r w:rsidR="00106D8C" w:rsidRPr="00B35A2D">
        <w:rPr>
          <w:rFonts w:ascii="Arial" w:hAnsi="Arial" w:cs="Arial"/>
          <w:color w:val="000000" w:themeColor="text1"/>
          <w:sz w:val="24"/>
          <w:szCs w:val="24"/>
        </w:rPr>
        <w:t xml:space="preserve">(95% CI 5.9–9.0) </w:t>
      </w:r>
      <w:r w:rsidR="00B276DA" w:rsidRPr="00B35A2D">
        <w:rPr>
          <w:rFonts w:ascii="Arial" w:hAnsi="Arial" w:cs="Arial"/>
          <w:color w:val="000000" w:themeColor="text1"/>
          <w:sz w:val="24"/>
          <w:szCs w:val="24"/>
        </w:rPr>
        <w:t xml:space="preserve">and was higher in females than males. </w:t>
      </w:r>
    </w:p>
    <w:p w14:paraId="06DB8371" w14:textId="77777777" w:rsidR="000B22AD" w:rsidRPr="00B35A2D" w:rsidRDefault="000B22AD" w:rsidP="00FE037A">
      <w:pPr>
        <w:spacing w:after="0" w:line="480" w:lineRule="auto"/>
        <w:rPr>
          <w:rFonts w:ascii="Arial" w:hAnsi="Arial" w:cs="Arial"/>
          <w:b/>
          <w:i/>
          <w:color w:val="000000" w:themeColor="text1"/>
          <w:sz w:val="24"/>
          <w:szCs w:val="24"/>
        </w:rPr>
      </w:pPr>
    </w:p>
    <w:p w14:paraId="76805271" w14:textId="6D608900" w:rsidR="00FE037A" w:rsidRPr="00B35A2D" w:rsidRDefault="00FE037A" w:rsidP="00FE037A">
      <w:pPr>
        <w:spacing w:after="0" w:line="480" w:lineRule="auto"/>
        <w:rPr>
          <w:rFonts w:ascii="Arial" w:hAnsi="Arial" w:cs="Arial"/>
          <w:color w:val="000000" w:themeColor="text1"/>
          <w:sz w:val="24"/>
          <w:szCs w:val="24"/>
        </w:rPr>
      </w:pPr>
      <w:r w:rsidRPr="00B35A2D">
        <w:rPr>
          <w:rFonts w:ascii="Arial" w:hAnsi="Arial" w:cs="Arial"/>
          <w:color w:val="000000" w:themeColor="text1"/>
          <w:sz w:val="24"/>
          <w:szCs w:val="24"/>
        </w:rPr>
        <w:t xml:space="preserve">There was a reduced odds of having diabetes among those living with family compared with residential homes. </w:t>
      </w:r>
      <w:r w:rsidR="000E7071" w:rsidRPr="00B35A2D">
        <w:rPr>
          <w:rFonts w:ascii="Arial" w:hAnsi="Arial" w:cs="Arial"/>
          <w:color w:val="000000" w:themeColor="text1"/>
          <w:sz w:val="24"/>
          <w:szCs w:val="24"/>
        </w:rPr>
        <w:t xml:space="preserve">Older age group categories had higher odds of reported diabetes compared with the 20–29 year age range. </w:t>
      </w:r>
      <w:r w:rsidR="00F45F81" w:rsidRPr="00B35A2D">
        <w:rPr>
          <w:rFonts w:ascii="Arial" w:hAnsi="Arial" w:cs="Arial"/>
          <w:color w:val="000000" w:themeColor="text1"/>
          <w:sz w:val="24"/>
          <w:szCs w:val="24"/>
        </w:rPr>
        <w:t>E</w:t>
      </w:r>
      <w:r w:rsidR="00C90769" w:rsidRPr="00B35A2D">
        <w:rPr>
          <w:rFonts w:ascii="Arial" w:hAnsi="Arial" w:cs="Arial"/>
          <w:color w:val="000000" w:themeColor="text1"/>
          <w:sz w:val="24"/>
          <w:szCs w:val="24"/>
        </w:rPr>
        <w:t xml:space="preserve">thnicity </w:t>
      </w:r>
      <w:r w:rsidR="00664985" w:rsidRPr="00B35A2D">
        <w:rPr>
          <w:rFonts w:ascii="Arial" w:hAnsi="Arial" w:cs="Arial"/>
          <w:color w:val="000000" w:themeColor="text1"/>
          <w:sz w:val="24"/>
          <w:szCs w:val="24"/>
        </w:rPr>
        <w:t xml:space="preserve">and gender </w:t>
      </w:r>
      <w:r w:rsidR="00C90769" w:rsidRPr="00B35A2D">
        <w:rPr>
          <w:rFonts w:ascii="Arial" w:hAnsi="Arial" w:cs="Arial"/>
          <w:color w:val="000000" w:themeColor="text1"/>
          <w:sz w:val="24"/>
          <w:szCs w:val="24"/>
        </w:rPr>
        <w:t>w</w:t>
      </w:r>
      <w:r w:rsidR="00664985" w:rsidRPr="00B35A2D">
        <w:rPr>
          <w:rFonts w:ascii="Arial" w:hAnsi="Arial" w:cs="Arial"/>
          <w:color w:val="000000" w:themeColor="text1"/>
          <w:sz w:val="24"/>
          <w:szCs w:val="24"/>
        </w:rPr>
        <w:t>ere</w:t>
      </w:r>
      <w:r w:rsidR="00C90769" w:rsidRPr="00B35A2D">
        <w:rPr>
          <w:rFonts w:ascii="Arial" w:hAnsi="Arial" w:cs="Arial"/>
          <w:color w:val="000000" w:themeColor="text1"/>
          <w:sz w:val="24"/>
          <w:szCs w:val="24"/>
        </w:rPr>
        <w:t xml:space="preserve"> not associated with diabetes but we chose to retain th</w:t>
      </w:r>
      <w:r w:rsidR="00664985" w:rsidRPr="00B35A2D">
        <w:rPr>
          <w:rFonts w:ascii="Arial" w:hAnsi="Arial" w:cs="Arial"/>
          <w:color w:val="000000" w:themeColor="text1"/>
          <w:sz w:val="24"/>
          <w:szCs w:val="24"/>
        </w:rPr>
        <w:t>e</w:t>
      </w:r>
      <w:r w:rsidR="00C90769" w:rsidRPr="00B35A2D">
        <w:rPr>
          <w:rFonts w:ascii="Arial" w:hAnsi="Arial" w:cs="Arial"/>
          <w:color w:val="000000" w:themeColor="text1"/>
          <w:sz w:val="24"/>
          <w:szCs w:val="24"/>
        </w:rPr>
        <w:t>s</w:t>
      </w:r>
      <w:r w:rsidR="00664985" w:rsidRPr="00B35A2D">
        <w:rPr>
          <w:rFonts w:ascii="Arial" w:hAnsi="Arial" w:cs="Arial"/>
          <w:color w:val="000000" w:themeColor="text1"/>
          <w:sz w:val="24"/>
          <w:szCs w:val="24"/>
        </w:rPr>
        <w:t xml:space="preserve">e </w:t>
      </w:r>
      <w:r w:rsidR="00C90769" w:rsidRPr="00B35A2D">
        <w:rPr>
          <w:rFonts w:ascii="Arial" w:hAnsi="Arial" w:cs="Arial"/>
          <w:color w:val="000000" w:themeColor="text1"/>
          <w:sz w:val="24"/>
          <w:szCs w:val="24"/>
        </w:rPr>
        <w:t xml:space="preserve">in the multivariable model </w:t>
      </w:r>
      <w:r w:rsidR="00E75677" w:rsidRPr="00B35A2D">
        <w:rPr>
          <w:rFonts w:ascii="Arial" w:hAnsi="Arial" w:cs="Arial"/>
          <w:color w:val="000000" w:themeColor="text1"/>
          <w:sz w:val="24"/>
          <w:szCs w:val="24"/>
        </w:rPr>
        <w:t xml:space="preserve">as </w:t>
      </w:r>
      <w:r w:rsidR="00664985" w:rsidRPr="00B35A2D">
        <w:rPr>
          <w:rFonts w:ascii="Arial" w:hAnsi="Arial" w:cs="Arial"/>
          <w:color w:val="000000" w:themeColor="text1"/>
          <w:sz w:val="24"/>
          <w:szCs w:val="24"/>
        </w:rPr>
        <w:t>they</w:t>
      </w:r>
      <w:r w:rsidR="00E75677" w:rsidRPr="00B35A2D">
        <w:rPr>
          <w:rFonts w:ascii="Arial" w:hAnsi="Arial" w:cs="Arial"/>
          <w:color w:val="000000" w:themeColor="text1"/>
          <w:sz w:val="24"/>
          <w:szCs w:val="24"/>
        </w:rPr>
        <w:t xml:space="preserve"> </w:t>
      </w:r>
      <w:r w:rsidR="00664985" w:rsidRPr="00B35A2D">
        <w:rPr>
          <w:rFonts w:ascii="Arial" w:hAnsi="Arial" w:cs="Arial"/>
          <w:color w:val="000000" w:themeColor="text1"/>
          <w:sz w:val="24"/>
          <w:szCs w:val="24"/>
        </w:rPr>
        <w:t>had been considered</w:t>
      </w:r>
      <w:r w:rsidR="00C90769" w:rsidRPr="00B35A2D">
        <w:rPr>
          <w:rFonts w:ascii="Arial" w:hAnsi="Arial" w:cs="Arial"/>
          <w:color w:val="000000" w:themeColor="text1"/>
          <w:sz w:val="24"/>
          <w:szCs w:val="24"/>
        </w:rPr>
        <w:t xml:space="preserve"> </w:t>
      </w:r>
      <w:r w:rsidR="00E75677" w:rsidRPr="00B35A2D">
        <w:rPr>
          <w:rFonts w:ascii="Arial" w:hAnsi="Arial" w:cs="Arial"/>
          <w:color w:val="000000" w:themeColor="text1"/>
          <w:sz w:val="24"/>
          <w:szCs w:val="24"/>
        </w:rPr>
        <w:t xml:space="preserve">a priori </w:t>
      </w:r>
      <w:r w:rsidR="00664985" w:rsidRPr="00B35A2D">
        <w:rPr>
          <w:rFonts w:ascii="Arial" w:hAnsi="Arial" w:cs="Arial"/>
          <w:color w:val="000000" w:themeColor="text1"/>
          <w:sz w:val="24"/>
          <w:szCs w:val="24"/>
        </w:rPr>
        <w:t xml:space="preserve">as </w:t>
      </w:r>
      <w:r w:rsidR="00106D8C" w:rsidRPr="00B35A2D">
        <w:rPr>
          <w:rFonts w:ascii="Arial" w:hAnsi="Arial" w:cs="Arial"/>
          <w:color w:val="000000" w:themeColor="text1"/>
          <w:sz w:val="24"/>
          <w:szCs w:val="24"/>
        </w:rPr>
        <w:t xml:space="preserve">demographic factors that could </w:t>
      </w:r>
      <w:r w:rsidR="00664985" w:rsidRPr="00B35A2D">
        <w:rPr>
          <w:rFonts w:ascii="Arial" w:hAnsi="Arial" w:cs="Arial"/>
          <w:color w:val="000000" w:themeColor="text1"/>
          <w:sz w:val="24"/>
          <w:szCs w:val="24"/>
        </w:rPr>
        <w:t>potentially influenc</w:t>
      </w:r>
      <w:r w:rsidR="00106D8C" w:rsidRPr="00B35A2D">
        <w:rPr>
          <w:rFonts w:ascii="Arial" w:hAnsi="Arial" w:cs="Arial"/>
          <w:color w:val="000000" w:themeColor="text1"/>
          <w:sz w:val="24"/>
          <w:szCs w:val="24"/>
        </w:rPr>
        <w:t>e</w:t>
      </w:r>
      <w:r w:rsidR="001713D5" w:rsidRPr="00B35A2D">
        <w:rPr>
          <w:rFonts w:ascii="Arial" w:hAnsi="Arial" w:cs="Arial"/>
          <w:color w:val="000000" w:themeColor="text1"/>
          <w:sz w:val="24"/>
          <w:szCs w:val="24"/>
        </w:rPr>
        <w:t xml:space="preserve"> </w:t>
      </w:r>
      <w:r w:rsidR="00664985" w:rsidRPr="00B35A2D">
        <w:rPr>
          <w:rFonts w:ascii="Arial" w:hAnsi="Arial" w:cs="Arial"/>
          <w:color w:val="000000" w:themeColor="text1"/>
          <w:sz w:val="24"/>
          <w:szCs w:val="24"/>
        </w:rPr>
        <w:t>the outcome</w:t>
      </w:r>
      <w:r w:rsidR="00C90769" w:rsidRPr="00B35A2D">
        <w:rPr>
          <w:rFonts w:ascii="Arial" w:hAnsi="Arial" w:cs="Arial"/>
          <w:color w:val="000000" w:themeColor="text1"/>
          <w:sz w:val="24"/>
          <w:szCs w:val="24"/>
        </w:rPr>
        <w:t>.</w:t>
      </w:r>
      <w:r w:rsidR="00C875FE" w:rsidRPr="00B35A2D">
        <w:rPr>
          <w:rFonts w:ascii="Arial" w:hAnsi="Arial" w:cs="Arial"/>
          <w:color w:val="000000" w:themeColor="text1"/>
          <w:sz w:val="24"/>
          <w:szCs w:val="24"/>
        </w:rPr>
        <w:t xml:space="preserve"> We did not find a relationship between diabetes and Down syndrome nor any of the ability, independence, lifestyle, physical health or behaviour measures under investigation.</w:t>
      </w:r>
    </w:p>
    <w:p w14:paraId="33E7B894" w14:textId="5AE44E5D" w:rsidR="00FE037A" w:rsidRPr="00B35A2D" w:rsidRDefault="00FE037A" w:rsidP="00FE037A">
      <w:pPr>
        <w:spacing w:after="0" w:line="480" w:lineRule="auto"/>
        <w:rPr>
          <w:rFonts w:ascii="Arial" w:hAnsi="Arial" w:cs="Arial"/>
          <w:color w:val="000000" w:themeColor="text1"/>
          <w:sz w:val="24"/>
          <w:szCs w:val="24"/>
        </w:rPr>
      </w:pPr>
    </w:p>
    <w:p w14:paraId="55BE74CF" w14:textId="68937AB7" w:rsidR="00937DA0" w:rsidRPr="00B35A2D" w:rsidRDefault="00C875FE" w:rsidP="00937DA0">
      <w:pPr>
        <w:spacing w:after="0" w:line="480" w:lineRule="auto"/>
        <w:rPr>
          <w:rFonts w:ascii="Arial" w:hAnsi="Arial" w:cs="Arial"/>
          <w:color w:val="000000" w:themeColor="text1"/>
          <w:sz w:val="24"/>
          <w:szCs w:val="24"/>
        </w:rPr>
      </w:pPr>
      <w:r w:rsidRPr="00B35A2D">
        <w:rPr>
          <w:rFonts w:ascii="Arial" w:hAnsi="Arial" w:cs="Arial"/>
          <w:color w:val="000000" w:themeColor="text1"/>
          <w:sz w:val="24"/>
          <w:szCs w:val="24"/>
        </w:rPr>
        <w:t>In the adjusted mode</w:t>
      </w:r>
      <w:r w:rsidR="00B86C6D" w:rsidRPr="00B35A2D">
        <w:rPr>
          <w:rFonts w:ascii="Arial" w:hAnsi="Arial" w:cs="Arial"/>
          <w:color w:val="000000" w:themeColor="text1"/>
          <w:sz w:val="24"/>
          <w:szCs w:val="24"/>
        </w:rPr>
        <w:t>l</w:t>
      </w:r>
      <w:r w:rsidRPr="00B35A2D">
        <w:rPr>
          <w:rFonts w:ascii="Arial" w:hAnsi="Arial" w:cs="Arial"/>
          <w:color w:val="000000" w:themeColor="text1"/>
          <w:sz w:val="24"/>
          <w:szCs w:val="24"/>
        </w:rPr>
        <w:t xml:space="preserve"> to explore the independent contributions of gender, age group, ethnicity and type of accommodation (Figure 1), we found that </w:t>
      </w:r>
      <w:r w:rsidR="00937DA0" w:rsidRPr="00B35A2D">
        <w:rPr>
          <w:rFonts w:ascii="Arial" w:hAnsi="Arial" w:cs="Arial"/>
          <w:color w:val="000000" w:themeColor="text1"/>
          <w:sz w:val="24"/>
          <w:szCs w:val="24"/>
        </w:rPr>
        <w:t xml:space="preserve">people with </w:t>
      </w:r>
      <w:r w:rsidR="00D05E9F" w:rsidRPr="00B35A2D">
        <w:rPr>
          <w:rFonts w:ascii="Arial" w:hAnsi="Arial" w:cs="Arial"/>
          <w:color w:val="000000" w:themeColor="text1"/>
          <w:sz w:val="24"/>
          <w:szCs w:val="24"/>
        </w:rPr>
        <w:t xml:space="preserve">prevalent </w:t>
      </w:r>
      <w:r w:rsidR="00EA3924" w:rsidRPr="00B35A2D">
        <w:rPr>
          <w:rFonts w:ascii="Arial" w:hAnsi="Arial" w:cs="Arial"/>
          <w:color w:val="000000" w:themeColor="text1"/>
          <w:sz w:val="24"/>
          <w:szCs w:val="24"/>
        </w:rPr>
        <w:t xml:space="preserve">diabetes </w:t>
      </w:r>
      <w:r w:rsidR="00D05E9F" w:rsidRPr="00B35A2D">
        <w:rPr>
          <w:rFonts w:ascii="Arial" w:hAnsi="Arial" w:cs="Arial"/>
          <w:color w:val="000000" w:themeColor="text1"/>
          <w:sz w:val="24"/>
          <w:szCs w:val="24"/>
        </w:rPr>
        <w:t xml:space="preserve">(carer/self-reported) </w:t>
      </w:r>
      <w:r w:rsidR="00EA3924" w:rsidRPr="00B35A2D">
        <w:rPr>
          <w:rFonts w:ascii="Arial" w:hAnsi="Arial" w:cs="Arial"/>
          <w:color w:val="000000" w:themeColor="text1"/>
          <w:sz w:val="24"/>
          <w:szCs w:val="24"/>
        </w:rPr>
        <w:t>w</w:t>
      </w:r>
      <w:r w:rsidR="00937DA0" w:rsidRPr="00B35A2D">
        <w:rPr>
          <w:rFonts w:ascii="Arial" w:hAnsi="Arial" w:cs="Arial"/>
          <w:color w:val="000000" w:themeColor="text1"/>
          <w:sz w:val="24"/>
          <w:szCs w:val="24"/>
        </w:rPr>
        <w:t>ere</w:t>
      </w:r>
      <w:r w:rsidR="00EA3924" w:rsidRPr="00B35A2D">
        <w:rPr>
          <w:rFonts w:ascii="Arial" w:hAnsi="Arial" w:cs="Arial"/>
          <w:color w:val="000000" w:themeColor="text1"/>
          <w:sz w:val="24"/>
          <w:szCs w:val="24"/>
        </w:rPr>
        <w:t xml:space="preserve"> </w:t>
      </w:r>
      <w:r w:rsidR="00937DA0" w:rsidRPr="00B35A2D">
        <w:rPr>
          <w:rFonts w:ascii="Arial" w:hAnsi="Arial" w:cs="Arial"/>
          <w:color w:val="000000" w:themeColor="text1"/>
          <w:sz w:val="24"/>
          <w:szCs w:val="24"/>
        </w:rPr>
        <w:t>more likely to be older (p&lt;0.001)</w:t>
      </w:r>
      <w:r w:rsidR="00CD6CAC" w:rsidRPr="00B35A2D">
        <w:rPr>
          <w:rFonts w:ascii="Arial" w:hAnsi="Arial" w:cs="Arial"/>
          <w:color w:val="000000" w:themeColor="text1"/>
          <w:sz w:val="24"/>
          <w:szCs w:val="24"/>
        </w:rPr>
        <w:t xml:space="preserve"> and </w:t>
      </w:r>
      <w:r w:rsidR="00937DA0" w:rsidRPr="00B35A2D">
        <w:rPr>
          <w:rFonts w:ascii="Arial" w:hAnsi="Arial" w:cs="Arial"/>
          <w:color w:val="000000" w:themeColor="text1"/>
          <w:sz w:val="24"/>
          <w:szCs w:val="24"/>
        </w:rPr>
        <w:t>of South Asian ethnicity (p=0.0</w:t>
      </w:r>
      <w:r w:rsidR="00106D8C" w:rsidRPr="00B35A2D">
        <w:rPr>
          <w:rFonts w:ascii="Arial" w:hAnsi="Arial" w:cs="Arial"/>
          <w:color w:val="000000" w:themeColor="text1"/>
          <w:sz w:val="24"/>
          <w:szCs w:val="24"/>
        </w:rPr>
        <w:t>3</w:t>
      </w:r>
      <w:r w:rsidR="000822D0" w:rsidRPr="00B35A2D">
        <w:rPr>
          <w:rFonts w:ascii="Arial" w:hAnsi="Arial" w:cs="Arial"/>
          <w:color w:val="000000" w:themeColor="text1"/>
          <w:sz w:val="24"/>
          <w:szCs w:val="24"/>
        </w:rPr>
        <w:t>). Conversely, carer</w:t>
      </w:r>
      <w:r w:rsidR="004B11AA" w:rsidRPr="00B35A2D">
        <w:rPr>
          <w:rFonts w:ascii="Arial" w:hAnsi="Arial" w:cs="Arial"/>
          <w:color w:val="000000" w:themeColor="text1"/>
          <w:sz w:val="24"/>
          <w:szCs w:val="24"/>
        </w:rPr>
        <w:t>/self</w:t>
      </w:r>
      <w:r w:rsidR="000822D0" w:rsidRPr="00B35A2D">
        <w:rPr>
          <w:rFonts w:ascii="Arial" w:hAnsi="Arial" w:cs="Arial"/>
          <w:color w:val="000000" w:themeColor="text1"/>
          <w:sz w:val="24"/>
          <w:szCs w:val="24"/>
        </w:rPr>
        <w:t>-reported diabetes was lower among people with ID who were living at home with their families</w:t>
      </w:r>
      <w:r w:rsidR="002C328C">
        <w:rPr>
          <w:rFonts w:ascii="Arial" w:hAnsi="Arial" w:cs="Arial"/>
          <w:color w:val="000000" w:themeColor="text1"/>
          <w:sz w:val="24"/>
          <w:szCs w:val="24"/>
        </w:rPr>
        <w:t xml:space="preserve"> (p=0.02)</w:t>
      </w:r>
      <w:r w:rsidR="000822D0" w:rsidRPr="00B35A2D">
        <w:rPr>
          <w:rFonts w:ascii="Arial" w:hAnsi="Arial" w:cs="Arial"/>
          <w:color w:val="000000" w:themeColor="text1"/>
          <w:sz w:val="24"/>
          <w:szCs w:val="24"/>
        </w:rPr>
        <w:t>.</w:t>
      </w:r>
    </w:p>
    <w:p w14:paraId="28C74BE1" w14:textId="63830AFF" w:rsidR="00106D8C" w:rsidRPr="00B35A2D" w:rsidRDefault="00106D8C" w:rsidP="00937DA0">
      <w:pPr>
        <w:spacing w:after="0" w:line="480" w:lineRule="auto"/>
        <w:rPr>
          <w:rFonts w:ascii="Arial" w:hAnsi="Arial" w:cs="Arial"/>
          <w:color w:val="000000" w:themeColor="text1"/>
          <w:sz w:val="24"/>
          <w:szCs w:val="24"/>
        </w:rPr>
      </w:pPr>
    </w:p>
    <w:p w14:paraId="5DDFA3D3" w14:textId="49E0858D" w:rsidR="00FE037A" w:rsidRPr="00B35A2D" w:rsidRDefault="00FE037A" w:rsidP="00FE037A">
      <w:pPr>
        <w:spacing w:after="0" w:line="480" w:lineRule="auto"/>
        <w:rPr>
          <w:rFonts w:ascii="Arial" w:hAnsi="Arial" w:cs="Arial"/>
          <w:color w:val="000000" w:themeColor="text1"/>
          <w:sz w:val="24"/>
          <w:szCs w:val="24"/>
        </w:rPr>
      </w:pPr>
      <w:r w:rsidRPr="00B35A2D">
        <w:rPr>
          <w:rFonts w:ascii="Arial" w:hAnsi="Arial" w:cs="Arial"/>
          <w:color w:val="000000" w:themeColor="text1"/>
          <w:sz w:val="24"/>
          <w:szCs w:val="24"/>
        </w:rPr>
        <w:lastRenderedPageBreak/>
        <w:t xml:space="preserve">[Figure </w:t>
      </w:r>
      <w:r w:rsidR="00B276DA" w:rsidRPr="00B35A2D">
        <w:rPr>
          <w:rFonts w:ascii="Arial" w:hAnsi="Arial" w:cs="Arial"/>
          <w:color w:val="000000" w:themeColor="text1"/>
          <w:sz w:val="24"/>
          <w:szCs w:val="24"/>
        </w:rPr>
        <w:t>1</w:t>
      </w:r>
      <w:r w:rsidRPr="00B35A2D">
        <w:rPr>
          <w:rFonts w:ascii="Arial" w:hAnsi="Arial" w:cs="Arial"/>
          <w:color w:val="000000" w:themeColor="text1"/>
          <w:sz w:val="24"/>
          <w:szCs w:val="24"/>
        </w:rPr>
        <w:t xml:space="preserve"> about here]</w:t>
      </w:r>
    </w:p>
    <w:p w14:paraId="08E62B18" w14:textId="316989B6" w:rsidR="00FE037A" w:rsidRPr="00B35A2D" w:rsidRDefault="00FE037A" w:rsidP="005E2BFD">
      <w:pPr>
        <w:spacing w:after="0" w:line="480" w:lineRule="auto"/>
        <w:rPr>
          <w:rFonts w:ascii="Arial" w:hAnsi="Arial" w:cs="Arial"/>
          <w:color w:val="000000" w:themeColor="text1"/>
          <w:sz w:val="24"/>
          <w:szCs w:val="24"/>
        </w:rPr>
      </w:pPr>
    </w:p>
    <w:p w14:paraId="33481085" w14:textId="784B4DC2" w:rsidR="00106D8C" w:rsidRPr="00B35A2D" w:rsidRDefault="00106D8C" w:rsidP="00106D8C">
      <w:pPr>
        <w:spacing w:after="0" w:line="480" w:lineRule="auto"/>
        <w:rPr>
          <w:rFonts w:ascii="Arial" w:hAnsi="Arial" w:cs="Arial"/>
          <w:color w:val="000000" w:themeColor="text1"/>
          <w:sz w:val="24"/>
          <w:szCs w:val="24"/>
        </w:rPr>
      </w:pPr>
      <w:r w:rsidRPr="00B35A2D">
        <w:rPr>
          <w:rFonts w:ascii="Arial" w:hAnsi="Arial" w:cs="Arial"/>
          <w:color w:val="000000" w:themeColor="text1"/>
          <w:sz w:val="24"/>
          <w:szCs w:val="24"/>
        </w:rPr>
        <w:t>In the sensitivity analysis, we found that a substantial proportion of individuals had missing BMI status (</w:t>
      </w:r>
      <w:r w:rsidRPr="00B35A2D">
        <w:rPr>
          <w:rFonts w:ascii="Arial" w:hAnsi="Arial" w:cs="Arial"/>
          <w:i/>
          <w:color w:val="000000" w:themeColor="text1"/>
          <w:sz w:val="24"/>
          <w:szCs w:val="24"/>
        </w:rPr>
        <w:t xml:space="preserve">n </w:t>
      </w:r>
      <w:r w:rsidRPr="00B35A2D">
        <w:rPr>
          <w:rFonts w:ascii="Arial" w:hAnsi="Arial" w:cs="Arial"/>
          <w:color w:val="000000" w:themeColor="text1"/>
          <w:sz w:val="24"/>
          <w:szCs w:val="24"/>
        </w:rPr>
        <w:t xml:space="preserve">= 466; 43%). On adding BMI to the model, the relationship between diabetes and age group (p&lt;0.001 for both), South Asian ethnicity (OR=2.26; 95% CI 1.10–4.62; p=0.03) and living with family (OR=0.49; 95% CI 0.26–0.93) remained. There was also an effect of obesity on diabetes (OR=2.46; 95% CI 1.14–5.30 compared with normal weight) but this must be interpreted with caution, given the </w:t>
      </w:r>
      <w:r w:rsidR="000B1696" w:rsidRPr="00B35A2D">
        <w:rPr>
          <w:rFonts w:ascii="Arial" w:hAnsi="Arial" w:cs="Arial"/>
          <w:color w:val="000000" w:themeColor="text1"/>
          <w:sz w:val="24"/>
          <w:szCs w:val="24"/>
        </w:rPr>
        <w:t>abundance</w:t>
      </w:r>
      <w:r w:rsidRPr="00B35A2D">
        <w:rPr>
          <w:rFonts w:ascii="Arial" w:hAnsi="Arial" w:cs="Arial"/>
          <w:color w:val="000000" w:themeColor="text1"/>
          <w:sz w:val="24"/>
          <w:szCs w:val="24"/>
        </w:rPr>
        <w:t xml:space="preserve"> of missing data.</w:t>
      </w:r>
    </w:p>
    <w:p w14:paraId="38D4DE5D" w14:textId="77777777" w:rsidR="00106D8C" w:rsidRPr="00B35A2D" w:rsidRDefault="00106D8C" w:rsidP="005E2BFD">
      <w:pPr>
        <w:spacing w:after="0" w:line="480" w:lineRule="auto"/>
        <w:rPr>
          <w:rFonts w:ascii="Arial" w:hAnsi="Arial" w:cs="Arial"/>
          <w:color w:val="000000" w:themeColor="text1"/>
          <w:sz w:val="24"/>
          <w:szCs w:val="24"/>
        </w:rPr>
      </w:pPr>
    </w:p>
    <w:p w14:paraId="6B354BF4" w14:textId="40D9E8DD" w:rsidR="00F136D8" w:rsidRPr="00B35A2D" w:rsidRDefault="00F136D8" w:rsidP="005E2BFD">
      <w:pPr>
        <w:spacing w:after="0" w:line="480" w:lineRule="auto"/>
        <w:rPr>
          <w:rFonts w:ascii="Arial" w:hAnsi="Arial" w:cs="Arial"/>
          <w:b/>
          <w:color w:val="000000" w:themeColor="text1"/>
          <w:sz w:val="24"/>
          <w:szCs w:val="24"/>
        </w:rPr>
      </w:pPr>
      <w:r w:rsidRPr="00B35A2D">
        <w:rPr>
          <w:rFonts w:ascii="Arial" w:hAnsi="Arial" w:cs="Arial"/>
          <w:b/>
          <w:color w:val="000000" w:themeColor="text1"/>
          <w:sz w:val="24"/>
          <w:szCs w:val="24"/>
        </w:rPr>
        <w:t>Discussion</w:t>
      </w:r>
    </w:p>
    <w:p w14:paraId="76AFBFBB" w14:textId="77777777" w:rsidR="00C1025E" w:rsidRPr="00B35A2D" w:rsidRDefault="00C1025E" w:rsidP="005E2BFD">
      <w:pPr>
        <w:spacing w:after="0" w:line="480" w:lineRule="auto"/>
        <w:rPr>
          <w:rFonts w:ascii="Arial" w:hAnsi="Arial" w:cs="Arial"/>
          <w:color w:val="000000" w:themeColor="text1"/>
          <w:sz w:val="24"/>
          <w:szCs w:val="24"/>
        </w:rPr>
      </w:pPr>
    </w:p>
    <w:p w14:paraId="31C7F5F1" w14:textId="6453A1D1" w:rsidR="00B276DA" w:rsidRPr="00B35A2D" w:rsidRDefault="00A52BA9" w:rsidP="00B276DA">
      <w:pPr>
        <w:spacing w:after="0" w:line="480" w:lineRule="auto"/>
        <w:rPr>
          <w:rFonts w:ascii="Arial" w:hAnsi="Arial" w:cs="Arial"/>
          <w:color w:val="000000" w:themeColor="text1"/>
          <w:sz w:val="24"/>
          <w:szCs w:val="24"/>
        </w:rPr>
      </w:pPr>
      <w:r w:rsidRPr="00B35A2D">
        <w:rPr>
          <w:rFonts w:ascii="Arial" w:hAnsi="Arial" w:cs="Arial"/>
          <w:color w:val="000000" w:themeColor="text1"/>
          <w:sz w:val="24"/>
          <w:szCs w:val="24"/>
        </w:rPr>
        <w:t xml:space="preserve">In this population-based study of adults with ID living in </w:t>
      </w:r>
      <w:r w:rsidR="00B35A2D">
        <w:rPr>
          <w:rFonts w:ascii="Arial" w:hAnsi="Arial" w:cs="Arial"/>
          <w:color w:val="000000" w:themeColor="text1"/>
          <w:sz w:val="24"/>
          <w:szCs w:val="24"/>
        </w:rPr>
        <w:t>Leicestershire</w:t>
      </w:r>
      <w:r w:rsidRPr="00B35A2D">
        <w:rPr>
          <w:rFonts w:ascii="Arial" w:hAnsi="Arial" w:cs="Arial"/>
          <w:color w:val="000000" w:themeColor="text1"/>
          <w:sz w:val="24"/>
          <w:szCs w:val="24"/>
        </w:rPr>
        <w:t xml:space="preserve">, UK, we found that carer/self-reported diabetes </w:t>
      </w:r>
      <w:r w:rsidR="00431EEF" w:rsidRPr="00B35A2D">
        <w:rPr>
          <w:rFonts w:ascii="Arial" w:hAnsi="Arial" w:cs="Arial"/>
          <w:color w:val="000000" w:themeColor="text1"/>
          <w:sz w:val="24"/>
          <w:szCs w:val="24"/>
        </w:rPr>
        <w:t xml:space="preserve">of any type </w:t>
      </w:r>
      <w:r w:rsidRPr="00B35A2D">
        <w:rPr>
          <w:rFonts w:ascii="Arial" w:hAnsi="Arial" w:cs="Arial"/>
          <w:color w:val="000000" w:themeColor="text1"/>
          <w:sz w:val="24"/>
          <w:szCs w:val="24"/>
        </w:rPr>
        <w:t>was associated with older age</w:t>
      </w:r>
      <w:r w:rsidR="000E7071" w:rsidRPr="00B35A2D">
        <w:rPr>
          <w:rFonts w:ascii="Arial" w:hAnsi="Arial" w:cs="Arial"/>
          <w:color w:val="000000" w:themeColor="text1"/>
          <w:sz w:val="24"/>
          <w:szCs w:val="24"/>
        </w:rPr>
        <w:t xml:space="preserve"> and</w:t>
      </w:r>
      <w:r w:rsidRPr="00B35A2D">
        <w:rPr>
          <w:rFonts w:ascii="Arial" w:hAnsi="Arial" w:cs="Arial"/>
          <w:color w:val="000000" w:themeColor="text1"/>
          <w:sz w:val="24"/>
          <w:szCs w:val="24"/>
        </w:rPr>
        <w:t xml:space="preserve"> South Asian </w:t>
      </w:r>
      <w:r w:rsidR="00D675D2" w:rsidRPr="00B35A2D">
        <w:rPr>
          <w:rFonts w:ascii="Arial" w:hAnsi="Arial" w:cs="Arial"/>
          <w:color w:val="000000" w:themeColor="text1"/>
          <w:sz w:val="24"/>
          <w:szCs w:val="24"/>
        </w:rPr>
        <w:t>ethnicity. Diabetes was also less prevalen</w:t>
      </w:r>
      <w:r w:rsidR="00CA5B9E" w:rsidRPr="00B35A2D">
        <w:rPr>
          <w:rFonts w:ascii="Arial" w:hAnsi="Arial" w:cs="Arial"/>
          <w:color w:val="000000" w:themeColor="text1"/>
          <w:sz w:val="24"/>
          <w:szCs w:val="24"/>
        </w:rPr>
        <w:t>t</w:t>
      </w:r>
      <w:r w:rsidR="00D675D2" w:rsidRPr="00B35A2D">
        <w:rPr>
          <w:rFonts w:ascii="Arial" w:hAnsi="Arial" w:cs="Arial"/>
          <w:color w:val="000000" w:themeColor="text1"/>
          <w:sz w:val="24"/>
          <w:szCs w:val="24"/>
        </w:rPr>
        <w:t xml:space="preserve"> in adults with ID who were living in family households.</w:t>
      </w:r>
      <w:r w:rsidR="009833C8" w:rsidRPr="00B35A2D">
        <w:rPr>
          <w:rFonts w:ascii="Arial" w:hAnsi="Arial" w:cs="Arial"/>
          <w:color w:val="000000" w:themeColor="text1"/>
          <w:sz w:val="24"/>
          <w:szCs w:val="24"/>
        </w:rPr>
        <w:t xml:space="preserve"> We did not find any evidence of a relationship between diabetes and the potentially modifiable lifestyle, independence and health factors that we investigated.</w:t>
      </w:r>
    </w:p>
    <w:p w14:paraId="2253D1DA" w14:textId="77777777" w:rsidR="009833C8" w:rsidRPr="00B35A2D" w:rsidRDefault="009833C8" w:rsidP="00B276DA">
      <w:pPr>
        <w:spacing w:after="0" w:line="480" w:lineRule="auto"/>
        <w:rPr>
          <w:rFonts w:ascii="Arial" w:hAnsi="Arial" w:cs="Arial"/>
          <w:color w:val="000000" w:themeColor="text1"/>
          <w:sz w:val="24"/>
          <w:szCs w:val="24"/>
        </w:rPr>
      </w:pPr>
    </w:p>
    <w:p w14:paraId="14989AB8" w14:textId="0B773979" w:rsidR="00DC6A71" w:rsidRPr="00B35A2D" w:rsidRDefault="009935A2" w:rsidP="001C2831">
      <w:pPr>
        <w:spacing w:after="0" w:line="480" w:lineRule="auto"/>
        <w:rPr>
          <w:rFonts w:ascii="Arial" w:hAnsi="Arial" w:cs="Arial"/>
          <w:color w:val="000000" w:themeColor="text1"/>
          <w:sz w:val="24"/>
          <w:szCs w:val="24"/>
        </w:rPr>
      </w:pPr>
      <w:r w:rsidRPr="00B35A2D">
        <w:rPr>
          <w:rFonts w:ascii="Arial" w:hAnsi="Arial" w:cs="Arial"/>
          <w:color w:val="000000" w:themeColor="text1"/>
          <w:sz w:val="24"/>
          <w:szCs w:val="24"/>
        </w:rPr>
        <w:t xml:space="preserve">The prevalence of diabetes in </w:t>
      </w:r>
      <w:r w:rsidR="00C82F36" w:rsidRPr="00B35A2D">
        <w:rPr>
          <w:rFonts w:ascii="Arial" w:hAnsi="Arial" w:cs="Arial"/>
          <w:color w:val="000000" w:themeColor="text1"/>
          <w:sz w:val="24"/>
          <w:szCs w:val="24"/>
        </w:rPr>
        <w:t xml:space="preserve">this </w:t>
      </w:r>
      <w:r w:rsidRPr="00B35A2D">
        <w:rPr>
          <w:rFonts w:ascii="Arial" w:hAnsi="Arial" w:cs="Arial"/>
          <w:color w:val="000000" w:themeColor="text1"/>
          <w:sz w:val="24"/>
          <w:szCs w:val="24"/>
        </w:rPr>
        <w:t xml:space="preserve">adult population was 7.3%, which is lower than </w:t>
      </w:r>
      <w:r w:rsidR="00C82F36" w:rsidRPr="00B35A2D">
        <w:rPr>
          <w:rFonts w:ascii="Arial" w:hAnsi="Arial" w:cs="Arial"/>
          <w:color w:val="000000" w:themeColor="text1"/>
          <w:sz w:val="24"/>
          <w:szCs w:val="24"/>
        </w:rPr>
        <w:t>previous</w:t>
      </w:r>
      <w:r w:rsidR="0056101E" w:rsidRPr="00B35A2D">
        <w:rPr>
          <w:rFonts w:ascii="Arial" w:hAnsi="Arial" w:cs="Arial"/>
          <w:color w:val="000000" w:themeColor="text1"/>
          <w:sz w:val="24"/>
          <w:szCs w:val="24"/>
        </w:rPr>
        <w:t xml:space="preserve"> </w:t>
      </w:r>
      <w:r w:rsidR="00D05E9F" w:rsidRPr="00B35A2D">
        <w:rPr>
          <w:rFonts w:ascii="Arial" w:hAnsi="Arial" w:cs="Arial"/>
          <w:color w:val="000000" w:themeColor="text1"/>
          <w:sz w:val="24"/>
          <w:szCs w:val="24"/>
        </w:rPr>
        <w:t>estimates</w:t>
      </w:r>
      <w:r w:rsidRPr="00B35A2D">
        <w:rPr>
          <w:rFonts w:ascii="Arial" w:hAnsi="Arial" w:cs="Arial"/>
          <w:color w:val="000000" w:themeColor="text1"/>
          <w:sz w:val="24"/>
          <w:szCs w:val="24"/>
        </w:rPr>
        <w:t xml:space="preserve"> </w:t>
      </w:r>
      <w:r w:rsidR="0056101E" w:rsidRPr="00B35A2D">
        <w:rPr>
          <w:rFonts w:ascii="Arial" w:hAnsi="Arial" w:cs="Arial"/>
          <w:color w:val="000000" w:themeColor="text1"/>
          <w:sz w:val="24"/>
          <w:szCs w:val="24"/>
        </w:rPr>
        <w:t>and unadjusted</w:t>
      </w:r>
      <w:r w:rsidR="00C82F36" w:rsidRPr="00B35A2D">
        <w:rPr>
          <w:rFonts w:ascii="Arial" w:hAnsi="Arial" w:cs="Arial"/>
          <w:color w:val="000000" w:themeColor="text1"/>
          <w:sz w:val="24"/>
          <w:szCs w:val="24"/>
        </w:rPr>
        <w:t xml:space="preserve"> European</w:t>
      </w:r>
      <w:r w:rsidR="0056101E" w:rsidRPr="00B35A2D">
        <w:rPr>
          <w:rFonts w:ascii="Arial" w:hAnsi="Arial" w:cs="Arial"/>
          <w:color w:val="000000" w:themeColor="text1"/>
          <w:sz w:val="24"/>
          <w:szCs w:val="24"/>
        </w:rPr>
        <w:t xml:space="preserve"> general population </w:t>
      </w:r>
      <w:r w:rsidR="00C82F36" w:rsidRPr="00B35A2D">
        <w:rPr>
          <w:rFonts w:ascii="Arial" w:hAnsi="Arial" w:cs="Arial"/>
          <w:color w:val="000000" w:themeColor="text1"/>
          <w:sz w:val="24"/>
          <w:szCs w:val="24"/>
        </w:rPr>
        <w:t xml:space="preserve">figures </w:t>
      </w:r>
      <w:r w:rsidR="0056101E" w:rsidRPr="00B35A2D">
        <w:rPr>
          <w:rFonts w:ascii="Arial" w:hAnsi="Arial" w:cs="Arial"/>
          <w:color w:val="000000" w:themeColor="text1"/>
          <w:sz w:val="24"/>
          <w:szCs w:val="24"/>
        </w:rPr>
        <w:t xml:space="preserve">of around </w:t>
      </w:r>
      <w:r w:rsidRPr="00B35A2D">
        <w:rPr>
          <w:rFonts w:ascii="Arial" w:hAnsi="Arial" w:cs="Arial"/>
          <w:color w:val="000000" w:themeColor="text1"/>
          <w:sz w:val="24"/>
          <w:szCs w:val="24"/>
        </w:rPr>
        <w:t xml:space="preserve">9% </w:t>
      </w:r>
      <w:r w:rsidRPr="00B35A2D">
        <w:rPr>
          <w:rFonts w:ascii="Arial" w:hAnsi="Arial" w:cs="Arial"/>
          <w:color w:val="000000" w:themeColor="text1"/>
          <w:sz w:val="24"/>
          <w:szCs w:val="24"/>
        </w:rPr>
        <w:fldChar w:fldCharType="begin">
          <w:fldData xml:space="preserve">PEVuZE5vdGU+PENpdGU+PEF1dGhvcj5EdW5rbGV5PC9BdXRob3I+PFllYXI+MjAxNzwvWWVhcj48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</w:fldData>
        </w:fldChar>
      </w:r>
      <w:r w:rsidR="00BA7432" w:rsidRPr="00B35A2D">
        <w:rPr>
          <w:rFonts w:ascii="Arial" w:hAnsi="Arial" w:cs="Arial"/>
          <w:color w:val="000000" w:themeColor="text1"/>
          <w:sz w:val="24"/>
          <w:szCs w:val="24"/>
        </w:rPr>
        <w:instrText xml:space="preserve"> ADDIN EN.CITE </w:instrText>
      </w:r>
      <w:r w:rsidR="00BA7432" w:rsidRPr="00B35A2D">
        <w:rPr>
          <w:rFonts w:ascii="Arial" w:hAnsi="Arial" w:cs="Arial"/>
          <w:color w:val="000000" w:themeColor="text1"/>
          <w:sz w:val="24"/>
          <w:szCs w:val="24"/>
        </w:rPr>
        <w:fldChar w:fldCharType="begin">
          <w:fldData xml:space="preserve">PEVuZE5vdGU+PENpdGU+PEF1dGhvcj5EdW5rbGV5PC9BdXRob3I+PFllYXI+MjAxNzwvWWVhcj48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</w:fldData>
        </w:fldChar>
      </w:r>
      <w:r w:rsidR="00BA7432" w:rsidRPr="00B35A2D">
        <w:rPr>
          <w:rFonts w:ascii="Arial" w:hAnsi="Arial" w:cs="Arial"/>
          <w:color w:val="000000" w:themeColor="text1"/>
          <w:sz w:val="24"/>
          <w:szCs w:val="24"/>
        </w:rPr>
        <w:instrText xml:space="preserve"> ADDIN EN.CITE.DATA </w:instrText>
      </w:r>
      <w:r w:rsidR="00BA7432" w:rsidRPr="00B35A2D">
        <w:rPr>
          <w:rFonts w:ascii="Arial" w:hAnsi="Arial" w:cs="Arial"/>
          <w:color w:val="000000" w:themeColor="text1"/>
          <w:sz w:val="24"/>
          <w:szCs w:val="24"/>
        </w:rPr>
      </w:r>
      <w:r w:rsidR="00BA7432" w:rsidRPr="00B35A2D">
        <w:rPr>
          <w:rFonts w:ascii="Arial" w:hAnsi="Arial" w:cs="Arial"/>
          <w:color w:val="000000" w:themeColor="text1"/>
          <w:sz w:val="24"/>
          <w:szCs w:val="24"/>
        </w:rPr>
        <w:fldChar w:fldCharType="end"/>
      </w:r>
      <w:r w:rsidRPr="00B35A2D">
        <w:rPr>
          <w:rFonts w:ascii="Arial" w:hAnsi="Arial" w:cs="Arial"/>
          <w:color w:val="000000" w:themeColor="text1"/>
          <w:sz w:val="24"/>
          <w:szCs w:val="24"/>
        </w:rPr>
      </w:r>
      <w:r w:rsidRPr="00B35A2D">
        <w:rPr>
          <w:rFonts w:ascii="Arial" w:hAnsi="Arial" w:cs="Arial"/>
          <w:color w:val="000000" w:themeColor="text1"/>
          <w:sz w:val="24"/>
          <w:szCs w:val="24"/>
        </w:rPr>
        <w:fldChar w:fldCharType="separate"/>
      </w:r>
      <w:r w:rsidR="00C82F36" w:rsidRPr="00B35A2D">
        <w:rPr>
          <w:rFonts w:ascii="Arial" w:hAnsi="Arial" w:cs="Arial"/>
          <w:noProof/>
          <w:color w:val="000000" w:themeColor="text1"/>
          <w:sz w:val="24"/>
          <w:szCs w:val="24"/>
        </w:rPr>
        <w:t>(Dunkley</w:t>
      </w:r>
      <w:r w:rsidR="00C82F36" w:rsidRPr="00B35A2D">
        <w:rPr>
          <w:rFonts w:ascii="Arial" w:hAnsi="Arial" w:cs="Arial"/>
          <w:i/>
          <w:noProof/>
          <w:color w:val="000000" w:themeColor="text1"/>
          <w:sz w:val="24"/>
          <w:szCs w:val="24"/>
        </w:rPr>
        <w:t xml:space="preserve"> et al.</w:t>
      </w:r>
      <w:r w:rsidR="00C82F36" w:rsidRPr="00B35A2D">
        <w:rPr>
          <w:rFonts w:ascii="Arial" w:hAnsi="Arial" w:cs="Arial"/>
          <w:noProof/>
          <w:color w:val="000000" w:themeColor="text1"/>
          <w:sz w:val="24"/>
          <w:szCs w:val="24"/>
        </w:rPr>
        <w:t xml:space="preserve"> 2017b, International Diabetes Federation 2017)</w:t>
      </w:r>
      <w:r w:rsidRPr="00B35A2D">
        <w:rPr>
          <w:rFonts w:ascii="Arial" w:hAnsi="Arial" w:cs="Arial"/>
          <w:color w:val="000000" w:themeColor="text1"/>
          <w:sz w:val="24"/>
          <w:szCs w:val="24"/>
        </w:rPr>
        <w:fldChar w:fldCharType="end"/>
      </w:r>
      <w:r w:rsidRPr="00B35A2D">
        <w:rPr>
          <w:rFonts w:ascii="Arial" w:hAnsi="Arial" w:cs="Arial"/>
          <w:color w:val="000000" w:themeColor="text1"/>
          <w:sz w:val="24"/>
          <w:szCs w:val="24"/>
        </w:rPr>
        <w:t xml:space="preserve">. </w:t>
      </w:r>
      <w:r w:rsidR="00CA5B9E" w:rsidRPr="00B35A2D">
        <w:rPr>
          <w:rFonts w:ascii="Arial" w:hAnsi="Arial" w:cs="Arial"/>
          <w:color w:val="000000" w:themeColor="text1"/>
          <w:sz w:val="24"/>
          <w:szCs w:val="24"/>
        </w:rPr>
        <w:t xml:space="preserve">This is likely to reflect the younger age distribution in our study cohort as compared with the general population (i.e. only 17% in our cohort were aged 50 </w:t>
      </w:r>
      <w:r w:rsidR="002C328C">
        <w:rPr>
          <w:rFonts w:ascii="Arial" w:hAnsi="Arial" w:cs="Arial"/>
          <w:color w:val="000000" w:themeColor="text1"/>
          <w:sz w:val="24"/>
          <w:szCs w:val="24"/>
        </w:rPr>
        <w:t xml:space="preserve">years </w:t>
      </w:r>
      <w:r w:rsidR="00CA5B9E" w:rsidRPr="00B35A2D">
        <w:rPr>
          <w:rFonts w:ascii="Arial" w:hAnsi="Arial" w:cs="Arial"/>
          <w:color w:val="000000" w:themeColor="text1"/>
          <w:sz w:val="24"/>
          <w:szCs w:val="24"/>
        </w:rPr>
        <w:t xml:space="preserve">or over). </w:t>
      </w:r>
      <w:r w:rsidR="00C82F36" w:rsidRPr="00B35A2D">
        <w:rPr>
          <w:rFonts w:ascii="Arial" w:hAnsi="Arial" w:cs="Arial"/>
          <w:color w:val="000000" w:themeColor="text1"/>
          <w:sz w:val="24"/>
          <w:szCs w:val="24"/>
        </w:rPr>
        <w:t>A</w:t>
      </w:r>
      <w:r w:rsidRPr="00B35A2D">
        <w:rPr>
          <w:rFonts w:ascii="Arial" w:hAnsi="Arial" w:cs="Arial"/>
          <w:color w:val="000000" w:themeColor="text1"/>
          <w:sz w:val="24"/>
          <w:szCs w:val="24"/>
        </w:rPr>
        <w:t xml:space="preserve">ge-adjusted prevalence </w:t>
      </w:r>
      <w:r w:rsidR="0056101E" w:rsidRPr="00B35A2D">
        <w:rPr>
          <w:rFonts w:ascii="Arial" w:hAnsi="Arial" w:cs="Arial"/>
          <w:color w:val="000000" w:themeColor="text1"/>
          <w:sz w:val="24"/>
          <w:szCs w:val="24"/>
        </w:rPr>
        <w:t xml:space="preserve">is </w:t>
      </w:r>
      <w:r w:rsidR="00C82F36" w:rsidRPr="00B35A2D">
        <w:rPr>
          <w:rFonts w:ascii="Arial" w:hAnsi="Arial" w:cs="Arial"/>
          <w:color w:val="000000" w:themeColor="text1"/>
          <w:sz w:val="24"/>
          <w:szCs w:val="24"/>
        </w:rPr>
        <w:t xml:space="preserve">typically </w:t>
      </w:r>
      <w:r w:rsidRPr="00B35A2D">
        <w:rPr>
          <w:rFonts w:ascii="Arial" w:hAnsi="Arial" w:cs="Arial"/>
          <w:color w:val="000000" w:themeColor="text1"/>
          <w:sz w:val="24"/>
          <w:szCs w:val="24"/>
        </w:rPr>
        <w:t xml:space="preserve">higher </w:t>
      </w:r>
      <w:r w:rsidR="00C11DC0" w:rsidRPr="00B35A2D">
        <w:rPr>
          <w:rFonts w:ascii="Arial" w:hAnsi="Arial" w:cs="Arial"/>
          <w:color w:val="000000" w:themeColor="text1"/>
          <w:sz w:val="24"/>
          <w:szCs w:val="24"/>
        </w:rPr>
        <w:t>among people</w:t>
      </w:r>
      <w:r w:rsidRPr="00B35A2D">
        <w:rPr>
          <w:rFonts w:ascii="Arial" w:hAnsi="Arial" w:cs="Arial"/>
          <w:color w:val="000000" w:themeColor="text1"/>
          <w:sz w:val="24"/>
          <w:szCs w:val="24"/>
        </w:rPr>
        <w:t xml:space="preserve"> with ID </w:t>
      </w:r>
      <w:r w:rsidR="00C11DC0" w:rsidRPr="00B35A2D">
        <w:rPr>
          <w:rFonts w:ascii="Arial" w:hAnsi="Arial" w:cs="Arial"/>
          <w:color w:val="000000" w:themeColor="text1"/>
          <w:sz w:val="24"/>
          <w:szCs w:val="24"/>
        </w:rPr>
        <w:t xml:space="preserve">because they </w:t>
      </w:r>
      <w:r w:rsidRPr="00B35A2D">
        <w:rPr>
          <w:rFonts w:ascii="Arial" w:hAnsi="Arial" w:cs="Arial"/>
          <w:color w:val="000000" w:themeColor="text1"/>
          <w:sz w:val="24"/>
          <w:szCs w:val="24"/>
        </w:rPr>
        <w:t xml:space="preserve">tend to follow a </w:t>
      </w:r>
      <w:r w:rsidRPr="00B35A2D">
        <w:rPr>
          <w:rFonts w:ascii="Arial" w:hAnsi="Arial" w:cs="Arial"/>
          <w:color w:val="000000" w:themeColor="text1"/>
          <w:sz w:val="24"/>
          <w:szCs w:val="24"/>
        </w:rPr>
        <w:lastRenderedPageBreak/>
        <w:t xml:space="preserve">younger age distribution </w:t>
      </w:r>
      <w:r w:rsidRPr="00B35A2D">
        <w:rPr>
          <w:rFonts w:ascii="Arial" w:hAnsi="Arial" w:cs="Arial"/>
          <w:color w:val="000000" w:themeColor="text1"/>
          <w:sz w:val="24"/>
          <w:szCs w:val="24"/>
        </w:rPr>
        <w:fldChar w:fldCharType="begin">
          <w:fldData xml:space="preserve">PEVuZE5vdGU+PENpdGU+PEF1dGhvcj5GbHlnYXJlIFdhbGxlbjwvQXV0aG9yPjxZZWFyPjIwMTg8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</w:fldData>
        </w:fldChar>
      </w:r>
      <w:r w:rsidR="00882BC5" w:rsidRPr="00B35A2D">
        <w:rPr>
          <w:rFonts w:ascii="Arial" w:hAnsi="Arial" w:cs="Arial"/>
          <w:color w:val="000000" w:themeColor="text1"/>
          <w:sz w:val="24"/>
          <w:szCs w:val="24"/>
        </w:rPr>
        <w:instrText xml:space="preserve"> ADDIN EN.CITE </w:instrText>
      </w:r>
      <w:r w:rsidR="00882BC5" w:rsidRPr="00B35A2D">
        <w:rPr>
          <w:rFonts w:ascii="Arial" w:hAnsi="Arial" w:cs="Arial"/>
          <w:color w:val="000000" w:themeColor="text1"/>
          <w:sz w:val="24"/>
          <w:szCs w:val="24"/>
        </w:rPr>
        <w:fldChar w:fldCharType="begin">
          <w:fldData xml:space="preserve">PEVuZE5vdGU+PENpdGU+PEF1dGhvcj5GbHlnYXJlIFdhbGxlbjwvQXV0aG9yPjxZZWFyPjIwMTg8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</w:fldData>
        </w:fldChar>
      </w:r>
      <w:r w:rsidR="00882BC5" w:rsidRPr="00B35A2D">
        <w:rPr>
          <w:rFonts w:ascii="Arial" w:hAnsi="Arial" w:cs="Arial"/>
          <w:color w:val="000000" w:themeColor="text1"/>
          <w:sz w:val="24"/>
          <w:szCs w:val="24"/>
        </w:rPr>
        <w:instrText xml:space="preserve"> ADDIN EN.CITE.DATA </w:instrText>
      </w:r>
      <w:r w:rsidR="00882BC5" w:rsidRPr="00B35A2D">
        <w:rPr>
          <w:rFonts w:ascii="Arial" w:hAnsi="Arial" w:cs="Arial"/>
          <w:color w:val="000000" w:themeColor="text1"/>
          <w:sz w:val="24"/>
          <w:szCs w:val="24"/>
        </w:rPr>
      </w:r>
      <w:r w:rsidR="00882BC5" w:rsidRPr="00B35A2D">
        <w:rPr>
          <w:rFonts w:ascii="Arial" w:hAnsi="Arial" w:cs="Arial"/>
          <w:color w:val="000000" w:themeColor="text1"/>
          <w:sz w:val="24"/>
          <w:szCs w:val="24"/>
        </w:rPr>
        <w:fldChar w:fldCharType="end"/>
      </w:r>
      <w:r w:rsidRPr="00B35A2D">
        <w:rPr>
          <w:rFonts w:ascii="Arial" w:hAnsi="Arial" w:cs="Arial"/>
          <w:color w:val="000000" w:themeColor="text1"/>
          <w:sz w:val="24"/>
          <w:szCs w:val="24"/>
        </w:rPr>
      </w:r>
      <w:r w:rsidRPr="00B35A2D">
        <w:rPr>
          <w:rFonts w:ascii="Arial" w:hAnsi="Arial" w:cs="Arial"/>
          <w:color w:val="000000" w:themeColor="text1"/>
          <w:sz w:val="24"/>
          <w:szCs w:val="24"/>
        </w:rPr>
        <w:fldChar w:fldCharType="separate"/>
      </w:r>
      <w:r w:rsidR="00882BC5" w:rsidRPr="00B35A2D">
        <w:rPr>
          <w:rFonts w:ascii="Arial" w:hAnsi="Arial" w:cs="Arial"/>
          <w:noProof/>
          <w:color w:val="000000" w:themeColor="text1"/>
          <w:sz w:val="24"/>
          <w:szCs w:val="24"/>
        </w:rPr>
        <w:t>(Flygare Wallen</w:t>
      </w:r>
      <w:r w:rsidR="00882BC5" w:rsidRPr="00B35A2D">
        <w:rPr>
          <w:rFonts w:ascii="Arial" w:hAnsi="Arial" w:cs="Arial"/>
          <w:i/>
          <w:noProof/>
          <w:color w:val="000000" w:themeColor="text1"/>
          <w:sz w:val="24"/>
          <w:szCs w:val="24"/>
        </w:rPr>
        <w:t xml:space="preserve"> et al.</w:t>
      </w:r>
      <w:r w:rsidR="00882BC5" w:rsidRPr="00B35A2D">
        <w:rPr>
          <w:rFonts w:ascii="Arial" w:hAnsi="Arial" w:cs="Arial"/>
          <w:noProof/>
          <w:color w:val="000000" w:themeColor="text1"/>
          <w:sz w:val="24"/>
          <w:szCs w:val="24"/>
        </w:rPr>
        <w:t xml:space="preserve"> 2018)</w:t>
      </w:r>
      <w:r w:rsidRPr="00B35A2D">
        <w:rPr>
          <w:rFonts w:ascii="Arial" w:hAnsi="Arial" w:cs="Arial"/>
          <w:color w:val="000000" w:themeColor="text1"/>
          <w:sz w:val="24"/>
          <w:szCs w:val="24"/>
        </w:rPr>
        <w:fldChar w:fldCharType="end"/>
      </w:r>
      <w:r w:rsidR="002C328C">
        <w:rPr>
          <w:rFonts w:ascii="Arial" w:hAnsi="Arial" w:cs="Arial"/>
          <w:color w:val="000000" w:themeColor="text1"/>
          <w:sz w:val="24"/>
          <w:szCs w:val="24"/>
        </w:rPr>
        <w:t>,</w:t>
      </w:r>
      <w:r w:rsidR="00C11DC0" w:rsidRPr="00B35A2D">
        <w:rPr>
          <w:rFonts w:ascii="Arial" w:hAnsi="Arial" w:cs="Arial"/>
          <w:color w:val="000000" w:themeColor="text1"/>
          <w:sz w:val="24"/>
          <w:szCs w:val="24"/>
        </w:rPr>
        <w:t xml:space="preserve"> with </w:t>
      </w:r>
      <w:r w:rsidR="0056101E" w:rsidRPr="00B35A2D">
        <w:rPr>
          <w:rFonts w:ascii="Arial" w:hAnsi="Arial" w:cs="Arial"/>
          <w:color w:val="000000" w:themeColor="text1"/>
          <w:sz w:val="24"/>
          <w:szCs w:val="24"/>
        </w:rPr>
        <w:t>o</w:t>
      </w:r>
      <w:r w:rsidR="00DC6A71" w:rsidRPr="00B35A2D">
        <w:rPr>
          <w:rFonts w:ascii="Arial" w:hAnsi="Arial" w:cs="Arial"/>
          <w:color w:val="000000" w:themeColor="text1"/>
          <w:sz w:val="24"/>
          <w:szCs w:val="24"/>
        </w:rPr>
        <w:t xml:space="preserve">lder </w:t>
      </w:r>
      <w:r w:rsidR="0056101E" w:rsidRPr="00B35A2D">
        <w:rPr>
          <w:rFonts w:ascii="Arial" w:hAnsi="Arial" w:cs="Arial"/>
          <w:color w:val="000000" w:themeColor="text1"/>
          <w:sz w:val="24"/>
          <w:szCs w:val="24"/>
        </w:rPr>
        <w:t xml:space="preserve">individuals </w:t>
      </w:r>
      <w:r w:rsidR="00DC6A71" w:rsidRPr="00B35A2D">
        <w:rPr>
          <w:rFonts w:ascii="Arial" w:hAnsi="Arial" w:cs="Arial"/>
          <w:color w:val="000000" w:themeColor="text1"/>
          <w:sz w:val="24"/>
          <w:szCs w:val="24"/>
        </w:rPr>
        <w:t xml:space="preserve">disproportionately affected by diabetes </w:t>
      </w:r>
      <w:r w:rsidR="00DC6A71" w:rsidRPr="00B35A2D">
        <w:rPr>
          <w:rFonts w:ascii="Arial" w:hAnsi="Arial" w:cs="Arial"/>
          <w:color w:val="000000" w:themeColor="text1"/>
          <w:sz w:val="24"/>
          <w:szCs w:val="24"/>
        </w:rPr>
        <w:fldChar w:fldCharType="begin">
          <w:fldData xml:space="preserve">PEVuZE5vdGU+PENpdGU+PEF1dGhvcj5BeG1vbjwvQXV0aG9yPjxZZWFyPjIwMTc8L1llYXI+PFJl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</w:fldData>
        </w:fldChar>
      </w:r>
      <w:r w:rsidR="00DC6A71" w:rsidRPr="00B35A2D">
        <w:rPr>
          <w:rFonts w:ascii="Arial" w:hAnsi="Arial" w:cs="Arial"/>
          <w:color w:val="000000" w:themeColor="text1"/>
          <w:sz w:val="24"/>
          <w:szCs w:val="24"/>
        </w:rPr>
        <w:instrText xml:space="preserve"> ADDIN EN.CITE </w:instrText>
      </w:r>
      <w:r w:rsidR="00DC6A71" w:rsidRPr="00B35A2D">
        <w:rPr>
          <w:rFonts w:ascii="Arial" w:hAnsi="Arial" w:cs="Arial"/>
          <w:color w:val="000000" w:themeColor="text1"/>
          <w:sz w:val="24"/>
          <w:szCs w:val="24"/>
        </w:rPr>
        <w:fldChar w:fldCharType="begin">
          <w:fldData xml:space="preserve">PEVuZE5vdGU+PENpdGU+PEF1dGhvcj5BeG1vbjwvQXV0aG9yPjxZZWFyPjIwMTc8L1llYXI+PFJl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</w:fldData>
        </w:fldChar>
      </w:r>
      <w:r w:rsidR="00DC6A71" w:rsidRPr="00B35A2D">
        <w:rPr>
          <w:rFonts w:ascii="Arial" w:hAnsi="Arial" w:cs="Arial"/>
          <w:color w:val="000000" w:themeColor="text1"/>
          <w:sz w:val="24"/>
          <w:szCs w:val="24"/>
        </w:rPr>
        <w:instrText xml:space="preserve"> ADDIN EN.CITE.DATA </w:instrText>
      </w:r>
      <w:r w:rsidR="00DC6A71" w:rsidRPr="00B35A2D">
        <w:rPr>
          <w:rFonts w:ascii="Arial" w:hAnsi="Arial" w:cs="Arial"/>
          <w:color w:val="000000" w:themeColor="text1"/>
          <w:sz w:val="24"/>
          <w:szCs w:val="24"/>
        </w:rPr>
      </w:r>
      <w:r w:rsidR="00DC6A71" w:rsidRPr="00B35A2D">
        <w:rPr>
          <w:rFonts w:ascii="Arial" w:hAnsi="Arial" w:cs="Arial"/>
          <w:color w:val="000000" w:themeColor="text1"/>
          <w:sz w:val="24"/>
          <w:szCs w:val="24"/>
        </w:rPr>
        <w:fldChar w:fldCharType="end"/>
      </w:r>
      <w:r w:rsidR="00DC6A71" w:rsidRPr="00B35A2D">
        <w:rPr>
          <w:rFonts w:ascii="Arial" w:hAnsi="Arial" w:cs="Arial"/>
          <w:color w:val="000000" w:themeColor="text1"/>
          <w:sz w:val="24"/>
          <w:szCs w:val="24"/>
        </w:rPr>
      </w:r>
      <w:r w:rsidR="00DC6A71" w:rsidRPr="00B35A2D">
        <w:rPr>
          <w:rFonts w:ascii="Arial" w:hAnsi="Arial" w:cs="Arial"/>
          <w:color w:val="000000" w:themeColor="text1"/>
          <w:sz w:val="24"/>
          <w:szCs w:val="24"/>
        </w:rPr>
        <w:fldChar w:fldCharType="separate"/>
      </w:r>
      <w:r w:rsidR="00DC6A71" w:rsidRPr="00B35A2D">
        <w:rPr>
          <w:rFonts w:ascii="Arial" w:hAnsi="Arial" w:cs="Arial"/>
          <w:noProof/>
          <w:color w:val="000000" w:themeColor="text1"/>
          <w:sz w:val="24"/>
          <w:szCs w:val="24"/>
        </w:rPr>
        <w:t>(Axmon</w:t>
      </w:r>
      <w:r w:rsidR="00DC6A71" w:rsidRPr="00B35A2D">
        <w:rPr>
          <w:rFonts w:ascii="Arial" w:hAnsi="Arial" w:cs="Arial"/>
          <w:i/>
          <w:noProof/>
          <w:color w:val="000000" w:themeColor="text1"/>
          <w:sz w:val="24"/>
          <w:szCs w:val="24"/>
        </w:rPr>
        <w:t xml:space="preserve"> et al.</w:t>
      </w:r>
      <w:r w:rsidR="00DC6A71" w:rsidRPr="00B35A2D">
        <w:rPr>
          <w:rFonts w:ascii="Arial" w:hAnsi="Arial" w:cs="Arial"/>
          <w:noProof/>
          <w:color w:val="000000" w:themeColor="text1"/>
          <w:sz w:val="24"/>
          <w:szCs w:val="24"/>
        </w:rPr>
        <w:t xml:space="preserve"> 2017)</w:t>
      </w:r>
      <w:r w:rsidR="00DC6A71" w:rsidRPr="00B35A2D">
        <w:rPr>
          <w:rFonts w:ascii="Arial" w:hAnsi="Arial" w:cs="Arial"/>
          <w:color w:val="000000" w:themeColor="text1"/>
          <w:sz w:val="24"/>
          <w:szCs w:val="24"/>
        </w:rPr>
        <w:fldChar w:fldCharType="end"/>
      </w:r>
      <w:r w:rsidR="00DC6A71" w:rsidRPr="00B35A2D">
        <w:rPr>
          <w:rFonts w:ascii="Arial" w:hAnsi="Arial" w:cs="Arial"/>
          <w:color w:val="000000" w:themeColor="text1"/>
          <w:sz w:val="24"/>
          <w:szCs w:val="24"/>
        </w:rPr>
        <w:t xml:space="preserve">. </w:t>
      </w:r>
      <w:r w:rsidR="009F3BF0" w:rsidRPr="00B35A2D">
        <w:rPr>
          <w:rFonts w:ascii="Arial" w:hAnsi="Arial" w:cs="Arial"/>
          <w:color w:val="000000" w:themeColor="text1"/>
          <w:sz w:val="24"/>
          <w:szCs w:val="24"/>
        </w:rPr>
        <w:t xml:space="preserve">Nonetheless, our findings reveal a substantial proportion of adults with ID living with diabetes. </w:t>
      </w:r>
      <w:r w:rsidR="00211442" w:rsidRPr="00B35A2D">
        <w:rPr>
          <w:rFonts w:ascii="Arial" w:hAnsi="Arial" w:cs="Arial"/>
          <w:color w:val="000000" w:themeColor="text1"/>
          <w:sz w:val="24"/>
          <w:szCs w:val="24"/>
        </w:rPr>
        <w:t>Whilst s</w:t>
      </w:r>
      <w:r w:rsidR="008E66E6" w:rsidRPr="00B35A2D">
        <w:rPr>
          <w:rFonts w:ascii="Arial" w:hAnsi="Arial" w:cs="Arial"/>
          <w:color w:val="000000" w:themeColor="text1"/>
          <w:sz w:val="24"/>
          <w:szCs w:val="24"/>
        </w:rPr>
        <w:t>elf-management education and support are core components of diabetes</w:t>
      </w:r>
      <w:r w:rsidR="00211442" w:rsidRPr="00B35A2D">
        <w:rPr>
          <w:rFonts w:ascii="Arial" w:hAnsi="Arial" w:cs="Arial"/>
          <w:color w:val="000000" w:themeColor="text1"/>
          <w:sz w:val="24"/>
          <w:szCs w:val="24"/>
        </w:rPr>
        <w:t xml:space="preserve"> and glucose control</w:t>
      </w:r>
      <w:r w:rsidR="008E66E6" w:rsidRPr="00B35A2D">
        <w:rPr>
          <w:rFonts w:ascii="Arial" w:hAnsi="Arial" w:cs="Arial"/>
          <w:color w:val="000000" w:themeColor="text1"/>
          <w:sz w:val="24"/>
          <w:szCs w:val="24"/>
        </w:rPr>
        <w:t xml:space="preserve"> (Davies </w:t>
      </w:r>
      <w:r w:rsidR="008E66E6" w:rsidRPr="00B35A2D">
        <w:rPr>
          <w:rFonts w:ascii="Arial" w:hAnsi="Arial" w:cs="Arial"/>
          <w:i/>
          <w:color w:val="000000" w:themeColor="text1"/>
          <w:sz w:val="24"/>
          <w:szCs w:val="24"/>
        </w:rPr>
        <w:t>et al.</w:t>
      </w:r>
      <w:r w:rsidR="008E66E6" w:rsidRPr="00B35A2D">
        <w:rPr>
          <w:rFonts w:ascii="Arial" w:hAnsi="Arial" w:cs="Arial"/>
          <w:color w:val="000000" w:themeColor="text1"/>
          <w:sz w:val="24"/>
          <w:szCs w:val="24"/>
        </w:rPr>
        <w:t xml:space="preserve"> 2018)</w:t>
      </w:r>
      <w:r w:rsidR="00211442" w:rsidRPr="00B35A2D">
        <w:rPr>
          <w:rFonts w:ascii="Arial" w:hAnsi="Arial" w:cs="Arial"/>
          <w:color w:val="000000" w:themeColor="text1"/>
          <w:sz w:val="24"/>
          <w:szCs w:val="24"/>
        </w:rPr>
        <w:t>, they must</w:t>
      </w:r>
      <w:r w:rsidR="008E66E6" w:rsidRPr="00B35A2D">
        <w:rPr>
          <w:rFonts w:ascii="Arial" w:hAnsi="Arial" w:cs="Arial"/>
          <w:color w:val="000000" w:themeColor="text1"/>
          <w:sz w:val="24"/>
          <w:szCs w:val="24"/>
        </w:rPr>
        <w:t xml:space="preserve"> be seen in the context of ID.</w:t>
      </w:r>
      <w:r w:rsidR="00211442" w:rsidRPr="00B35A2D">
        <w:rPr>
          <w:rFonts w:ascii="Arial" w:hAnsi="Arial" w:cs="Arial"/>
          <w:color w:val="000000" w:themeColor="text1"/>
          <w:sz w:val="24"/>
          <w:szCs w:val="24"/>
        </w:rPr>
        <w:t xml:space="preserve"> </w:t>
      </w:r>
      <w:r w:rsidR="001C2831" w:rsidRPr="00B35A2D">
        <w:rPr>
          <w:rFonts w:ascii="Arial" w:hAnsi="Arial" w:cs="Arial"/>
          <w:color w:val="000000" w:themeColor="text1"/>
          <w:sz w:val="24"/>
          <w:szCs w:val="24"/>
        </w:rPr>
        <w:t>As well</w:t>
      </w:r>
      <w:r w:rsidR="00B86C6D" w:rsidRPr="00B35A2D">
        <w:rPr>
          <w:rFonts w:ascii="Arial" w:hAnsi="Arial" w:cs="Arial"/>
          <w:color w:val="000000" w:themeColor="text1"/>
          <w:sz w:val="24"/>
          <w:szCs w:val="24"/>
        </w:rPr>
        <w:t xml:space="preserve"> as</w:t>
      </w:r>
      <w:r w:rsidR="001C2831" w:rsidRPr="00B35A2D">
        <w:rPr>
          <w:rFonts w:ascii="Arial" w:hAnsi="Arial" w:cs="Arial"/>
          <w:color w:val="000000" w:themeColor="text1"/>
          <w:sz w:val="24"/>
          <w:szCs w:val="24"/>
        </w:rPr>
        <w:t xml:space="preserve"> inherent intellectual and adaptive behaviour impairments, </w:t>
      </w:r>
      <w:r w:rsidR="009F3BF0" w:rsidRPr="00B35A2D">
        <w:rPr>
          <w:rFonts w:ascii="Arial" w:hAnsi="Arial" w:cs="Arial"/>
          <w:color w:val="000000" w:themeColor="text1"/>
          <w:sz w:val="24"/>
          <w:szCs w:val="24"/>
        </w:rPr>
        <w:t xml:space="preserve">people with </w:t>
      </w:r>
      <w:r w:rsidR="001C2831" w:rsidRPr="00B35A2D">
        <w:rPr>
          <w:rFonts w:ascii="Arial" w:hAnsi="Arial" w:cs="Arial"/>
          <w:color w:val="000000" w:themeColor="text1"/>
          <w:sz w:val="24"/>
          <w:szCs w:val="24"/>
        </w:rPr>
        <w:t xml:space="preserve">ID and </w:t>
      </w:r>
      <w:r w:rsidR="009F3BF0" w:rsidRPr="00B35A2D">
        <w:rPr>
          <w:rFonts w:ascii="Arial" w:hAnsi="Arial" w:cs="Arial"/>
          <w:color w:val="000000" w:themeColor="text1"/>
          <w:sz w:val="24"/>
          <w:szCs w:val="24"/>
        </w:rPr>
        <w:t xml:space="preserve">diabetes </w:t>
      </w:r>
      <w:r w:rsidR="001C2831" w:rsidRPr="00B35A2D">
        <w:rPr>
          <w:rFonts w:ascii="Arial" w:hAnsi="Arial" w:cs="Arial"/>
          <w:color w:val="000000" w:themeColor="text1"/>
          <w:sz w:val="24"/>
          <w:szCs w:val="24"/>
        </w:rPr>
        <w:t xml:space="preserve">are </w:t>
      </w:r>
      <w:r w:rsidR="009F3BF0" w:rsidRPr="00B35A2D">
        <w:rPr>
          <w:rFonts w:ascii="Arial" w:hAnsi="Arial" w:cs="Arial"/>
          <w:color w:val="000000" w:themeColor="text1"/>
          <w:sz w:val="24"/>
          <w:szCs w:val="24"/>
        </w:rPr>
        <w:t>disadvantaged</w:t>
      </w:r>
      <w:r w:rsidR="00CE6E54" w:rsidRPr="00B35A2D">
        <w:rPr>
          <w:rFonts w:ascii="Arial" w:hAnsi="Arial" w:cs="Arial"/>
          <w:color w:val="000000" w:themeColor="text1"/>
          <w:sz w:val="24"/>
          <w:szCs w:val="24"/>
        </w:rPr>
        <w:t xml:space="preserve"> in terms of </w:t>
      </w:r>
      <w:r w:rsidR="001C2831" w:rsidRPr="00B35A2D">
        <w:rPr>
          <w:rFonts w:ascii="Arial" w:hAnsi="Arial" w:cs="Arial"/>
          <w:color w:val="000000" w:themeColor="text1"/>
          <w:sz w:val="24"/>
          <w:szCs w:val="24"/>
        </w:rPr>
        <w:t xml:space="preserve">additional </w:t>
      </w:r>
      <w:r w:rsidR="00CE6E54" w:rsidRPr="00B35A2D">
        <w:rPr>
          <w:rFonts w:ascii="Arial" w:hAnsi="Arial" w:cs="Arial"/>
          <w:color w:val="000000" w:themeColor="text1"/>
          <w:sz w:val="24"/>
          <w:szCs w:val="24"/>
        </w:rPr>
        <w:t xml:space="preserve">comorbidities (House </w:t>
      </w:r>
      <w:r w:rsidR="00CE6E54" w:rsidRPr="00B35A2D">
        <w:rPr>
          <w:rFonts w:ascii="Arial" w:hAnsi="Arial" w:cs="Arial"/>
          <w:i/>
          <w:color w:val="000000" w:themeColor="text1"/>
          <w:sz w:val="24"/>
          <w:szCs w:val="24"/>
        </w:rPr>
        <w:t>et al.</w:t>
      </w:r>
      <w:r w:rsidR="00CE6E54" w:rsidRPr="00B35A2D">
        <w:rPr>
          <w:rFonts w:ascii="Arial" w:hAnsi="Arial" w:cs="Arial"/>
          <w:color w:val="000000" w:themeColor="text1"/>
          <w:sz w:val="24"/>
          <w:szCs w:val="24"/>
        </w:rPr>
        <w:t xml:space="preserve"> 2018)</w:t>
      </w:r>
      <w:r w:rsidR="004F56CE" w:rsidRPr="00B35A2D">
        <w:rPr>
          <w:rFonts w:ascii="Arial" w:hAnsi="Arial" w:cs="Arial"/>
          <w:color w:val="000000" w:themeColor="text1"/>
          <w:sz w:val="24"/>
          <w:szCs w:val="24"/>
        </w:rPr>
        <w:t>,</w:t>
      </w:r>
      <w:r w:rsidR="00CE6E54" w:rsidRPr="00B35A2D">
        <w:rPr>
          <w:rFonts w:ascii="Arial" w:hAnsi="Arial" w:cs="Arial"/>
          <w:color w:val="000000" w:themeColor="text1"/>
          <w:sz w:val="24"/>
          <w:szCs w:val="24"/>
        </w:rPr>
        <w:t xml:space="preserve"> </w:t>
      </w:r>
      <w:r w:rsidR="004F56CE" w:rsidRPr="00B35A2D">
        <w:rPr>
          <w:rFonts w:ascii="Arial" w:hAnsi="Arial" w:cs="Arial"/>
          <w:color w:val="000000" w:themeColor="text1"/>
          <w:sz w:val="24"/>
          <w:szCs w:val="24"/>
        </w:rPr>
        <w:t xml:space="preserve">choice of glucose-lowering therapies (Axmon </w:t>
      </w:r>
      <w:r w:rsidR="004F56CE" w:rsidRPr="00B35A2D">
        <w:rPr>
          <w:rFonts w:ascii="Arial" w:hAnsi="Arial" w:cs="Arial"/>
          <w:i/>
          <w:color w:val="000000" w:themeColor="text1"/>
          <w:sz w:val="24"/>
          <w:szCs w:val="24"/>
        </w:rPr>
        <w:t>et al.</w:t>
      </w:r>
      <w:r w:rsidR="004F56CE" w:rsidRPr="00B35A2D">
        <w:rPr>
          <w:rFonts w:ascii="Arial" w:hAnsi="Arial" w:cs="Arial"/>
          <w:color w:val="000000" w:themeColor="text1"/>
          <w:sz w:val="24"/>
          <w:szCs w:val="24"/>
        </w:rPr>
        <w:t xml:space="preserve"> 2017) and quality of care (Taggart </w:t>
      </w:r>
      <w:r w:rsidR="004F56CE" w:rsidRPr="00B35A2D">
        <w:rPr>
          <w:rFonts w:ascii="Arial" w:hAnsi="Arial" w:cs="Arial"/>
          <w:i/>
          <w:color w:val="000000" w:themeColor="text1"/>
          <w:sz w:val="24"/>
          <w:szCs w:val="24"/>
        </w:rPr>
        <w:t>et al.</w:t>
      </w:r>
      <w:r w:rsidR="004F56CE" w:rsidRPr="00B35A2D">
        <w:rPr>
          <w:rFonts w:ascii="Arial" w:hAnsi="Arial" w:cs="Arial"/>
          <w:color w:val="000000" w:themeColor="text1"/>
          <w:sz w:val="24"/>
          <w:szCs w:val="24"/>
        </w:rPr>
        <w:t xml:space="preserve"> 2013</w:t>
      </w:r>
      <w:r w:rsidR="004C32B3" w:rsidRPr="00B35A2D">
        <w:rPr>
          <w:rFonts w:ascii="Arial" w:hAnsi="Arial" w:cs="Arial"/>
          <w:color w:val="000000" w:themeColor="text1"/>
          <w:sz w:val="24"/>
          <w:szCs w:val="24"/>
        </w:rPr>
        <w:t xml:space="preserve">; Shireman </w:t>
      </w:r>
      <w:r w:rsidR="004C32B3" w:rsidRPr="00B35A2D">
        <w:rPr>
          <w:rFonts w:ascii="Arial" w:hAnsi="Arial" w:cs="Arial"/>
          <w:i/>
          <w:color w:val="000000" w:themeColor="text1"/>
          <w:sz w:val="24"/>
          <w:szCs w:val="24"/>
        </w:rPr>
        <w:t>et al.</w:t>
      </w:r>
      <w:r w:rsidR="004C32B3" w:rsidRPr="00B35A2D">
        <w:rPr>
          <w:rFonts w:ascii="Arial" w:hAnsi="Arial" w:cs="Arial"/>
          <w:color w:val="000000" w:themeColor="text1"/>
          <w:sz w:val="24"/>
          <w:szCs w:val="24"/>
        </w:rPr>
        <w:t xml:space="preserve"> 2010</w:t>
      </w:r>
      <w:r w:rsidR="004F56CE" w:rsidRPr="00B35A2D">
        <w:rPr>
          <w:rFonts w:ascii="Arial" w:hAnsi="Arial" w:cs="Arial"/>
          <w:color w:val="000000" w:themeColor="text1"/>
          <w:sz w:val="24"/>
          <w:szCs w:val="24"/>
        </w:rPr>
        <w:t>)</w:t>
      </w:r>
      <w:r w:rsidR="00CE6E54" w:rsidRPr="00B35A2D">
        <w:rPr>
          <w:rFonts w:ascii="Arial" w:hAnsi="Arial" w:cs="Arial"/>
          <w:color w:val="000000" w:themeColor="text1"/>
          <w:sz w:val="24"/>
          <w:szCs w:val="24"/>
        </w:rPr>
        <w:t>.</w:t>
      </w:r>
      <w:r w:rsidR="001C2831" w:rsidRPr="00B35A2D">
        <w:rPr>
          <w:rFonts w:ascii="Arial" w:hAnsi="Arial" w:cs="Arial"/>
          <w:color w:val="000000" w:themeColor="text1"/>
          <w:sz w:val="24"/>
          <w:szCs w:val="24"/>
        </w:rPr>
        <w:t xml:space="preserve"> It is vital that specially tailored management plans with multidisciplinary input from healthcare professionals are in place to meet their needs.</w:t>
      </w:r>
    </w:p>
    <w:p w14:paraId="73F4FD64" w14:textId="77777777" w:rsidR="001C2831" w:rsidRPr="00B35A2D" w:rsidRDefault="001C2831" w:rsidP="001C2831">
      <w:pPr>
        <w:spacing w:after="0" w:line="480" w:lineRule="auto"/>
        <w:rPr>
          <w:rFonts w:ascii="Arial" w:hAnsi="Arial" w:cs="Arial"/>
          <w:color w:val="000000" w:themeColor="text1"/>
          <w:sz w:val="24"/>
          <w:szCs w:val="24"/>
        </w:rPr>
      </w:pPr>
    </w:p>
    <w:p w14:paraId="2A4ACBAE" w14:textId="57A5788D" w:rsidR="00976545" w:rsidRPr="00B35A2D" w:rsidRDefault="00823814" w:rsidP="009935A2">
      <w:pPr>
        <w:spacing w:after="0" w:line="480" w:lineRule="auto"/>
        <w:rPr>
          <w:rFonts w:ascii="Arial" w:hAnsi="Arial" w:cs="Arial"/>
          <w:color w:val="000000" w:themeColor="text1"/>
          <w:sz w:val="24"/>
          <w:szCs w:val="24"/>
        </w:rPr>
      </w:pPr>
      <w:r w:rsidRPr="00B35A2D">
        <w:rPr>
          <w:rFonts w:ascii="Arial" w:hAnsi="Arial" w:cs="Arial"/>
          <w:color w:val="000000" w:themeColor="text1"/>
          <w:sz w:val="24"/>
          <w:szCs w:val="24"/>
        </w:rPr>
        <w:t>Our finding with regard to family households is interesting</w:t>
      </w:r>
      <w:r w:rsidR="00451841" w:rsidRPr="00B35A2D">
        <w:rPr>
          <w:rFonts w:ascii="Arial" w:hAnsi="Arial" w:cs="Arial"/>
          <w:color w:val="000000" w:themeColor="text1"/>
          <w:sz w:val="24"/>
          <w:szCs w:val="24"/>
        </w:rPr>
        <w:t xml:space="preserve"> but must be interpreted with caution owing to its likely bi-directional relationship with diabetes.</w:t>
      </w:r>
      <w:r w:rsidRPr="00B35A2D">
        <w:rPr>
          <w:rFonts w:ascii="Arial" w:hAnsi="Arial" w:cs="Arial"/>
          <w:color w:val="000000" w:themeColor="text1"/>
          <w:sz w:val="24"/>
          <w:szCs w:val="24"/>
        </w:rPr>
        <w:t xml:space="preserve"> It </w:t>
      </w:r>
      <w:r w:rsidR="00976545" w:rsidRPr="00B35A2D">
        <w:rPr>
          <w:rFonts w:ascii="Arial" w:hAnsi="Arial" w:cs="Arial"/>
          <w:color w:val="000000" w:themeColor="text1"/>
          <w:sz w:val="24"/>
          <w:szCs w:val="24"/>
        </w:rPr>
        <w:t xml:space="preserve">is possible </w:t>
      </w:r>
      <w:r w:rsidRPr="00B35A2D">
        <w:rPr>
          <w:rFonts w:ascii="Arial" w:hAnsi="Arial" w:cs="Arial"/>
          <w:color w:val="000000" w:themeColor="text1"/>
          <w:sz w:val="24"/>
          <w:szCs w:val="24"/>
        </w:rPr>
        <w:t xml:space="preserve">that </w:t>
      </w:r>
      <w:r w:rsidR="007045E5" w:rsidRPr="00B35A2D">
        <w:rPr>
          <w:rFonts w:ascii="Arial" w:hAnsi="Arial" w:cs="Arial"/>
          <w:color w:val="000000" w:themeColor="text1"/>
          <w:sz w:val="24"/>
          <w:szCs w:val="24"/>
        </w:rPr>
        <w:t xml:space="preserve">family </w:t>
      </w:r>
      <w:r w:rsidRPr="00B35A2D">
        <w:rPr>
          <w:rFonts w:ascii="Arial" w:hAnsi="Arial" w:cs="Arial"/>
          <w:color w:val="000000" w:themeColor="text1"/>
          <w:sz w:val="24"/>
          <w:szCs w:val="24"/>
        </w:rPr>
        <w:t xml:space="preserve">carers </w:t>
      </w:r>
      <w:r w:rsidR="00976545" w:rsidRPr="00B35A2D">
        <w:rPr>
          <w:rFonts w:ascii="Arial" w:hAnsi="Arial" w:cs="Arial"/>
          <w:color w:val="000000" w:themeColor="text1"/>
          <w:sz w:val="24"/>
          <w:szCs w:val="24"/>
        </w:rPr>
        <w:t xml:space="preserve">are more effective </w:t>
      </w:r>
      <w:r w:rsidR="00A34774" w:rsidRPr="00B35A2D">
        <w:rPr>
          <w:rFonts w:ascii="Arial" w:hAnsi="Arial" w:cs="Arial"/>
          <w:color w:val="000000" w:themeColor="text1"/>
          <w:sz w:val="24"/>
          <w:szCs w:val="24"/>
        </w:rPr>
        <w:t>at</w:t>
      </w:r>
      <w:r w:rsidR="007045E5" w:rsidRPr="00B35A2D">
        <w:rPr>
          <w:rFonts w:ascii="Arial" w:hAnsi="Arial" w:cs="Arial"/>
          <w:color w:val="000000" w:themeColor="text1"/>
          <w:sz w:val="24"/>
          <w:szCs w:val="24"/>
        </w:rPr>
        <w:t xml:space="preserve"> enforcing healthy lifestyle behaviours</w:t>
      </w:r>
      <w:r w:rsidR="00A34774" w:rsidRPr="00B35A2D">
        <w:rPr>
          <w:rFonts w:ascii="Arial" w:hAnsi="Arial" w:cs="Arial"/>
          <w:color w:val="000000" w:themeColor="text1"/>
          <w:sz w:val="24"/>
          <w:szCs w:val="24"/>
        </w:rPr>
        <w:t>, given that</w:t>
      </w:r>
      <w:r w:rsidR="00CD605A" w:rsidRPr="00B35A2D">
        <w:rPr>
          <w:rFonts w:ascii="Arial" w:hAnsi="Arial" w:cs="Arial"/>
          <w:color w:val="000000" w:themeColor="text1"/>
          <w:sz w:val="24"/>
          <w:szCs w:val="24"/>
        </w:rPr>
        <w:t xml:space="preserve"> residential carers are</w:t>
      </w:r>
      <w:r w:rsidR="00976545" w:rsidRPr="00B35A2D">
        <w:rPr>
          <w:rFonts w:ascii="Arial" w:hAnsi="Arial" w:cs="Arial"/>
          <w:color w:val="000000" w:themeColor="text1"/>
          <w:sz w:val="24"/>
          <w:szCs w:val="24"/>
        </w:rPr>
        <w:t xml:space="preserve"> not able to </w:t>
      </w:r>
      <w:r w:rsidR="00CD605A" w:rsidRPr="00B35A2D">
        <w:rPr>
          <w:rFonts w:ascii="Arial" w:hAnsi="Arial" w:cs="Arial"/>
          <w:color w:val="000000" w:themeColor="text1"/>
          <w:sz w:val="24"/>
          <w:szCs w:val="24"/>
        </w:rPr>
        <w:t>provide th</w:t>
      </w:r>
      <w:r w:rsidR="00976545" w:rsidRPr="00B35A2D">
        <w:rPr>
          <w:rFonts w:ascii="Arial" w:hAnsi="Arial" w:cs="Arial"/>
          <w:color w:val="000000" w:themeColor="text1"/>
          <w:sz w:val="24"/>
          <w:szCs w:val="24"/>
        </w:rPr>
        <w:t xml:space="preserve">e same </w:t>
      </w:r>
      <w:r w:rsidR="00CD605A" w:rsidRPr="00B35A2D">
        <w:rPr>
          <w:rFonts w:ascii="Arial" w:hAnsi="Arial" w:cs="Arial"/>
          <w:color w:val="000000" w:themeColor="text1"/>
          <w:sz w:val="24"/>
          <w:szCs w:val="24"/>
        </w:rPr>
        <w:t xml:space="preserve">level of </w:t>
      </w:r>
      <w:r w:rsidR="00976545" w:rsidRPr="00B35A2D">
        <w:rPr>
          <w:rFonts w:ascii="Arial" w:hAnsi="Arial" w:cs="Arial"/>
          <w:color w:val="000000" w:themeColor="text1"/>
          <w:sz w:val="24"/>
          <w:szCs w:val="24"/>
        </w:rPr>
        <w:t xml:space="preserve">one-to-one tailored support </w:t>
      </w:r>
      <w:r w:rsidR="00CD605A" w:rsidRPr="00B35A2D">
        <w:rPr>
          <w:rFonts w:ascii="Arial" w:hAnsi="Arial" w:cs="Arial"/>
          <w:color w:val="000000" w:themeColor="text1"/>
          <w:sz w:val="24"/>
          <w:szCs w:val="24"/>
        </w:rPr>
        <w:t xml:space="preserve">or to develop such close </w:t>
      </w:r>
      <w:r w:rsidR="00976545" w:rsidRPr="00B35A2D">
        <w:rPr>
          <w:rFonts w:ascii="Arial" w:hAnsi="Arial" w:cs="Arial"/>
          <w:color w:val="000000" w:themeColor="text1"/>
          <w:sz w:val="24"/>
          <w:szCs w:val="24"/>
        </w:rPr>
        <w:t>relationship</w:t>
      </w:r>
      <w:r w:rsidR="00CD605A" w:rsidRPr="00B35A2D">
        <w:rPr>
          <w:rFonts w:ascii="Arial" w:hAnsi="Arial" w:cs="Arial"/>
          <w:color w:val="000000" w:themeColor="text1"/>
          <w:sz w:val="24"/>
          <w:szCs w:val="24"/>
        </w:rPr>
        <w:t>s</w:t>
      </w:r>
      <w:r w:rsidR="00976545" w:rsidRPr="00B35A2D">
        <w:rPr>
          <w:rFonts w:ascii="Arial" w:hAnsi="Arial" w:cs="Arial"/>
          <w:color w:val="000000" w:themeColor="text1"/>
          <w:sz w:val="24"/>
          <w:szCs w:val="24"/>
        </w:rPr>
        <w:t xml:space="preserve"> with their clients. </w:t>
      </w:r>
      <w:r w:rsidR="00C875FE" w:rsidRPr="00B35A2D">
        <w:rPr>
          <w:rFonts w:ascii="Arial" w:hAnsi="Arial" w:cs="Arial"/>
          <w:color w:val="000000" w:themeColor="text1"/>
          <w:sz w:val="24"/>
          <w:szCs w:val="24"/>
        </w:rPr>
        <w:t xml:space="preserve">Residential carers may also </w:t>
      </w:r>
      <w:r w:rsidR="00911DBF" w:rsidRPr="00B35A2D">
        <w:rPr>
          <w:rFonts w:ascii="Arial" w:hAnsi="Arial" w:cs="Arial"/>
          <w:color w:val="000000" w:themeColor="text1"/>
          <w:sz w:val="24"/>
          <w:szCs w:val="24"/>
        </w:rPr>
        <w:t>encounter</w:t>
      </w:r>
      <w:r w:rsidR="002056AE" w:rsidRPr="00B35A2D">
        <w:rPr>
          <w:rFonts w:ascii="Arial" w:hAnsi="Arial" w:cs="Arial"/>
          <w:color w:val="000000" w:themeColor="text1"/>
          <w:sz w:val="24"/>
          <w:szCs w:val="24"/>
        </w:rPr>
        <w:t xml:space="preserve"> o</w:t>
      </w:r>
      <w:r w:rsidR="003A2899" w:rsidRPr="00B35A2D">
        <w:rPr>
          <w:rFonts w:ascii="Arial" w:hAnsi="Arial" w:cs="Arial"/>
          <w:color w:val="000000" w:themeColor="text1"/>
          <w:sz w:val="24"/>
          <w:szCs w:val="24"/>
        </w:rPr>
        <w:t xml:space="preserve">rganisational barriers to enforcing healthy lifestyle behaviours (O’Leary </w:t>
      </w:r>
      <w:r w:rsidR="003A2899" w:rsidRPr="00B35A2D">
        <w:rPr>
          <w:rFonts w:ascii="Arial" w:hAnsi="Arial" w:cs="Arial"/>
          <w:i/>
          <w:color w:val="000000" w:themeColor="text1"/>
          <w:sz w:val="24"/>
          <w:szCs w:val="24"/>
        </w:rPr>
        <w:t>et al</w:t>
      </w:r>
      <w:r w:rsidR="003A2899" w:rsidRPr="00B35A2D">
        <w:rPr>
          <w:rFonts w:ascii="Arial" w:hAnsi="Arial" w:cs="Arial"/>
          <w:color w:val="000000" w:themeColor="text1"/>
          <w:sz w:val="24"/>
          <w:szCs w:val="24"/>
        </w:rPr>
        <w:t xml:space="preserve">. 2018). </w:t>
      </w:r>
      <w:r w:rsidR="00451841" w:rsidRPr="00B35A2D">
        <w:rPr>
          <w:rFonts w:ascii="Arial" w:hAnsi="Arial" w:cs="Arial"/>
          <w:color w:val="000000" w:themeColor="text1"/>
          <w:sz w:val="24"/>
          <w:szCs w:val="24"/>
        </w:rPr>
        <w:t>However, it is equally</w:t>
      </w:r>
      <w:r w:rsidR="00C875FE" w:rsidRPr="00B35A2D">
        <w:rPr>
          <w:rFonts w:ascii="Arial" w:hAnsi="Arial" w:cs="Arial"/>
          <w:color w:val="000000" w:themeColor="text1"/>
          <w:sz w:val="24"/>
          <w:szCs w:val="24"/>
        </w:rPr>
        <w:t xml:space="preserve"> possible that</w:t>
      </w:r>
      <w:r w:rsidR="002056AE" w:rsidRPr="00B35A2D">
        <w:rPr>
          <w:rFonts w:ascii="Arial" w:hAnsi="Arial" w:cs="Arial"/>
          <w:color w:val="000000" w:themeColor="text1"/>
          <w:sz w:val="24"/>
          <w:szCs w:val="24"/>
        </w:rPr>
        <w:t xml:space="preserve"> i</w:t>
      </w:r>
      <w:r w:rsidR="003A2899" w:rsidRPr="00B35A2D">
        <w:rPr>
          <w:rFonts w:ascii="Arial" w:hAnsi="Arial" w:cs="Arial"/>
          <w:color w:val="000000" w:themeColor="text1"/>
          <w:sz w:val="24"/>
          <w:szCs w:val="24"/>
        </w:rPr>
        <w:t>ndividual-level factors</w:t>
      </w:r>
      <w:r w:rsidR="002056AE" w:rsidRPr="00B35A2D">
        <w:rPr>
          <w:rFonts w:ascii="Arial" w:hAnsi="Arial" w:cs="Arial"/>
          <w:color w:val="000000" w:themeColor="text1"/>
          <w:sz w:val="24"/>
          <w:szCs w:val="24"/>
        </w:rPr>
        <w:t xml:space="preserve"> </w:t>
      </w:r>
      <w:r w:rsidR="00911DBF" w:rsidRPr="00B35A2D">
        <w:rPr>
          <w:rFonts w:ascii="Arial" w:hAnsi="Arial" w:cs="Arial"/>
          <w:color w:val="000000" w:themeColor="text1"/>
          <w:sz w:val="24"/>
          <w:szCs w:val="24"/>
        </w:rPr>
        <w:t>associated with lifestyle</w:t>
      </w:r>
      <w:r w:rsidR="003A2899" w:rsidRPr="00B35A2D">
        <w:rPr>
          <w:rFonts w:ascii="Arial" w:hAnsi="Arial" w:cs="Arial"/>
          <w:color w:val="000000" w:themeColor="text1"/>
          <w:sz w:val="24"/>
          <w:szCs w:val="24"/>
        </w:rPr>
        <w:t>, such as k</w:t>
      </w:r>
      <w:r w:rsidR="0061664D" w:rsidRPr="00B35A2D">
        <w:rPr>
          <w:rFonts w:ascii="Arial" w:hAnsi="Arial" w:cs="Arial"/>
          <w:color w:val="000000" w:themeColor="text1"/>
          <w:sz w:val="24"/>
          <w:szCs w:val="24"/>
        </w:rPr>
        <w:t xml:space="preserve">nowledge about diabetes, severity of ID and multimorbidity </w:t>
      </w:r>
      <w:r w:rsidR="000E7071" w:rsidRPr="00B35A2D">
        <w:rPr>
          <w:rFonts w:ascii="Arial" w:hAnsi="Arial" w:cs="Arial"/>
          <w:color w:val="000000" w:themeColor="text1"/>
          <w:sz w:val="24"/>
          <w:szCs w:val="24"/>
        </w:rPr>
        <w:t>(</w:t>
      </w:r>
      <w:r w:rsidR="0061664D" w:rsidRPr="00B35A2D">
        <w:rPr>
          <w:rFonts w:ascii="Arial" w:hAnsi="Arial" w:cs="Arial"/>
          <w:color w:val="000000" w:themeColor="text1"/>
          <w:sz w:val="24"/>
          <w:szCs w:val="24"/>
        </w:rPr>
        <w:t xml:space="preserve">Caton </w:t>
      </w:r>
      <w:r w:rsidR="0061664D" w:rsidRPr="00B35A2D">
        <w:rPr>
          <w:rFonts w:ascii="Arial" w:hAnsi="Arial" w:cs="Arial"/>
          <w:i/>
          <w:color w:val="000000" w:themeColor="text1"/>
          <w:sz w:val="24"/>
          <w:szCs w:val="24"/>
        </w:rPr>
        <w:t>et al.</w:t>
      </w:r>
      <w:r w:rsidR="0061664D" w:rsidRPr="00B35A2D">
        <w:rPr>
          <w:rFonts w:ascii="Arial" w:hAnsi="Arial" w:cs="Arial"/>
          <w:color w:val="000000" w:themeColor="text1"/>
          <w:sz w:val="24"/>
          <w:szCs w:val="24"/>
        </w:rPr>
        <w:t xml:space="preserve"> 2012</w:t>
      </w:r>
      <w:r w:rsidR="00517712" w:rsidRPr="00B35A2D">
        <w:rPr>
          <w:rFonts w:ascii="Arial" w:hAnsi="Arial" w:cs="Arial"/>
          <w:color w:val="000000" w:themeColor="text1"/>
          <w:sz w:val="24"/>
          <w:szCs w:val="24"/>
        </w:rPr>
        <w:t xml:space="preserve">; Melville </w:t>
      </w:r>
      <w:r w:rsidR="00517712" w:rsidRPr="00B35A2D">
        <w:rPr>
          <w:rFonts w:ascii="Arial" w:hAnsi="Arial" w:cs="Arial"/>
          <w:i/>
          <w:color w:val="000000" w:themeColor="text1"/>
          <w:sz w:val="24"/>
          <w:szCs w:val="24"/>
        </w:rPr>
        <w:t>et al.</w:t>
      </w:r>
      <w:r w:rsidR="00517712" w:rsidRPr="00B35A2D">
        <w:rPr>
          <w:rFonts w:ascii="Arial" w:hAnsi="Arial" w:cs="Arial"/>
          <w:color w:val="000000" w:themeColor="text1"/>
          <w:sz w:val="24"/>
          <w:szCs w:val="24"/>
        </w:rPr>
        <w:t xml:space="preserve"> 2018; Tyrer </w:t>
      </w:r>
      <w:r w:rsidR="00517712" w:rsidRPr="00B35A2D">
        <w:rPr>
          <w:rFonts w:ascii="Arial" w:hAnsi="Arial" w:cs="Arial"/>
          <w:i/>
          <w:color w:val="000000" w:themeColor="text1"/>
          <w:sz w:val="24"/>
          <w:szCs w:val="24"/>
        </w:rPr>
        <w:t>et al.</w:t>
      </w:r>
      <w:r w:rsidR="00517712" w:rsidRPr="00B35A2D">
        <w:rPr>
          <w:rFonts w:ascii="Arial" w:hAnsi="Arial" w:cs="Arial"/>
          <w:color w:val="000000" w:themeColor="text1"/>
          <w:sz w:val="24"/>
          <w:szCs w:val="24"/>
        </w:rPr>
        <w:t xml:space="preserve"> 2019)</w:t>
      </w:r>
      <w:r w:rsidR="00911DBF" w:rsidRPr="00B35A2D">
        <w:rPr>
          <w:rFonts w:ascii="Arial" w:hAnsi="Arial" w:cs="Arial"/>
          <w:color w:val="000000" w:themeColor="text1"/>
          <w:sz w:val="24"/>
          <w:szCs w:val="24"/>
        </w:rPr>
        <w:t>,</w:t>
      </w:r>
      <w:r w:rsidR="003A2899" w:rsidRPr="00B35A2D">
        <w:rPr>
          <w:rFonts w:ascii="Arial" w:hAnsi="Arial" w:cs="Arial"/>
          <w:color w:val="000000" w:themeColor="text1"/>
          <w:sz w:val="24"/>
          <w:szCs w:val="24"/>
        </w:rPr>
        <w:t xml:space="preserve"> differ by accommodation</w:t>
      </w:r>
      <w:r w:rsidR="002056AE" w:rsidRPr="00B35A2D">
        <w:rPr>
          <w:rFonts w:ascii="Arial" w:hAnsi="Arial" w:cs="Arial"/>
          <w:color w:val="000000" w:themeColor="text1"/>
          <w:sz w:val="24"/>
          <w:szCs w:val="24"/>
        </w:rPr>
        <w:t xml:space="preserve"> status</w:t>
      </w:r>
      <w:r w:rsidR="003A2899" w:rsidRPr="00B35A2D">
        <w:rPr>
          <w:rFonts w:ascii="Arial" w:hAnsi="Arial" w:cs="Arial"/>
          <w:color w:val="000000" w:themeColor="text1"/>
          <w:sz w:val="24"/>
          <w:szCs w:val="24"/>
        </w:rPr>
        <w:t>.</w:t>
      </w:r>
      <w:r w:rsidR="00517712" w:rsidRPr="00B35A2D">
        <w:rPr>
          <w:rFonts w:ascii="Arial" w:hAnsi="Arial" w:cs="Arial"/>
          <w:color w:val="000000" w:themeColor="text1"/>
          <w:sz w:val="24"/>
          <w:szCs w:val="24"/>
        </w:rPr>
        <w:t xml:space="preserve"> </w:t>
      </w:r>
      <w:r w:rsidR="002056AE" w:rsidRPr="00B35A2D">
        <w:rPr>
          <w:rFonts w:ascii="Arial" w:hAnsi="Arial" w:cs="Arial"/>
          <w:color w:val="000000" w:themeColor="text1"/>
          <w:sz w:val="24"/>
          <w:szCs w:val="24"/>
        </w:rPr>
        <w:t xml:space="preserve">Prior research suggests a selection mechanism whereby </w:t>
      </w:r>
      <w:r w:rsidR="00500FDA" w:rsidRPr="00B35A2D">
        <w:rPr>
          <w:rFonts w:ascii="Arial" w:hAnsi="Arial" w:cs="Arial"/>
          <w:color w:val="000000" w:themeColor="text1"/>
          <w:sz w:val="24"/>
          <w:szCs w:val="24"/>
        </w:rPr>
        <w:t xml:space="preserve">healthy adults </w:t>
      </w:r>
      <w:r w:rsidR="002056AE" w:rsidRPr="00B35A2D">
        <w:rPr>
          <w:rFonts w:ascii="Arial" w:hAnsi="Arial" w:cs="Arial"/>
          <w:color w:val="000000" w:themeColor="text1"/>
          <w:sz w:val="24"/>
          <w:szCs w:val="24"/>
        </w:rPr>
        <w:t xml:space="preserve">(as opposed to less healthy) adults </w:t>
      </w:r>
      <w:r w:rsidR="00500FDA" w:rsidRPr="00B35A2D">
        <w:rPr>
          <w:rFonts w:ascii="Arial" w:hAnsi="Arial" w:cs="Arial"/>
          <w:color w:val="000000" w:themeColor="text1"/>
          <w:sz w:val="24"/>
          <w:szCs w:val="24"/>
        </w:rPr>
        <w:t>with ID are less likely to be moved from family home</w:t>
      </w:r>
      <w:r w:rsidR="002056AE" w:rsidRPr="00B35A2D">
        <w:rPr>
          <w:rFonts w:ascii="Arial" w:hAnsi="Arial" w:cs="Arial"/>
          <w:color w:val="000000" w:themeColor="text1"/>
          <w:sz w:val="24"/>
          <w:szCs w:val="24"/>
        </w:rPr>
        <w:t>s</w:t>
      </w:r>
      <w:r w:rsidR="00500FDA" w:rsidRPr="00B35A2D">
        <w:rPr>
          <w:rFonts w:ascii="Arial" w:hAnsi="Arial" w:cs="Arial"/>
          <w:color w:val="000000" w:themeColor="text1"/>
          <w:sz w:val="24"/>
          <w:szCs w:val="24"/>
        </w:rPr>
        <w:t xml:space="preserve"> to residential accommodation (Woodman et al. 2014) </w:t>
      </w:r>
      <w:r w:rsidR="00451841" w:rsidRPr="00B35A2D">
        <w:rPr>
          <w:rFonts w:ascii="Arial" w:hAnsi="Arial" w:cs="Arial"/>
          <w:color w:val="000000" w:themeColor="text1"/>
          <w:sz w:val="24"/>
          <w:szCs w:val="24"/>
        </w:rPr>
        <w:t xml:space="preserve">which would suggest that people with diabetes are more likely to transfer to residential </w:t>
      </w:r>
      <w:r w:rsidR="00451841" w:rsidRPr="00B35A2D">
        <w:rPr>
          <w:rFonts w:ascii="Arial" w:hAnsi="Arial" w:cs="Arial"/>
          <w:color w:val="000000" w:themeColor="text1"/>
          <w:sz w:val="24"/>
          <w:szCs w:val="24"/>
        </w:rPr>
        <w:lastRenderedPageBreak/>
        <w:t>settings</w:t>
      </w:r>
      <w:r w:rsidR="00500FDA" w:rsidRPr="00B35A2D">
        <w:rPr>
          <w:rFonts w:ascii="Arial" w:hAnsi="Arial" w:cs="Arial"/>
          <w:color w:val="000000" w:themeColor="text1"/>
          <w:sz w:val="24"/>
          <w:szCs w:val="24"/>
        </w:rPr>
        <w:t xml:space="preserve">. </w:t>
      </w:r>
      <w:r w:rsidR="00911DBF" w:rsidRPr="00B35A2D">
        <w:rPr>
          <w:rFonts w:ascii="Arial" w:hAnsi="Arial" w:cs="Arial"/>
          <w:color w:val="000000" w:themeColor="text1"/>
          <w:sz w:val="24"/>
          <w:szCs w:val="24"/>
        </w:rPr>
        <w:t xml:space="preserve">Finally, our findings may reflect a </w:t>
      </w:r>
      <w:r w:rsidR="002056AE" w:rsidRPr="00B35A2D">
        <w:rPr>
          <w:rFonts w:ascii="Arial" w:hAnsi="Arial" w:cs="Arial"/>
          <w:color w:val="000000" w:themeColor="text1"/>
          <w:sz w:val="24"/>
          <w:szCs w:val="24"/>
        </w:rPr>
        <w:t xml:space="preserve">lack of </w:t>
      </w:r>
      <w:r w:rsidR="00CD605A" w:rsidRPr="00B35A2D">
        <w:rPr>
          <w:rFonts w:ascii="Arial" w:hAnsi="Arial" w:cs="Arial"/>
          <w:color w:val="000000" w:themeColor="text1"/>
          <w:sz w:val="24"/>
          <w:szCs w:val="24"/>
        </w:rPr>
        <w:t xml:space="preserve">testing for diabetes in family households. </w:t>
      </w:r>
      <w:r w:rsidR="00493504" w:rsidRPr="00B35A2D">
        <w:rPr>
          <w:rFonts w:ascii="Arial" w:hAnsi="Arial" w:cs="Arial"/>
          <w:color w:val="000000" w:themeColor="text1"/>
          <w:sz w:val="24"/>
          <w:szCs w:val="24"/>
        </w:rPr>
        <w:t xml:space="preserve">Anecdotal evidence from our own screening study </w:t>
      </w:r>
      <w:r w:rsidR="00431EEF" w:rsidRPr="00B35A2D">
        <w:rPr>
          <w:rFonts w:ascii="Arial" w:hAnsi="Arial" w:cs="Arial"/>
          <w:color w:val="000000" w:themeColor="text1"/>
          <w:sz w:val="24"/>
          <w:szCs w:val="24"/>
        </w:rPr>
        <w:t xml:space="preserve">of T2DM </w:t>
      </w:r>
      <w:r w:rsidR="00493504" w:rsidRPr="00B35A2D">
        <w:rPr>
          <w:rFonts w:ascii="Arial" w:hAnsi="Arial" w:cs="Arial"/>
          <w:color w:val="000000" w:themeColor="text1"/>
          <w:sz w:val="24"/>
          <w:szCs w:val="24"/>
        </w:rPr>
        <w:t xml:space="preserve">in adults with ID </w:t>
      </w:r>
      <w:r w:rsidR="00493504" w:rsidRPr="00B35A2D">
        <w:rPr>
          <w:rFonts w:ascii="Arial" w:hAnsi="Arial" w:cs="Arial"/>
          <w:color w:val="000000" w:themeColor="text1"/>
          <w:sz w:val="24"/>
          <w:szCs w:val="24"/>
        </w:rPr>
        <w:fldChar w:fldCharType="begin">
          <w:fldData xml:space="preserve">PEVuZE5vdGU+PENpdGU+PEF1dGhvcj5EdW5rbGV5PC9BdXRob3I+PFllYXI+MjAxNzwvWWVhcj48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</w:fldData>
        </w:fldChar>
      </w:r>
      <w:r w:rsidR="00493504" w:rsidRPr="00B35A2D">
        <w:rPr>
          <w:rFonts w:ascii="Arial" w:hAnsi="Arial" w:cs="Arial"/>
          <w:color w:val="000000" w:themeColor="text1"/>
          <w:sz w:val="24"/>
          <w:szCs w:val="24"/>
        </w:rPr>
        <w:instrText xml:space="preserve"> ADDIN EN.CITE </w:instrText>
      </w:r>
      <w:r w:rsidR="00493504" w:rsidRPr="00B35A2D">
        <w:rPr>
          <w:rFonts w:ascii="Arial" w:hAnsi="Arial" w:cs="Arial"/>
          <w:color w:val="000000" w:themeColor="text1"/>
          <w:sz w:val="24"/>
          <w:szCs w:val="24"/>
        </w:rPr>
        <w:fldChar w:fldCharType="begin">
          <w:fldData xml:space="preserve">PEVuZE5vdGU+PENpdGU+PEF1dGhvcj5EdW5rbGV5PC9BdXRob3I+PFllYXI+MjAxNzwvWWVhcj48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</w:fldData>
        </w:fldChar>
      </w:r>
      <w:r w:rsidR="00493504" w:rsidRPr="00B35A2D">
        <w:rPr>
          <w:rFonts w:ascii="Arial" w:hAnsi="Arial" w:cs="Arial"/>
          <w:color w:val="000000" w:themeColor="text1"/>
          <w:sz w:val="24"/>
          <w:szCs w:val="24"/>
        </w:rPr>
        <w:instrText xml:space="preserve"> ADDIN EN.CITE.DATA </w:instrText>
      </w:r>
      <w:r w:rsidR="00493504" w:rsidRPr="00B35A2D">
        <w:rPr>
          <w:rFonts w:ascii="Arial" w:hAnsi="Arial" w:cs="Arial"/>
          <w:color w:val="000000" w:themeColor="text1"/>
          <w:sz w:val="24"/>
          <w:szCs w:val="24"/>
        </w:rPr>
      </w:r>
      <w:r w:rsidR="00493504" w:rsidRPr="00B35A2D">
        <w:rPr>
          <w:rFonts w:ascii="Arial" w:hAnsi="Arial" w:cs="Arial"/>
          <w:color w:val="000000" w:themeColor="text1"/>
          <w:sz w:val="24"/>
          <w:szCs w:val="24"/>
        </w:rPr>
        <w:fldChar w:fldCharType="end"/>
      </w:r>
      <w:r w:rsidR="00493504" w:rsidRPr="00B35A2D">
        <w:rPr>
          <w:rFonts w:ascii="Arial" w:hAnsi="Arial" w:cs="Arial"/>
          <w:color w:val="000000" w:themeColor="text1"/>
          <w:sz w:val="24"/>
          <w:szCs w:val="24"/>
        </w:rPr>
      </w:r>
      <w:r w:rsidR="00493504" w:rsidRPr="00B35A2D">
        <w:rPr>
          <w:rFonts w:ascii="Arial" w:hAnsi="Arial" w:cs="Arial"/>
          <w:color w:val="000000" w:themeColor="text1"/>
          <w:sz w:val="24"/>
          <w:szCs w:val="24"/>
        </w:rPr>
        <w:fldChar w:fldCharType="separate"/>
      </w:r>
      <w:r w:rsidR="00493504" w:rsidRPr="00B35A2D">
        <w:rPr>
          <w:rFonts w:ascii="Arial" w:hAnsi="Arial" w:cs="Arial"/>
          <w:noProof/>
          <w:color w:val="000000" w:themeColor="text1"/>
          <w:sz w:val="24"/>
          <w:szCs w:val="24"/>
        </w:rPr>
        <w:t>(Dunkley</w:t>
      </w:r>
      <w:r w:rsidR="00493504" w:rsidRPr="00B35A2D">
        <w:rPr>
          <w:rFonts w:ascii="Arial" w:hAnsi="Arial" w:cs="Arial"/>
          <w:i/>
          <w:noProof/>
          <w:color w:val="000000" w:themeColor="text1"/>
          <w:sz w:val="24"/>
          <w:szCs w:val="24"/>
        </w:rPr>
        <w:t xml:space="preserve"> et al.</w:t>
      </w:r>
      <w:r w:rsidR="00493504" w:rsidRPr="00B35A2D">
        <w:rPr>
          <w:rFonts w:ascii="Arial" w:hAnsi="Arial" w:cs="Arial"/>
          <w:noProof/>
          <w:color w:val="000000" w:themeColor="text1"/>
          <w:sz w:val="24"/>
          <w:szCs w:val="24"/>
        </w:rPr>
        <w:t xml:space="preserve"> 2017a)</w:t>
      </w:r>
      <w:r w:rsidR="00493504" w:rsidRPr="00B35A2D">
        <w:rPr>
          <w:rFonts w:ascii="Arial" w:hAnsi="Arial" w:cs="Arial"/>
          <w:color w:val="000000" w:themeColor="text1"/>
          <w:sz w:val="24"/>
          <w:szCs w:val="24"/>
        </w:rPr>
        <w:fldChar w:fldCharType="end"/>
      </w:r>
      <w:r w:rsidR="00493504" w:rsidRPr="00B35A2D">
        <w:rPr>
          <w:rFonts w:ascii="Arial" w:hAnsi="Arial" w:cs="Arial"/>
          <w:color w:val="000000" w:themeColor="text1"/>
          <w:sz w:val="24"/>
          <w:szCs w:val="24"/>
        </w:rPr>
        <w:t xml:space="preserve"> suggests that family carers </w:t>
      </w:r>
      <w:r w:rsidR="00556DC4" w:rsidRPr="00B35A2D">
        <w:rPr>
          <w:rFonts w:ascii="Arial" w:hAnsi="Arial" w:cs="Arial"/>
          <w:color w:val="000000" w:themeColor="text1"/>
          <w:sz w:val="24"/>
          <w:szCs w:val="24"/>
        </w:rPr>
        <w:t>could be</w:t>
      </w:r>
      <w:r w:rsidR="00493504" w:rsidRPr="00B35A2D">
        <w:rPr>
          <w:rFonts w:ascii="Arial" w:hAnsi="Arial" w:cs="Arial"/>
          <w:color w:val="000000" w:themeColor="text1"/>
          <w:sz w:val="24"/>
          <w:szCs w:val="24"/>
        </w:rPr>
        <w:t xml:space="preserve"> reluctant to consent to a blood test, </w:t>
      </w:r>
      <w:r w:rsidR="00CD605A" w:rsidRPr="00B35A2D">
        <w:rPr>
          <w:rFonts w:ascii="Arial" w:hAnsi="Arial" w:cs="Arial"/>
          <w:color w:val="000000" w:themeColor="text1"/>
          <w:sz w:val="24"/>
          <w:szCs w:val="24"/>
        </w:rPr>
        <w:t xml:space="preserve">whereas such measurements </w:t>
      </w:r>
      <w:r w:rsidR="00493504" w:rsidRPr="00B35A2D">
        <w:rPr>
          <w:rFonts w:ascii="Arial" w:hAnsi="Arial" w:cs="Arial"/>
          <w:color w:val="000000" w:themeColor="text1"/>
          <w:sz w:val="24"/>
          <w:szCs w:val="24"/>
        </w:rPr>
        <w:t>we</w:t>
      </w:r>
      <w:r w:rsidR="00CD605A" w:rsidRPr="00B35A2D">
        <w:rPr>
          <w:rFonts w:ascii="Arial" w:hAnsi="Arial" w:cs="Arial"/>
          <w:color w:val="000000" w:themeColor="text1"/>
          <w:sz w:val="24"/>
          <w:szCs w:val="24"/>
        </w:rPr>
        <w:t xml:space="preserve">re </w:t>
      </w:r>
      <w:r w:rsidR="00D05E9F" w:rsidRPr="00B35A2D">
        <w:rPr>
          <w:rFonts w:ascii="Arial" w:hAnsi="Arial" w:cs="Arial"/>
          <w:color w:val="000000" w:themeColor="text1"/>
          <w:sz w:val="24"/>
          <w:szCs w:val="24"/>
        </w:rPr>
        <w:t xml:space="preserve">often </w:t>
      </w:r>
      <w:r w:rsidR="00CD605A" w:rsidRPr="00B35A2D">
        <w:rPr>
          <w:rFonts w:ascii="Arial" w:hAnsi="Arial" w:cs="Arial"/>
          <w:color w:val="000000" w:themeColor="text1"/>
          <w:sz w:val="24"/>
          <w:szCs w:val="24"/>
        </w:rPr>
        <w:t xml:space="preserve">routinely collected in residential </w:t>
      </w:r>
      <w:r w:rsidR="00C11DC0" w:rsidRPr="00B35A2D">
        <w:rPr>
          <w:rFonts w:ascii="Arial" w:hAnsi="Arial" w:cs="Arial"/>
          <w:color w:val="000000" w:themeColor="text1"/>
          <w:sz w:val="24"/>
          <w:szCs w:val="24"/>
        </w:rPr>
        <w:t>settings.</w:t>
      </w:r>
      <w:r w:rsidR="00CD605A" w:rsidRPr="00B35A2D">
        <w:rPr>
          <w:rFonts w:ascii="Arial" w:hAnsi="Arial" w:cs="Arial"/>
          <w:color w:val="000000" w:themeColor="text1"/>
          <w:sz w:val="24"/>
          <w:szCs w:val="24"/>
        </w:rPr>
        <w:t xml:space="preserve"> </w:t>
      </w:r>
      <w:r w:rsidR="002056AE" w:rsidRPr="00B35A2D">
        <w:rPr>
          <w:rFonts w:ascii="Arial" w:hAnsi="Arial" w:cs="Arial"/>
          <w:color w:val="000000" w:themeColor="text1"/>
          <w:sz w:val="24"/>
          <w:szCs w:val="24"/>
        </w:rPr>
        <w:t xml:space="preserve">We recommend further research </w:t>
      </w:r>
      <w:r w:rsidR="00451841" w:rsidRPr="00B35A2D">
        <w:rPr>
          <w:rFonts w:ascii="Arial" w:hAnsi="Arial" w:cs="Arial"/>
          <w:color w:val="000000" w:themeColor="text1"/>
          <w:sz w:val="24"/>
          <w:szCs w:val="24"/>
        </w:rPr>
        <w:t>in this area.</w:t>
      </w:r>
    </w:p>
    <w:p w14:paraId="4B8E3D95" w14:textId="77777777" w:rsidR="00DC6A71" w:rsidRPr="00B35A2D" w:rsidRDefault="00DC6A71" w:rsidP="009935A2">
      <w:pPr>
        <w:spacing w:after="0" w:line="480" w:lineRule="auto"/>
        <w:rPr>
          <w:rFonts w:ascii="Arial" w:hAnsi="Arial" w:cs="Arial"/>
          <w:color w:val="000000" w:themeColor="text1"/>
          <w:sz w:val="24"/>
          <w:szCs w:val="24"/>
        </w:rPr>
      </w:pPr>
    </w:p>
    <w:p w14:paraId="6D37EACE" w14:textId="3CDE91E6" w:rsidR="00524C11" w:rsidRPr="00B35A2D" w:rsidRDefault="000E7071" w:rsidP="00B276DA">
      <w:pPr>
        <w:spacing w:after="0" w:line="480" w:lineRule="auto"/>
        <w:rPr>
          <w:rFonts w:ascii="Arial" w:hAnsi="Arial" w:cs="Arial"/>
          <w:color w:val="000000" w:themeColor="text1"/>
          <w:sz w:val="24"/>
          <w:szCs w:val="24"/>
        </w:rPr>
      </w:pPr>
      <w:r w:rsidRPr="00B35A2D">
        <w:rPr>
          <w:rFonts w:ascii="Arial" w:hAnsi="Arial" w:cs="Arial"/>
          <w:color w:val="000000" w:themeColor="text1"/>
          <w:sz w:val="24"/>
          <w:szCs w:val="24"/>
        </w:rPr>
        <w:t xml:space="preserve">A novel finding in our study was the increased odds of reported diabetes among </w:t>
      </w:r>
      <w:r w:rsidR="00CD605A" w:rsidRPr="00B35A2D">
        <w:rPr>
          <w:rFonts w:ascii="Arial" w:hAnsi="Arial" w:cs="Arial"/>
          <w:color w:val="000000" w:themeColor="text1"/>
          <w:sz w:val="24"/>
          <w:szCs w:val="24"/>
        </w:rPr>
        <w:t>South Asian communities</w:t>
      </w:r>
      <w:r w:rsidRPr="00B35A2D">
        <w:rPr>
          <w:rFonts w:ascii="Arial" w:hAnsi="Arial" w:cs="Arial"/>
          <w:color w:val="000000" w:themeColor="text1"/>
          <w:sz w:val="24"/>
          <w:szCs w:val="24"/>
        </w:rPr>
        <w:t xml:space="preserve"> with ID</w:t>
      </w:r>
      <w:r w:rsidR="00DC6A71" w:rsidRPr="00B35A2D">
        <w:rPr>
          <w:rFonts w:ascii="Arial" w:hAnsi="Arial" w:cs="Arial"/>
          <w:color w:val="000000" w:themeColor="text1"/>
          <w:sz w:val="24"/>
          <w:szCs w:val="24"/>
        </w:rPr>
        <w:t>. T</w:t>
      </w:r>
      <w:r w:rsidR="00CD605A" w:rsidRPr="00B35A2D">
        <w:rPr>
          <w:rFonts w:ascii="Arial" w:hAnsi="Arial" w:cs="Arial"/>
          <w:color w:val="000000" w:themeColor="text1"/>
          <w:sz w:val="24"/>
          <w:szCs w:val="24"/>
        </w:rPr>
        <w:t xml:space="preserve">his </w:t>
      </w:r>
      <w:r w:rsidR="00DC6A71" w:rsidRPr="00B35A2D">
        <w:rPr>
          <w:rFonts w:ascii="Arial" w:hAnsi="Arial" w:cs="Arial"/>
          <w:color w:val="000000" w:themeColor="text1"/>
          <w:sz w:val="24"/>
          <w:szCs w:val="24"/>
        </w:rPr>
        <w:t xml:space="preserve">finding </w:t>
      </w:r>
      <w:r w:rsidR="00CD605A" w:rsidRPr="00B35A2D">
        <w:rPr>
          <w:rFonts w:ascii="Arial" w:hAnsi="Arial" w:cs="Arial"/>
          <w:color w:val="000000" w:themeColor="text1"/>
          <w:sz w:val="24"/>
          <w:szCs w:val="24"/>
        </w:rPr>
        <w:t xml:space="preserve">was not observed </w:t>
      </w:r>
      <w:r w:rsidR="00A779FB" w:rsidRPr="00B35A2D">
        <w:rPr>
          <w:rFonts w:ascii="Arial" w:hAnsi="Arial" w:cs="Arial"/>
          <w:color w:val="000000" w:themeColor="text1"/>
          <w:sz w:val="24"/>
          <w:szCs w:val="24"/>
        </w:rPr>
        <w:t>in</w:t>
      </w:r>
      <w:r w:rsidR="00CD605A" w:rsidRPr="00B35A2D">
        <w:rPr>
          <w:rFonts w:ascii="Arial" w:hAnsi="Arial" w:cs="Arial"/>
          <w:color w:val="000000" w:themeColor="text1"/>
          <w:sz w:val="24"/>
          <w:szCs w:val="24"/>
        </w:rPr>
        <w:t xml:space="preserve"> the single-variable </w:t>
      </w:r>
      <w:r w:rsidR="00A779FB" w:rsidRPr="00B35A2D">
        <w:rPr>
          <w:rFonts w:ascii="Arial" w:hAnsi="Arial" w:cs="Arial"/>
          <w:color w:val="000000" w:themeColor="text1"/>
          <w:sz w:val="24"/>
          <w:szCs w:val="24"/>
        </w:rPr>
        <w:t xml:space="preserve">analysis </w:t>
      </w:r>
      <w:r w:rsidR="00C11DC0" w:rsidRPr="00B35A2D">
        <w:rPr>
          <w:rFonts w:ascii="Arial" w:hAnsi="Arial" w:cs="Arial"/>
          <w:color w:val="000000" w:themeColor="text1"/>
          <w:sz w:val="24"/>
          <w:szCs w:val="24"/>
        </w:rPr>
        <w:t>because substantially</w:t>
      </w:r>
      <w:r w:rsidR="00493504" w:rsidRPr="00B35A2D">
        <w:rPr>
          <w:rFonts w:ascii="Arial" w:hAnsi="Arial" w:cs="Arial"/>
          <w:color w:val="000000" w:themeColor="text1"/>
          <w:sz w:val="24"/>
          <w:szCs w:val="24"/>
        </w:rPr>
        <w:t xml:space="preserve"> </w:t>
      </w:r>
      <w:r w:rsidR="00C11DC0" w:rsidRPr="00B35A2D">
        <w:rPr>
          <w:rFonts w:ascii="Arial" w:hAnsi="Arial" w:cs="Arial"/>
          <w:color w:val="000000" w:themeColor="text1"/>
          <w:sz w:val="24"/>
          <w:szCs w:val="24"/>
        </w:rPr>
        <w:t xml:space="preserve">more </w:t>
      </w:r>
      <w:r w:rsidR="00493504" w:rsidRPr="00B35A2D">
        <w:rPr>
          <w:rFonts w:ascii="Arial" w:hAnsi="Arial" w:cs="Arial"/>
          <w:color w:val="000000" w:themeColor="text1"/>
          <w:sz w:val="24"/>
          <w:szCs w:val="24"/>
        </w:rPr>
        <w:t xml:space="preserve">people of </w:t>
      </w:r>
      <w:r w:rsidR="006946DD" w:rsidRPr="00B35A2D">
        <w:rPr>
          <w:rFonts w:ascii="Arial" w:hAnsi="Arial" w:cs="Arial"/>
          <w:color w:val="000000" w:themeColor="text1"/>
          <w:sz w:val="24"/>
          <w:szCs w:val="24"/>
        </w:rPr>
        <w:t xml:space="preserve">South Asian </w:t>
      </w:r>
      <w:r w:rsidR="00493504" w:rsidRPr="00B35A2D">
        <w:rPr>
          <w:rFonts w:ascii="Arial" w:hAnsi="Arial" w:cs="Arial"/>
          <w:color w:val="000000" w:themeColor="text1"/>
          <w:sz w:val="24"/>
          <w:szCs w:val="24"/>
        </w:rPr>
        <w:t xml:space="preserve">descent </w:t>
      </w:r>
      <w:r w:rsidR="006946DD" w:rsidRPr="00B35A2D">
        <w:rPr>
          <w:rFonts w:ascii="Arial" w:hAnsi="Arial" w:cs="Arial"/>
          <w:color w:val="000000" w:themeColor="text1"/>
          <w:sz w:val="24"/>
          <w:szCs w:val="24"/>
        </w:rPr>
        <w:t xml:space="preserve">were living with family </w:t>
      </w:r>
      <w:r w:rsidR="00493504" w:rsidRPr="00B35A2D">
        <w:rPr>
          <w:rFonts w:ascii="Arial" w:hAnsi="Arial" w:cs="Arial"/>
          <w:color w:val="000000" w:themeColor="text1"/>
          <w:sz w:val="24"/>
          <w:szCs w:val="24"/>
        </w:rPr>
        <w:t xml:space="preserve">members </w:t>
      </w:r>
      <w:r w:rsidR="006946DD" w:rsidRPr="00B35A2D">
        <w:rPr>
          <w:rFonts w:ascii="Arial" w:hAnsi="Arial" w:cs="Arial"/>
          <w:color w:val="000000" w:themeColor="text1"/>
          <w:sz w:val="24"/>
          <w:szCs w:val="24"/>
        </w:rPr>
        <w:t>(83%</w:t>
      </w:r>
      <w:r w:rsidR="00493504" w:rsidRPr="00B35A2D">
        <w:rPr>
          <w:rFonts w:ascii="Arial" w:hAnsi="Arial" w:cs="Arial"/>
          <w:color w:val="000000" w:themeColor="text1"/>
          <w:sz w:val="24"/>
          <w:szCs w:val="24"/>
        </w:rPr>
        <w:t xml:space="preserve"> vs </w:t>
      </w:r>
      <w:r w:rsidR="006946DD" w:rsidRPr="00B35A2D">
        <w:rPr>
          <w:rFonts w:ascii="Arial" w:hAnsi="Arial" w:cs="Arial"/>
          <w:color w:val="000000" w:themeColor="text1"/>
          <w:sz w:val="24"/>
          <w:szCs w:val="24"/>
        </w:rPr>
        <w:t>49%</w:t>
      </w:r>
      <w:r w:rsidR="00493504" w:rsidRPr="00B35A2D">
        <w:rPr>
          <w:rFonts w:ascii="Arial" w:hAnsi="Arial" w:cs="Arial"/>
          <w:color w:val="000000" w:themeColor="text1"/>
          <w:sz w:val="24"/>
          <w:szCs w:val="24"/>
        </w:rPr>
        <w:t xml:space="preserve"> and 58% for white and other ethnic groups</w:t>
      </w:r>
      <w:r w:rsidR="006946DD" w:rsidRPr="00B35A2D">
        <w:rPr>
          <w:rFonts w:ascii="Arial" w:hAnsi="Arial" w:cs="Arial"/>
          <w:color w:val="000000" w:themeColor="text1"/>
          <w:sz w:val="24"/>
          <w:szCs w:val="24"/>
        </w:rPr>
        <w:t xml:space="preserve">). </w:t>
      </w:r>
      <w:r w:rsidR="000E3111" w:rsidRPr="00B35A2D">
        <w:rPr>
          <w:rFonts w:ascii="Arial" w:hAnsi="Arial" w:cs="Arial"/>
          <w:color w:val="000000" w:themeColor="text1"/>
          <w:sz w:val="24"/>
          <w:szCs w:val="24"/>
        </w:rPr>
        <w:t xml:space="preserve">The increased risk of </w:t>
      </w:r>
      <w:r w:rsidR="00520042" w:rsidRPr="00B35A2D">
        <w:rPr>
          <w:rFonts w:ascii="Arial" w:hAnsi="Arial" w:cs="Arial"/>
          <w:color w:val="000000" w:themeColor="text1"/>
          <w:sz w:val="24"/>
          <w:szCs w:val="24"/>
        </w:rPr>
        <w:t>T2DM</w:t>
      </w:r>
      <w:r w:rsidR="000E3111" w:rsidRPr="00B35A2D">
        <w:rPr>
          <w:rFonts w:ascii="Arial" w:hAnsi="Arial" w:cs="Arial"/>
          <w:color w:val="000000" w:themeColor="text1"/>
          <w:sz w:val="24"/>
          <w:szCs w:val="24"/>
        </w:rPr>
        <w:t xml:space="preserve"> in the South Asian community has been largely overlooked in the ID literature but is well established in the general population</w:t>
      </w:r>
      <w:r w:rsidR="00524C11" w:rsidRPr="00B35A2D">
        <w:rPr>
          <w:rFonts w:ascii="Arial" w:hAnsi="Arial" w:cs="Arial"/>
          <w:color w:val="000000" w:themeColor="text1"/>
          <w:sz w:val="24"/>
          <w:szCs w:val="24"/>
        </w:rPr>
        <w:t xml:space="preserve"> </w:t>
      </w:r>
      <w:r w:rsidR="000E3111" w:rsidRPr="00B35A2D">
        <w:rPr>
          <w:rFonts w:ascii="Arial" w:hAnsi="Arial" w:cs="Arial"/>
          <w:color w:val="000000" w:themeColor="text1"/>
          <w:sz w:val="24"/>
          <w:szCs w:val="24"/>
        </w:rPr>
        <w:fldChar w:fldCharType="begin">
          <w:fldData xml:space="preserve">PEVuZE5vdGU+PENpdGU+PEF1dGhvcj5Ib2xtYW48L0F1dGhvcj48WWVhcj4yMDExPC9ZZWFyPjxS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</w:fldData>
        </w:fldChar>
      </w:r>
      <w:r w:rsidR="00882BC5" w:rsidRPr="00B35A2D">
        <w:rPr>
          <w:rFonts w:ascii="Arial" w:hAnsi="Arial" w:cs="Arial"/>
          <w:color w:val="000000" w:themeColor="text1"/>
          <w:sz w:val="24"/>
          <w:szCs w:val="24"/>
        </w:rPr>
        <w:instrText xml:space="preserve"> ADDIN EN.CITE </w:instrText>
      </w:r>
      <w:r w:rsidR="00882BC5" w:rsidRPr="00B35A2D">
        <w:rPr>
          <w:rFonts w:ascii="Arial" w:hAnsi="Arial" w:cs="Arial"/>
          <w:color w:val="000000" w:themeColor="text1"/>
          <w:sz w:val="24"/>
          <w:szCs w:val="24"/>
        </w:rPr>
        <w:fldChar w:fldCharType="begin">
          <w:fldData xml:space="preserve">PEVuZE5vdGU+PENpdGU+PEF1dGhvcj5Ib2xtYW48L0F1dGhvcj48WWVhcj4yMDExPC9ZZWFyPjxS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</w:fldData>
        </w:fldChar>
      </w:r>
      <w:r w:rsidR="00882BC5" w:rsidRPr="00B35A2D">
        <w:rPr>
          <w:rFonts w:ascii="Arial" w:hAnsi="Arial" w:cs="Arial"/>
          <w:color w:val="000000" w:themeColor="text1"/>
          <w:sz w:val="24"/>
          <w:szCs w:val="24"/>
        </w:rPr>
        <w:instrText xml:space="preserve"> ADDIN EN.CITE.DATA </w:instrText>
      </w:r>
      <w:r w:rsidR="00882BC5" w:rsidRPr="00B35A2D">
        <w:rPr>
          <w:rFonts w:ascii="Arial" w:hAnsi="Arial" w:cs="Arial"/>
          <w:color w:val="000000" w:themeColor="text1"/>
          <w:sz w:val="24"/>
          <w:szCs w:val="24"/>
        </w:rPr>
      </w:r>
      <w:r w:rsidR="00882BC5" w:rsidRPr="00B35A2D">
        <w:rPr>
          <w:rFonts w:ascii="Arial" w:hAnsi="Arial" w:cs="Arial"/>
          <w:color w:val="000000" w:themeColor="text1"/>
          <w:sz w:val="24"/>
          <w:szCs w:val="24"/>
        </w:rPr>
        <w:fldChar w:fldCharType="end"/>
      </w:r>
      <w:r w:rsidR="000E3111" w:rsidRPr="00B35A2D">
        <w:rPr>
          <w:rFonts w:ascii="Arial" w:hAnsi="Arial" w:cs="Arial"/>
          <w:color w:val="000000" w:themeColor="text1"/>
          <w:sz w:val="24"/>
          <w:szCs w:val="24"/>
        </w:rPr>
      </w:r>
      <w:r w:rsidR="000E3111" w:rsidRPr="00B35A2D">
        <w:rPr>
          <w:rFonts w:ascii="Arial" w:hAnsi="Arial" w:cs="Arial"/>
          <w:color w:val="000000" w:themeColor="text1"/>
          <w:sz w:val="24"/>
          <w:szCs w:val="24"/>
        </w:rPr>
        <w:fldChar w:fldCharType="separate"/>
      </w:r>
      <w:r w:rsidR="00882BC5" w:rsidRPr="00B35A2D">
        <w:rPr>
          <w:rFonts w:ascii="Arial" w:hAnsi="Arial" w:cs="Arial"/>
          <w:noProof/>
          <w:color w:val="000000" w:themeColor="text1"/>
          <w:sz w:val="24"/>
          <w:szCs w:val="24"/>
        </w:rPr>
        <w:t>(Holman</w:t>
      </w:r>
      <w:r w:rsidR="00882BC5" w:rsidRPr="00B35A2D">
        <w:rPr>
          <w:rFonts w:ascii="Arial" w:hAnsi="Arial" w:cs="Arial"/>
          <w:i/>
          <w:noProof/>
          <w:color w:val="000000" w:themeColor="text1"/>
          <w:sz w:val="24"/>
          <w:szCs w:val="24"/>
        </w:rPr>
        <w:t xml:space="preserve"> et al.</w:t>
      </w:r>
      <w:r w:rsidR="00882BC5" w:rsidRPr="00B35A2D">
        <w:rPr>
          <w:rFonts w:ascii="Arial" w:hAnsi="Arial" w:cs="Arial"/>
          <w:noProof/>
          <w:color w:val="000000" w:themeColor="text1"/>
          <w:sz w:val="24"/>
          <w:szCs w:val="24"/>
        </w:rPr>
        <w:t xml:space="preserve"> 2011, Fischbacher</w:t>
      </w:r>
      <w:r w:rsidR="00882BC5" w:rsidRPr="00B35A2D">
        <w:rPr>
          <w:rFonts w:ascii="Arial" w:hAnsi="Arial" w:cs="Arial"/>
          <w:i/>
          <w:noProof/>
          <w:color w:val="000000" w:themeColor="text1"/>
          <w:sz w:val="24"/>
          <w:szCs w:val="24"/>
        </w:rPr>
        <w:t xml:space="preserve"> et al.</w:t>
      </w:r>
      <w:r w:rsidR="00882BC5" w:rsidRPr="00B35A2D">
        <w:rPr>
          <w:rFonts w:ascii="Arial" w:hAnsi="Arial" w:cs="Arial"/>
          <w:noProof/>
          <w:color w:val="000000" w:themeColor="text1"/>
          <w:sz w:val="24"/>
          <w:szCs w:val="24"/>
        </w:rPr>
        <w:t xml:space="preserve"> 2009)</w:t>
      </w:r>
      <w:r w:rsidR="000E3111" w:rsidRPr="00B35A2D">
        <w:rPr>
          <w:rFonts w:ascii="Arial" w:hAnsi="Arial" w:cs="Arial"/>
          <w:color w:val="000000" w:themeColor="text1"/>
          <w:sz w:val="24"/>
          <w:szCs w:val="24"/>
        </w:rPr>
        <w:fldChar w:fldCharType="end"/>
      </w:r>
      <w:r w:rsidR="000E3111" w:rsidRPr="00B35A2D">
        <w:rPr>
          <w:rFonts w:ascii="Arial" w:hAnsi="Arial" w:cs="Arial"/>
          <w:color w:val="000000" w:themeColor="text1"/>
          <w:sz w:val="24"/>
          <w:szCs w:val="24"/>
        </w:rPr>
        <w:t>.</w:t>
      </w:r>
      <w:r w:rsidR="00DC6A71" w:rsidRPr="00B35A2D">
        <w:rPr>
          <w:rFonts w:ascii="Arial" w:hAnsi="Arial" w:cs="Arial"/>
          <w:color w:val="000000" w:themeColor="text1"/>
          <w:sz w:val="24"/>
          <w:szCs w:val="24"/>
        </w:rPr>
        <w:t xml:space="preserve"> </w:t>
      </w:r>
      <w:r w:rsidR="00524C11" w:rsidRPr="00B35A2D">
        <w:rPr>
          <w:rFonts w:ascii="Arial" w:hAnsi="Arial" w:cs="Arial"/>
          <w:color w:val="000000" w:themeColor="text1"/>
          <w:sz w:val="24"/>
          <w:szCs w:val="24"/>
        </w:rPr>
        <w:t xml:space="preserve">A number of reasons have been put forward for this increased risk, including a more centralised distribution of body fat in South Asian communities, meaning that lower BMI and waist circumference confer greater risk profiles than the rest of the population </w:t>
      </w:r>
      <w:r w:rsidR="00524C11" w:rsidRPr="00B35A2D">
        <w:rPr>
          <w:rFonts w:ascii="Arial" w:hAnsi="Arial" w:cs="Arial"/>
          <w:color w:val="000000" w:themeColor="text1"/>
          <w:sz w:val="24"/>
          <w:szCs w:val="24"/>
        </w:rPr>
        <w:fldChar w:fldCharType="begin">
          <w:fldData xml:space="preserve">PEVuZE5vdGU+PENpdGU+PEF1dGhvcj5SYXphazwvQXV0aG9yPjxZZWFyPjIwMDc8L1llYXI+PFJl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</w:fldData>
        </w:fldChar>
      </w:r>
      <w:r w:rsidR="00524C11" w:rsidRPr="00B35A2D">
        <w:rPr>
          <w:rFonts w:ascii="Arial" w:hAnsi="Arial" w:cs="Arial"/>
          <w:color w:val="000000" w:themeColor="text1"/>
          <w:sz w:val="24"/>
          <w:szCs w:val="24"/>
        </w:rPr>
        <w:instrText xml:space="preserve"> ADDIN EN.CITE </w:instrText>
      </w:r>
      <w:r w:rsidR="00524C11" w:rsidRPr="00B35A2D">
        <w:rPr>
          <w:rFonts w:ascii="Arial" w:hAnsi="Arial" w:cs="Arial"/>
          <w:color w:val="000000" w:themeColor="text1"/>
          <w:sz w:val="24"/>
          <w:szCs w:val="24"/>
        </w:rPr>
        <w:fldChar w:fldCharType="begin">
          <w:fldData xml:space="preserve">PEVuZE5vdGU+PENpdGU+PEF1dGhvcj5SYXphazwvQXV0aG9yPjxZZWFyPjIwMDc8L1llYXI+PFJl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</w:fldData>
        </w:fldChar>
      </w:r>
      <w:r w:rsidR="00524C11" w:rsidRPr="00B35A2D">
        <w:rPr>
          <w:rFonts w:ascii="Arial" w:hAnsi="Arial" w:cs="Arial"/>
          <w:color w:val="000000" w:themeColor="text1"/>
          <w:sz w:val="24"/>
          <w:szCs w:val="24"/>
        </w:rPr>
        <w:instrText xml:space="preserve"> ADDIN EN.CITE.DATA </w:instrText>
      </w:r>
      <w:r w:rsidR="00524C11" w:rsidRPr="00B35A2D">
        <w:rPr>
          <w:rFonts w:ascii="Arial" w:hAnsi="Arial" w:cs="Arial"/>
          <w:color w:val="000000" w:themeColor="text1"/>
          <w:sz w:val="24"/>
          <w:szCs w:val="24"/>
        </w:rPr>
      </w:r>
      <w:r w:rsidR="00524C11" w:rsidRPr="00B35A2D">
        <w:rPr>
          <w:rFonts w:ascii="Arial" w:hAnsi="Arial" w:cs="Arial"/>
          <w:color w:val="000000" w:themeColor="text1"/>
          <w:sz w:val="24"/>
          <w:szCs w:val="24"/>
        </w:rPr>
        <w:fldChar w:fldCharType="end"/>
      </w:r>
      <w:r w:rsidR="00524C11" w:rsidRPr="00B35A2D">
        <w:rPr>
          <w:rFonts w:ascii="Arial" w:hAnsi="Arial" w:cs="Arial"/>
          <w:color w:val="000000" w:themeColor="text1"/>
          <w:sz w:val="24"/>
          <w:szCs w:val="24"/>
        </w:rPr>
      </w:r>
      <w:r w:rsidR="00524C11" w:rsidRPr="00B35A2D">
        <w:rPr>
          <w:rFonts w:ascii="Arial" w:hAnsi="Arial" w:cs="Arial"/>
          <w:color w:val="000000" w:themeColor="text1"/>
          <w:sz w:val="24"/>
          <w:szCs w:val="24"/>
        </w:rPr>
        <w:fldChar w:fldCharType="separate"/>
      </w:r>
      <w:r w:rsidR="00524C11" w:rsidRPr="00B35A2D">
        <w:rPr>
          <w:rFonts w:ascii="Arial" w:hAnsi="Arial" w:cs="Arial"/>
          <w:noProof/>
          <w:color w:val="000000" w:themeColor="text1"/>
          <w:sz w:val="24"/>
          <w:szCs w:val="24"/>
        </w:rPr>
        <w:t>(Razak</w:t>
      </w:r>
      <w:r w:rsidR="00524C11" w:rsidRPr="00B35A2D">
        <w:rPr>
          <w:rFonts w:ascii="Arial" w:hAnsi="Arial" w:cs="Arial"/>
          <w:i/>
          <w:noProof/>
          <w:color w:val="000000" w:themeColor="text1"/>
          <w:sz w:val="24"/>
          <w:szCs w:val="24"/>
        </w:rPr>
        <w:t xml:space="preserve"> et al.</w:t>
      </w:r>
      <w:r w:rsidR="00524C11" w:rsidRPr="00B35A2D">
        <w:rPr>
          <w:rFonts w:ascii="Arial" w:hAnsi="Arial" w:cs="Arial"/>
          <w:noProof/>
          <w:color w:val="000000" w:themeColor="text1"/>
          <w:sz w:val="24"/>
          <w:szCs w:val="24"/>
        </w:rPr>
        <w:t xml:space="preserve"> 2007, Gray</w:t>
      </w:r>
      <w:r w:rsidR="00524C11" w:rsidRPr="00B35A2D">
        <w:rPr>
          <w:rFonts w:ascii="Arial" w:hAnsi="Arial" w:cs="Arial"/>
          <w:i/>
          <w:noProof/>
          <w:color w:val="000000" w:themeColor="text1"/>
          <w:sz w:val="24"/>
          <w:szCs w:val="24"/>
        </w:rPr>
        <w:t xml:space="preserve"> et al.</w:t>
      </w:r>
      <w:r w:rsidR="00524C11" w:rsidRPr="00B35A2D">
        <w:rPr>
          <w:rFonts w:ascii="Arial" w:hAnsi="Arial" w:cs="Arial"/>
          <w:noProof/>
          <w:color w:val="000000" w:themeColor="text1"/>
          <w:sz w:val="24"/>
          <w:szCs w:val="24"/>
        </w:rPr>
        <w:t xml:space="preserve"> 2011)</w:t>
      </w:r>
      <w:r w:rsidR="00524C11" w:rsidRPr="00B35A2D">
        <w:rPr>
          <w:rFonts w:ascii="Arial" w:hAnsi="Arial" w:cs="Arial"/>
          <w:color w:val="000000" w:themeColor="text1"/>
          <w:sz w:val="24"/>
          <w:szCs w:val="24"/>
        </w:rPr>
        <w:fldChar w:fldCharType="end"/>
      </w:r>
      <w:r w:rsidR="00524C11" w:rsidRPr="00B35A2D">
        <w:rPr>
          <w:rFonts w:ascii="Arial" w:hAnsi="Arial" w:cs="Arial"/>
          <w:color w:val="000000" w:themeColor="text1"/>
          <w:sz w:val="24"/>
          <w:szCs w:val="24"/>
        </w:rPr>
        <w:t xml:space="preserve">. Cultural barriers to healthy lifestyle changes have also been proposed </w:t>
      </w:r>
      <w:r w:rsidR="00524C11" w:rsidRPr="00B35A2D">
        <w:rPr>
          <w:rFonts w:ascii="Arial" w:hAnsi="Arial" w:cs="Arial"/>
          <w:color w:val="000000" w:themeColor="text1"/>
          <w:sz w:val="24"/>
          <w:szCs w:val="24"/>
        </w:rPr>
        <w:fldChar w:fldCharType="begin">
          <w:fldData xml:space="preserve">PEVuZE5vdGU+PENpdGU+PEF1dGhvcj5QYXRlbDwvQXV0aG9yPjxZZWFyPjIwMTc8L1llYXI+PFJl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</w:fldData>
        </w:fldChar>
      </w:r>
      <w:r w:rsidR="00524C11" w:rsidRPr="00B35A2D">
        <w:rPr>
          <w:rFonts w:ascii="Arial" w:hAnsi="Arial" w:cs="Arial"/>
          <w:color w:val="000000" w:themeColor="text1"/>
          <w:sz w:val="24"/>
          <w:szCs w:val="24"/>
        </w:rPr>
        <w:instrText xml:space="preserve"> ADDIN EN.CITE </w:instrText>
      </w:r>
      <w:r w:rsidR="00524C11" w:rsidRPr="00B35A2D">
        <w:rPr>
          <w:rFonts w:ascii="Arial" w:hAnsi="Arial" w:cs="Arial"/>
          <w:color w:val="000000" w:themeColor="text1"/>
          <w:sz w:val="24"/>
          <w:szCs w:val="24"/>
        </w:rPr>
        <w:fldChar w:fldCharType="begin">
          <w:fldData xml:space="preserve">PEVuZE5vdGU+PENpdGU+PEF1dGhvcj5QYXRlbDwvQXV0aG9yPjxZZWFyPjIwMTc8L1llYXI+PFJl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</w:fldData>
        </w:fldChar>
      </w:r>
      <w:r w:rsidR="00524C11" w:rsidRPr="00B35A2D">
        <w:rPr>
          <w:rFonts w:ascii="Arial" w:hAnsi="Arial" w:cs="Arial"/>
          <w:color w:val="000000" w:themeColor="text1"/>
          <w:sz w:val="24"/>
          <w:szCs w:val="24"/>
        </w:rPr>
        <w:instrText xml:space="preserve"> ADDIN EN.CITE.DATA </w:instrText>
      </w:r>
      <w:r w:rsidR="00524C11" w:rsidRPr="00B35A2D">
        <w:rPr>
          <w:rFonts w:ascii="Arial" w:hAnsi="Arial" w:cs="Arial"/>
          <w:color w:val="000000" w:themeColor="text1"/>
          <w:sz w:val="24"/>
          <w:szCs w:val="24"/>
        </w:rPr>
      </w:r>
      <w:r w:rsidR="00524C11" w:rsidRPr="00B35A2D">
        <w:rPr>
          <w:rFonts w:ascii="Arial" w:hAnsi="Arial" w:cs="Arial"/>
          <w:color w:val="000000" w:themeColor="text1"/>
          <w:sz w:val="24"/>
          <w:szCs w:val="24"/>
        </w:rPr>
        <w:fldChar w:fldCharType="end"/>
      </w:r>
      <w:r w:rsidR="00524C11" w:rsidRPr="00B35A2D">
        <w:rPr>
          <w:rFonts w:ascii="Arial" w:hAnsi="Arial" w:cs="Arial"/>
          <w:color w:val="000000" w:themeColor="text1"/>
          <w:sz w:val="24"/>
          <w:szCs w:val="24"/>
        </w:rPr>
      </w:r>
      <w:r w:rsidR="00524C11" w:rsidRPr="00B35A2D">
        <w:rPr>
          <w:rFonts w:ascii="Arial" w:hAnsi="Arial" w:cs="Arial"/>
          <w:color w:val="000000" w:themeColor="text1"/>
          <w:sz w:val="24"/>
          <w:szCs w:val="24"/>
        </w:rPr>
        <w:fldChar w:fldCharType="separate"/>
      </w:r>
      <w:r w:rsidR="00524C11" w:rsidRPr="00B35A2D">
        <w:rPr>
          <w:rFonts w:ascii="Arial" w:hAnsi="Arial" w:cs="Arial"/>
          <w:noProof/>
          <w:color w:val="000000" w:themeColor="text1"/>
          <w:sz w:val="24"/>
          <w:szCs w:val="24"/>
        </w:rPr>
        <w:t>(Patel</w:t>
      </w:r>
      <w:r w:rsidR="00524C11" w:rsidRPr="00B35A2D">
        <w:rPr>
          <w:rFonts w:ascii="Arial" w:hAnsi="Arial" w:cs="Arial"/>
          <w:i/>
          <w:noProof/>
          <w:color w:val="000000" w:themeColor="text1"/>
          <w:sz w:val="24"/>
          <w:szCs w:val="24"/>
        </w:rPr>
        <w:t xml:space="preserve"> et al.</w:t>
      </w:r>
      <w:r w:rsidR="00524C11" w:rsidRPr="00B35A2D">
        <w:rPr>
          <w:rFonts w:ascii="Arial" w:hAnsi="Arial" w:cs="Arial"/>
          <w:noProof/>
          <w:color w:val="000000" w:themeColor="text1"/>
          <w:sz w:val="24"/>
          <w:szCs w:val="24"/>
        </w:rPr>
        <w:t xml:space="preserve"> 2017)</w:t>
      </w:r>
      <w:r w:rsidR="00524C11" w:rsidRPr="00B35A2D">
        <w:rPr>
          <w:rFonts w:ascii="Arial" w:hAnsi="Arial" w:cs="Arial"/>
          <w:color w:val="000000" w:themeColor="text1"/>
          <w:sz w:val="24"/>
          <w:szCs w:val="24"/>
        </w:rPr>
        <w:fldChar w:fldCharType="end"/>
      </w:r>
      <w:r w:rsidR="00524C11" w:rsidRPr="00B35A2D">
        <w:rPr>
          <w:rFonts w:ascii="Arial" w:hAnsi="Arial" w:cs="Arial"/>
          <w:color w:val="000000" w:themeColor="text1"/>
          <w:sz w:val="24"/>
          <w:szCs w:val="24"/>
        </w:rPr>
        <w:t xml:space="preserve">. </w:t>
      </w:r>
      <w:r w:rsidRPr="00B35A2D">
        <w:rPr>
          <w:rFonts w:ascii="Arial" w:hAnsi="Arial" w:cs="Arial"/>
          <w:color w:val="000000" w:themeColor="text1"/>
          <w:sz w:val="24"/>
          <w:szCs w:val="24"/>
        </w:rPr>
        <w:t xml:space="preserve">We are unable to explore these explanatory pathways in more depth in this retrospective data analysis and recommend further work </w:t>
      </w:r>
      <w:r w:rsidR="00911DBF" w:rsidRPr="00B35A2D">
        <w:rPr>
          <w:rFonts w:ascii="Arial" w:hAnsi="Arial" w:cs="Arial"/>
          <w:color w:val="000000" w:themeColor="text1"/>
          <w:sz w:val="24"/>
          <w:szCs w:val="24"/>
        </w:rPr>
        <w:t>on the influential factors that contribute to diabetes among South Asian communities with ID.</w:t>
      </w:r>
    </w:p>
    <w:p w14:paraId="22DB1F20" w14:textId="77777777" w:rsidR="00524C11" w:rsidRPr="00B35A2D" w:rsidRDefault="00524C11" w:rsidP="00B276DA">
      <w:pPr>
        <w:spacing w:after="0" w:line="480" w:lineRule="auto"/>
        <w:rPr>
          <w:rFonts w:ascii="Arial" w:hAnsi="Arial" w:cs="Arial"/>
          <w:color w:val="000000" w:themeColor="text1"/>
          <w:sz w:val="24"/>
          <w:szCs w:val="24"/>
        </w:rPr>
      </w:pPr>
    </w:p>
    <w:p w14:paraId="3A9DC965" w14:textId="4F1CC73E" w:rsidR="001C617B" w:rsidRPr="00B35A2D" w:rsidRDefault="001C617B" w:rsidP="005E2BFD">
      <w:pPr>
        <w:spacing w:after="0" w:line="480" w:lineRule="auto"/>
        <w:rPr>
          <w:rFonts w:ascii="Arial" w:hAnsi="Arial" w:cs="Arial"/>
          <w:b/>
          <w:i/>
          <w:color w:val="000000" w:themeColor="text1"/>
          <w:sz w:val="24"/>
          <w:szCs w:val="24"/>
        </w:rPr>
      </w:pPr>
      <w:r w:rsidRPr="00B35A2D">
        <w:rPr>
          <w:rFonts w:ascii="Arial" w:hAnsi="Arial" w:cs="Arial"/>
          <w:b/>
          <w:i/>
          <w:color w:val="000000" w:themeColor="text1"/>
          <w:sz w:val="24"/>
          <w:szCs w:val="24"/>
        </w:rPr>
        <w:t>Limitations</w:t>
      </w:r>
    </w:p>
    <w:p w14:paraId="0CC0CAD5" w14:textId="040A8409" w:rsidR="002E70AB" w:rsidRPr="00B35A2D" w:rsidRDefault="00520042" w:rsidP="005E2BFD">
      <w:pPr>
        <w:spacing w:after="0" w:line="480" w:lineRule="auto"/>
        <w:rPr>
          <w:rFonts w:ascii="Arial" w:hAnsi="Arial" w:cs="Arial"/>
          <w:color w:val="000000" w:themeColor="text1"/>
          <w:sz w:val="24"/>
          <w:szCs w:val="24"/>
        </w:rPr>
      </w:pPr>
      <w:r w:rsidRPr="00B35A2D">
        <w:rPr>
          <w:rFonts w:ascii="Arial" w:hAnsi="Arial" w:cs="Arial"/>
          <w:color w:val="000000" w:themeColor="text1"/>
          <w:sz w:val="24"/>
          <w:szCs w:val="24"/>
        </w:rPr>
        <w:t xml:space="preserve">A key limitation of our study was that </w:t>
      </w:r>
      <w:r w:rsidR="000E7071" w:rsidRPr="00B35A2D">
        <w:rPr>
          <w:rFonts w:ascii="Arial" w:hAnsi="Arial" w:cs="Arial"/>
          <w:color w:val="000000" w:themeColor="text1"/>
          <w:sz w:val="24"/>
          <w:szCs w:val="24"/>
        </w:rPr>
        <w:t>our outcome measure</w:t>
      </w:r>
      <w:r w:rsidRPr="00B35A2D">
        <w:rPr>
          <w:rFonts w:ascii="Arial" w:hAnsi="Arial" w:cs="Arial"/>
          <w:color w:val="000000" w:themeColor="text1"/>
          <w:sz w:val="24"/>
          <w:szCs w:val="24"/>
        </w:rPr>
        <w:t xml:space="preserve"> </w:t>
      </w:r>
      <w:r w:rsidR="000E7071" w:rsidRPr="00B35A2D">
        <w:rPr>
          <w:rFonts w:ascii="Arial" w:hAnsi="Arial" w:cs="Arial"/>
          <w:color w:val="000000" w:themeColor="text1"/>
          <w:sz w:val="24"/>
          <w:szCs w:val="24"/>
        </w:rPr>
        <w:t>and covariates were</w:t>
      </w:r>
      <w:r w:rsidR="004B11AA" w:rsidRPr="00B35A2D">
        <w:rPr>
          <w:rFonts w:ascii="Arial" w:hAnsi="Arial" w:cs="Arial"/>
          <w:color w:val="000000" w:themeColor="text1"/>
          <w:sz w:val="24"/>
          <w:szCs w:val="24"/>
        </w:rPr>
        <w:t xml:space="preserve"> self-</w:t>
      </w:r>
      <w:r w:rsidRPr="00B35A2D">
        <w:rPr>
          <w:rFonts w:ascii="Arial" w:hAnsi="Arial" w:cs="Arial"/>
          <w:color w:val="000000" w:themeColor="text1"/>
          <w:sz w:val="24"/>
          <w:szCs w:val="24"/>
        </w:rPr>
        <w:t>reported</w:t>
      </w:r>
      <w:r w:rsidR="004B11AA" w:rsidRPr="00B35A2D">
        <w:rPr>
          <w:rFonts w:ascii="Arial" w:hAnsi="Arial" w:cs="Arial"/>
          <w:color w:val="000000" w:themeColor="text1"/>
          <w:sz w:val="24"/>
          <w:szCs w:val="24"/>
        </w:rPr>
        <w:t xml:space="preserve"> by carers/individuals with ID</w:t>
      </w:r>
      <w:r w:rsidR="00EC7B65" w:rsidRPr="00B35A2D">
        <w:rPr>
          <w:rFonts w:ascii="Arial" w:hAnsi="Arial" w:cs="Arial"/>
          <w:color w:val="000000" w:themeColor="text1"/>
          <w:sz w:val="24"/>
          <w:szCs w:val="24"/>
        </w:rPr>
        <w:t xml:space="preserve">. </w:t>
      </w:r>
      <w:r w:rsidR="00CB5B0F" w:rsidRPr="00B35A2D">
        <w:rPr>
          <w:rFonts w:ascii="Arial" w:hAnsi="Arial" w:cs="Arial"/>
          <w:color w:val="000000" w:themeColor="text1"/>
          <w:sz w:val="24"/>
          <w:szCs w:val="24"/>
        </w:rPr>
        <w:t>Our study</w:t>
      </w:r>
      <w:r w:rsidR="00AB6BA8" w:rsidRPr="00B35A2D">
        <w:rPr>
          <w:rFonts w:ascii="Arial" w:hAnsi="Arial" w:cs="Arial"/>
          <w:color w:val="000000" w:themeColor="text1"/>
          <w:sz w:val="24"/>
          <w:szCs w:val="24"/>
        </w:rPr>
        <w:t xml:space="preserve"> also relied on adults </w:t>
      </w:r>
      <w:r w:rsidR="00CB5B0F" w:rsidRPr="00B35A2D">
        <w:rPr>
          <w:rFonts w:ascii="Arial" w:hAnsi="Arial" w:cs="Arial"/>
          <w:color w:val="000000" w:themeColor="text1"/>
          <w:sz w:val="24"/>
          <w:szCs w:val="24"/>
        </w:rPr>
        <w:t>having been given a previous diagnosi</w:t>
      </w:r>
      <w:r w:rsidR="002C328C">
        <w:rPr>
          <w:rFonts w:ascii="Arial" w:hAnsi="Arial" w:cs="Arial"/>
          <w:color w:val="000000" w:themeColor="text1"/>
          <w:sz w:val="24"/>
          <w:szCs w:val="24"/>
        </w:rPr>
        <w:t>s;</w:t>
      </w:r>
      <w:r w:rsidR="00AB6BA8" w:rsidRPr="00B35A2D">
        <w:rPr>
          <w:rFonts w:ascii="Arial" w:hAnsi="Arial" w:cs="Arial"/>
          <w:color w:val="000000" w:themeColor="text1"/>
          <w:sz w:val="24"/>
          <w:szCs w:val="24"/>
        </w:rPr>
        <w:t xml:space="preserve"> undiagnosed diabetes has been found to be </w:t>
      </w:r>
      <w:r w:rsidR="00AB6BA8" w:rsidRPr="00B35A2D">
        <w:rPr>
          <w:rFonts w:ascii="Arial" w:hAnsi="Arial" w:cs="Arial"/>
          <w:color w:val="000000" w:themeColor="text1"/>
          <w:sz w:val="24"/>
          <w:szCs w:val="24"/>
        </w:rPr>
        <w:lastRenderedPageBreak/>
        <w:t>relatively low in the study location but could only be determined on those who consented to be tested</w:t>
      </w:r>
      <w:r w:rsidR="00CB5B0F" w:rsidRPr="00B35A2D">
        <w:rPr>
          <w:rFonts w:ascii="Arial" w:hAnsi="Arial" w:cs="Arial"/>
          <w:color w:val="000000" w:themeColor="text1"/>
          <w:sz w:val="24"/>
          <w:szCs w:val="24"/>
        </w:rPr>
        <w:t xml:space="preserve"> </w:t>
      </w:r>
      <w:r w:rsidR="00CB5B0F" w:rsidRPr="00B35A2D">
        <w:rPr>
          <w:rFonts w:ascii="Arial" w:hAnsi="Arial" w:cs="Arial"/>
          <w:color w:val="000000" w:themeColor="text1"/>
          <w:sz w:val="24"/>
          <w:szCs w:val="24"/>
        </w:rPr>
        <w:fldChar w:fldCharType="begin">
          <w:fldData xml:space="preserve">PEVuZE5vdGU+PENpdGU+PEF1dGhvcj5EdW5rbGV5PC9BdXRob3I+PFllYXI+MjAxNzwvWWVhcj48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</w:fldData>
        </w:fldChar>
      </w:r>
      <w:r w:rsidR="00CB5B0F" w:rsidRPr="00B35A2D">
        <w:rPr>
          <w:rFonts w:ascii="Arial" w:hAnsi="Arial" w:cs="Arial"/>
          <w:color w:val="000000" w:themeColor="text1"/>
          <w:sz w:val="24"/>
          <w:szCs w:val="24"/>
        </w:rPr>
        <w:instrText xml:space="preserve"> ADDIN EN.CITE </w:instrText>
      </w:r>
      <w:r w:rsidR="00CB5B0F" w:rsidRPr="00B35A2D">
        <w:rPr>
          <w:rFonts w:ascii="Arial" w:hAnsi="Arial" w:cs="Arial"/>
          <w:color w:val="000000" w:themeColor="text1"/>
          <w:sz w:val="24"/>
          <w:szCs w:val="24"/>
        </w:rPr>
        <w:fldChar w:fldCharType="begin">
          <w:fldData xml:space="preserve">PEVuZE5vdGU+PENpdGU+PEF1dGhvcj5EdW5rbGV5PC9BdXRob3I+PFllYXI+MjAxNzwvWWVhcj48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</w:fldData>
        </w:fldChar>
      </w:r>
      <w:r w:rsidR="00CB5B0F" w:rsidRPr="00B35A2D">
        <w:rPr>
          <w:rFonts w:ascii="Arial" w:hAnsi="Arial" w:cs="Arial"/>
          <w:color w:val="000000" w:themeColor="text1"/>
          <w:sz w:val="24"/>
          <w:szCs w:val="24"/>
        </w:rPr>
        <w:instrText xml:space="preserve"> ADDIN EN.CITE.DATA </w:instrText>
      </w:r>
      <w:r w:rsidR="00CB5B0F" w:rsidRPr="00B35A2D">
        <w:rPr>
          <w:rFonts w:ascii="Arial" w:hAnsi="Arial" w:cs="Arial"/>
          <w:color w:val="000000" w:themeColor="text1"/>
          <w:sz w:val="24"/>
          <w:szCs w:val="24"/>
        </w:rPr>
      </w:r>
      <w:r w:rsidR="00CB5B0F" w:rsidRPr="00B35A2D">
        <w:rPr>
          <w:rFonts w:ascii="Arial" w:hAnsi="Arial" w:cs="Arial"/>
          <w:color w:val="000000" w:themeColor="text1"/>
          <w:sz w:val="24"/>
          <w:szCs w:val="24"/>
        </w:rPr>
        <w:fldChar w:fldCharType="end"/>
      </w:r>
      <w:r w:rsidR="00CB5B0F" w:rsidRPr="00B35A2D">
        <w:rPr>
          <w:rFonts w:ascii="Arial" w:hAnsi="Arial" w:cs="Arial"/>
          <w:color w:val="000000" w:themeColor="text1"/>
          <w:sz w:val="24"/>
          <w:szCs w:val="24"/>
        </w:rPr>
      </w:r>
      <w:r w:rsidR="00CB5B0F" w:rsidRPr="00B35A2D">
        <w:rPr>
          <w:rFonts w:ascii="Arial" w:hAnsi="Arial" w:cs="Arial"/>
          <w:color w:val="000000" w:themeColor="text1"/>
          <w:sz w:val="24"/>
          <w:szCs w:val="24"/>
        </w:rPr>
        <w:fldChar w:fldCharType="separate"/>
      </w:r>
      <w:r w:rsidR="00CB5B0F" w:rsidRPr="00B35A2D">
        <w:rPr>
          <w:rFonts w:ascii="Arial" w:hAnsi="Arial" w:cs="Arial"/>
          <w:noProof/>
          <w:color w:val="000000" w:themeColor="text1"/>
          <w:sz w:val="24"/>
          <w:szCs w:val="24"/>
        </w:rPr>
        <w:t>(Dunkley et al. 2017a)</w:t>
      </w:r>
      <w:r w:rsidR="00CB5B0F" w:rsidRPr="00B35A2D">
        <w:rPr>
          <w:rFonts w:ascii="Arial" w:hAnsi="Arial" w:cs="Arial"/>
          <w:color w:val="000000" w:themeColor="text1"/>
          <w:sz w:val="24"/>
          <w:szCs w:val="24"/>
        </w:rPr>
        <w:fldChar w:fldCharType="end"/>
      </w:r>
      <w:r w:rsidRPr="00B35A2D">
        <w:rPr>
          <w:rFonts w:ascii="Arial" w:hAnsi="Arial" w:cs="Arial"/>
          <w:color w:val="000000" w:themeColor="text1"/>
          <w:sz w:val="24"/>
          <w:szCs w:val="24"/>
        </w:rPr>
        <w:t>. It</w:t>
      </w:r>
      <w:r w:rsidR="00C11DC0" w:rsidRPr="00B35A2D">
        <w:rPr>
          <w:rFonts w:ascii="Arial" w:hAnsi="Arial" w:cs="Arial"/>
          <w:color w:val="000000" w:themeColor="text1"/>
          <w:sz w:val="24"/>
          <w:szCs w:val="24"/>
        </w:rPr>
        <w:t xml:space="preserve"> was also not possible</w:t>
      </w:r>
      <w:r w:rsidR="002E70AB" w:rsidRPr="00B35A2D">
        <w:rPr>
          <w:rFonts w:ascii="Arial" w:hAnsi="Arial" w:cs="Arial"/>
          <w:color w:val="000000" w:themeColor="text1"/>
          <w:sz w:val="24"/>
          <w:szCs w:val="24"/>
        </w:rPr>
        <w:t xml:space="preserve"> to distinguish between </w:t>
      </w:r>
      <w:r w:rsidR="00C11DC0" w:rsidRPr="00B35A2D">
        <w:rPr>
          <w:rFonts w:ascii="Arial" w:hAnsi="Arial" w:cs="Arial"/>
          <w:color w:val="000000" w:themeColor="text1"/>
          <w:sz w:val="24"/>
          <w:szCs w:val="24"/>
        </w:rPr>
        <w:t>t</w:t>
      </w:r>
      <w:r w:rsidR="002E70AB" w:rsidRPr="00B35A2D">
        <w:rPr>
          <w:rFonts w:ascii="Arial" w:hAnsi="Arial" w:cs="Arial"/>
          <w:color w:val="000000" w:themeColor="text1"/>
          <w:sz w:val="24"/>
          <w:szCs w:val="24"/>
        </w:rPr>
        <w:t>ype 1 diabetes</w:t>
      </w:r>
      <w:r w:rsidR="0074005E" w:rsidRPr="00B35A2D">
        <w:rPr>
          <w:rFonts w:ascii="Arial" w:hAnsi="Arial" w:cs="Arial"/>
          <w:color w:val="000000" w:themeColor="text1"/>
          <w:sz w:val="24"/>
          <w:szCs w:val="24"/>
        </w:rPr>
        <w:t xml:space="preserve"> mellitus</w:t>
      </w:r>
      <w:r w:rsidR="002E70AB" w:rsidRPr="00B35A2D">
        <w:rPr>
          <w:rFonts w:ascii="Arial" w:hAnsi="Arial" w:cs="Arial"/>
          <w:color w:val="000000" w:themeColor="text1"/>
          <w:sz w:val="24"/>
          <w:szCs w:val="24"/>
        </w:rPr>
        <w:t xml:space="preserve">, which is not lifestyle-related, and </w:t>
      </w:r>
      <w:r w:rsidRPr="00B35A2D">
        <w:rPr>
          <w:rFonts w:ascii="Arial" w:hAnsi="Arial" w:cs="Arial"/>
          <w:color w:val="000000" w:themeColor="text1"/>
          <w:sz w:val="24"/>
          <w:szCs w:val="24"/>
        </w:rPr>
        <w:t>T2DM</w:t>
      </w:r>
      <w:r w:rsidR="0033634E" w:rsidRPr="00B35A2D">
        <w:rPr>
          <w:rFonts w:ascii="Arial" w:hAnsi="Arial" w:cs="Arial"/>
          <w:color w:val="000000" w:themeColor="text1"/>
          <w:sz w:val="24"/>
          <w:szCs w:val="24"/>
        </w:rPr>
        <w:t>. H</w:t>
      </w:r>
      <w:r w:rsidR="004E0D2B" w:rsidRPr="00B35A2D">
        <w:rPr>
          <w:rFonts w:ascii="Arial" w:hAnsi="Arial" w:cs="Arial"/>
          <w:color w:val="000000" w:themeColor="text1"/>
          <w:sz w:val="24"/>
          <w:szCs w:val="24"/>
        </w:rPr>
        <w:t>owever</w:t>
      </w:r>
      <w:r w:rsidR="00CB5B0F" w:rsidRPr="00B35A2D">
        <w:rPr>
          <w:rFonts w:ascii="Arial" w:hAnsi="Arial" w:cs="Arial"/>
          <w:color w:val="000000" w:themeColor="text1"/>
          <w:sz w:val="24"/>
          <w:szCs w:val="24"/>
        </w:rPr>
        <w:t xml:space="preserve">, </w:t>
      </w:r>
      <w:r w:rsidR="004E0D2B" w:rsidRPr="00B35A2D">
        <w:rPr>
          <w:rFonts w:ascii="Arial" w:hAnsi="Arial" w:cs="Arial"/>
          <w:color w:val="000000" w:themeColor="text1"/>
          <w:sz w:val="24"/>
          <w:szCs w:val="24"/>
        </w:rPr>
        <w:t>T2DM represents a</w:t>
      </w:r>
      <w:r w:rsidR="0033634E" w:rsidRPr="00B35A2D">
        <w:rPr>
          <w:rFonts w:ascii="Arial" w:hAnsi="Arial" w:cs="Arial"/>
          <w:color w:val="000000" w:themeColor="text1"/>
          <w:sz w:val="24"/>
          <w:szCs w:val="24"/>
        </w:rPr>
        <w:t>pproximately</w:t>
      </w:r>
      <w:r w:rsidR="004E0D2B" w:rsidRPr="00B35A2D">
        <w:rPr>
          <w:rFonts w:ascii="Arial" w:hAnsi="Arial" w:cs="Arial"/>
          <w:color w:val="000000" w:themeColor="text1"/>
          <w:sz w:val="24"/>
          <w:szCs w:val="24"/>
        </w:rPr>
        <w:t xml:space="preserve"> 90%</w:t>
      </w:r>
      <w:r w:rsidR="004E178B" w:rsidRPr="00B35A2D">
        <w:rPr>
          <w:rFonts w:ascii="Arial" w:hAnsi="Arial" w:cs="Arial"/>
          <w:color w:val="000000" w:themeColor="text1"/>
          <w:sz w:val="24"/>
          <w:szCs w:val="24"/>
        </w:rPr>
        <w:t xml:space="preserve"> of</w:t>
      </w:r>
      <w:r w:rsidR="004E0D2B" w:rsidRPr="00B35A2D">
        <w:rPr>
          <w:rFonts w:ascii="Arial" w:hAnsi="Arial" w:cs="Arial"/>
          <w:color w:val="000000" w:themeColor="text1"/>
          <w:sz w:val="24"/>
          <w:szCs w:val="24"/>
        </w:rPr>
        <w:t xml:space="preserve"> all </w:t>
      </w:r>
      <w:r w:rsidR="00CB5B0F" w:rsidRPr="00B35A2D">
        <w:rPr>
          <w:rFonts w:ascii="Arial" w:hAnsi="Arial" w:cs="Arial"/>
          <w:color w:val="000000" w:themeColor="text1"/>
          <w:sz w:val="24"/>
          <w:szCs w:val="24"/>
        </w:rPr>
        <w:t xml:space="preserve">diabetes </w:t>
      </w:r>
      <w:r w:rsidR="004E0D2B" w:rsidRPr="00B35A2D">
        <w:rPr>
          <w:rFonts w:ascii="Arial" w:hAnsi="Arial" w:cs="Arial"/>
          <w:color w:val="000000" w:themeColor="text1"/>
          <w:sz w:val="24"/>
          <w:szCs w:val="24"/>
        </w:rPr>
        <w:t>(NICE, 2015)</w:t>
      </w:r>
      <w:r w:rsidR="00CB5B0F" w:rsidRPr="00B35A2D">
        <w:rPr>
          <w:rFonts w:ascii="Arial" w:hAnsi="Arial" w:cs="Arial"/>
          <w:color w:val="000000" w:themeColor="text1"/>
          <w:sz w:val="24"/>
          <w:szCs w:val="24"/>
        </w:rPr>
        <w:t>.</w:t>
      </w:r>
    </w:p>
    <w:p w14:paraId="5B755079" w14:textId="77777777" w:rsidR="002B105B" w:rsidRPr="00B35A2D" w:rsidRDefault="002B105B" w:rsidP="005E2BFD">
      <w:pPr>
        <w:spacing w:after="0" w:line="480" w:lineRule="auto"/>
        <w:rPr>
          <w:rFonts w:ascii="Arial" w:hAnsi="Arial" w:cs="Arial"/>
          <w:color w:val="000000" w:themeColor="text1"/>
          <w:sz w:val="24"/>
          <w:szCs w:val="24"/>
        </w:rPr>
      </w:pPr>
    </w:p>
    <w:p w14:paraId="6BA0BF66" w14:textId="6FA5561D" w:rsidR="002E70AB" w:rsidRPr="00B35A2D" w:rsidRDefault="002E70AB" w:rsidP="005E2BFD">
      <w:pPr>
        <w:spacing w:after="0" w:line="480" w:lineRule="auto"/>
        <w:rPr>
          <w:rFonts w:ascii="Arial" w:hAnsi="Arial" w:cs="Arial"/>
          <w:b/>
          <w:color w:val="000000" w:themeColor="text1"/>
          <w:sz w:val="24"/>
          <w:szCs w:val="24"/>
        </w:rPr>
      </w:pPr>
      <w:r w:rsidRPr="00B35A2D">
        <w:rPr>
          <w:rFonts w:ascii="Arial" w:hAnsi="Arial" w:cs="Arial"/>
          <w:b/>
          <w:color w:val="000000" w:themeColor="text1"/>
          <w:sz w:val="24"/>
          <w:szCs w:val="24"/>
        </w:rPr>
        <w:t>Conclusion</w:t>
      </w:r>
      <w:r w:rsidR="000B22AD" w:rsidRPr="00B35A2D">
        <w:rPr>
          <w:rFonts w:ascii="Arial" w:hAnsi="Arial" w:cs="Arial"/>
          <w:b/>
          <w:color w:val="000000" w:themeColor="text1"/>
          <w:sz w:val="24"/>
          <w:szCs w:val="24"/>
        </w:rPr>
        <w:t>s</w:t>
      </w:r>
    </w:p>
    <w:p w14:paraId="5658128D" w14:textId="77777777" w:rsidR="002E70AB" w:rsidRPr="00B35A2D" w:rsidRDefault="002E70AB" w:rsidP="005E2BFD">
      <w:pPr>
        <w:spacing w:after="0" w:line="480" w:lineRule="auto"/>
        <w:rPr>
          <w:rFonts w:ascii="Arial" w:hAnsi="Arial" w:cs="Arial"/>
          <w:b/>
          <w:color w:val="000000" w:themeColor="text1"/>
          <w:sz w:val="24"/>
          <w:szCs w:val="24"/>
        </w:rPr>
      </w:pPr>
    </w:p>
    <w:p w14:paraId="61A35E04" w14:textId="3C4DABB5" w:rsidR="005F2EB0" w:rsidRPr="00B35A2D" w:rsidRDefault="001E50C5" w:rsidP="005E2BFD">
      <w:pPr>
        <w:spacing w:after="0" w:line="480" w:lineRule="auto"/>
        <w:rPr>
          <w:rFonts w:ascii="Arial" w:hAnsi="Arial" w:cs="Arial"/>
          <w:color w:val="000000" w:themeColor="text1"/>
          <w:sz w:val="24"/>
          <w:szCs w:val="24"/>
        </w:rPr>
      </w:pPr>
      <w:r w:rsidRPr="00B35A2D">
        <w:rPr>
          <w:rFonts w:ascii="Arial" w:hAnsi="Arial" w:cs="Arial"/>
          <w:color w:val="000000" w:themeColor="text1"/>
          <w:sz w:val="24"/>
          <w:szCs w:val="24"/>
        </w:rPr>
        <w:t xml:space="preserve">Our study </w:t>
      </w:r>
      <w:r w:rsidR="00192B03" w:rsidRPr="00B35A2D">
        <w:rPr>
          <w:rFonts w:ascii="Arial" w:hAnsi="Arial" w:cs="Arial"/>
          <w:color w:val="000000" w:themeColor="text1"/>
          <w:sz w:val="24"/>
          <w:szCs w:val="24"/>
        </w:rPr>
        <w:t>findings highlight the need for</w:t>
      </w:r>
      <w:r w:rsidRPr="00B35A2D">
        <w:rPr>
          <w:rFonts w:ascii="Arial" w:hAnsi="Arial" w:cs="Arial"/>
          <w:color w:val="000000" w:themeColor="text1"/>
          <w:sz w:val="24"/>
          <w:szCs w:val="24"/>
        </w:rPr>
        <w:t xml:space="preserve"> strategies</w:t>
      </w:r>
      <w:r w:rsidR="00192B03" w:rsidRPr="00B35A2D">
        <w:rPr>
          <w:rFonts w:ascii="Arial" w:hAnsi="Arial" w:cs="Arial"/>
          <w:color w:val="000000" w:themeColor="text1"/>
          <w:sz w:val="24"/>
          <w:szCs w:val="24"/>
        </w:rPr>
        <w:t xml:space="preserve"> that are tailored to the needs of people with ID for both prevention and management</w:t>
      </w:r>
      <w:r w:rsidR="001D3A20" w:rsidRPr="00B35A2D">
        <w:rPr>
          <w:rFonts w:ascii="Arial" w:hAnsi="Arial" w:cs="Arial"/>
          <w:color w:val="000000" w:themeColor="text1"/>
          <w:sz w:val="24"/>
          <w:szCs w:val="24"/>
        </w:rPr>
        <w:t xml:space="preserve"> of diabetes</w:t>
      </w:r>
      <w:r w:rsidR="00DE2A8B" w:rsidRPr="00B35A2D">
        <w:rPr>
          <w:rFonts w:ascii="Arial" w:hAnsi="Arial" w:cs="Arial"/>
          <w:color w:val="000000" w:themeColor="text1"/>
          <w:sz w:val="24"/>
          <w:szCs w:val="24"/>
        </w:rPr>
        <w:t xml:space="preserve">. </w:t>
      </w:r>
      <w:r w:rsidR="00192B03" w:rsidRPr="00B35A2D">
        <w:rPr>
          <w:rFonts w:ascii="Arial" w:hAnsi="Arial" w:cs="Arial"/>
          <w:color w:val="000000" w:themeColor="text1"/>
          <w:sz w:val="24"/>
          <w:szCs w:val="24"/>
        </w:rPr>
        <w:t>Prevention strategies should consider</w:t>
      </w:r>
      <w:r w:rsidR="00712496" w:rsidRPr="00B35A2D">
        <w:rPr>
          <w:rFonts w:ascii="Arial" w:hAnsi="Arial" w:cs="Arial"/>
          <w:color w:val="000000" w:themeColor="text1"/>
          <w:sz w:val="24"/>
          <w:szCs w:val="24"/>
        </w:rPr>
        <w:t xml:space="preserve"> high-risk groups</w:t>
      </w:r>
      <w:r w:rsidR="00106D8C" w:rsidRPr="00B35A2D">
        <w:rPr>
          <w:rFonts w:ascii="Arial" w:hAnsi="Arial" w:cs="Arial"/>
          <w:color w:val="000000" w:themeColor="text1"/>
          <w:sz w:val="24"/>
          <w:szCs w:val="24"/>
        </w:rPr>
        <w:t xml:space="preserve"> including</w:t>
      </w:r>
      <w:r w:rsidR="00712496" w:rsidRPr="00B35A2D">
        <w:rPr>
          <w:rFonts w:ascii="Arial" w:hAnsi="Arial" w:cs="Arial"/>
          <w:color w:val="000000" w:themeColor="text1"/>
          <w:sz w:val="24"/>
          <w:szCs w:val="24"/>
        </w:rPr>
        <w:t xml:space="preserve"> those of South Asian ethnicity</w:t>
      </w:r>
      <w:r w:rsidRPr="00B35A2D">
        <w:rPr>
          <w:rFonts w:ascii="Arial" w:hAnsi="Arial" w:cs="Arial"/>
          <w:color w:val="000000" w:themeColor="text1"/>
          <w:sz w:val="24"/>
          <w:szCs w:val="24"/>
        </w:rPr>
        <w:t>.</w:t>
      </w:r>
      <w:r w:rsidR="00192B03" w:rsidRPr="00B35A2D">
        <w:rPr>
          <w:rFonts w:ascii="Arial" w:hAnsi="Arial" w:cs="Arial"/>
          <w:color w:val="000000" w:themeColor="text1"/>
          <w:sz w:val="24"/>
          <w:szCs w:val="24"/>
        </w:rPr>
        <w:t xml:space="preserve"> Management for those living with diabetes should </w:t>
      </w:r>
      <w:r w:rsidR="00DE550E" w:rsidRPr="00B35A2D">
        <w:rPr>
          <w:rFonts w:ascii="Arial" w:hAnsi="Arial" w:cs="Arial"/>
          <w:color w:val="000000" w:themeColor="text1"/>
          <w:sz w:val="24"/>
          <w:szCs w:val="24"/>
        </w:rPr>
        <w:t xml:space="preserve">include </w:t>
      </w:r>
      <w:r w:rsidR="00192B03" w:rsidRPr="00B35A2D">
        <w:rPr>
          <w:rFonts w:ascii="Arial" w:hAnsi="Arial" w:cs="Arial"/>
          <w:color w:val="000000" w:themeColor="text1"/>
          <w:sz w:val="24"/>
          <w:szCs w:val="24"/>
        </w:rPr>
        <w:t xml:space="preserve">ID health professionals to meet their complex needs and </w:t>
      </w:r>
      <w:r w:rsidR="00DE550E" w:rsidRPr="00B35A2D">
        <w:rPr>
          <w:rFonts w:ascii="Arial" w:hAnsi="Arial" w:cs="Arial"/>
          <w:color w:val="000000" w:themeColor="text1"/>
          <w:sz w:val="24"/>
          <w:szCs w:val="24"/>
        </w:rPr>
        <w:t xml:space="preserve">may be particularly important </w:t>
      </w:r>
      <w:r w:rsidR="001D3A20" w:rsidRPr="00B35A2D">
        <w:rPr>
          <w:rFonts w:ascii="Arial" w:hAnsi="Arial" w:cs="Arial"/>
          <w:color w:val="000000" w:themeColor="text1"/>
          <w:sz w:val="24"/>
          <w:szCs w:val="24"/>
        </w:rPr>
        <w:t>for</w:t>
      </w:r>
      <w:r w:rsidR="00192B03" w:rsidRPr="00B35A2D">
        <w:rPr>
          <w:rFonts w:ascii="Arial" w:hAnsi="Arial" w:cs="Arial"/>
          <w:color w:val="000000" w:themeColor="text1"/>
          <w:sz w:val="24"/>
          <w:szCs w:val="24"/>
        </w:rPr>
        <w:t xml:space="preserve"> those living in residential </w:t>
      </w:r>
      <w:r w:rsidR="0048394C" w:rsidRPr="00B35A2D">
        <w:rPr>
          <w:rFonts w:ascii="Arial" w:hAnsi="Arial" w:cs="Arial"/>
          <w:color w:val="000000" w:themeColor="text1"/>
          <w:sz w:val="24"/>
          <w:szCs w:val="24"/>
        </w:rPr>
        <w:t>settings</w:t>
      </w:r>
      <w:r w:rsidR="00192B03" w:rsidRPr="00B35A2D">
        <w:rPr>
          <w:rFonts w:ascii="Arial" w:hAnsi="Arial" w:cs="Arial"/>
          <w:color w:val="000000" w:themeColor="text1"/>
          <w:sz w:val="24"/>
          <w:szCs w:val="24"/>
        </w:rPr>
        <w:t>.</w:t>
      </w:r>
      <w:r w:rsidRPr="00B35A2D">
        <w:rPr>
          <w:rFonts w:ascii="Arial" w:hAnsi="Arial" w:cs="Arial"/>
          <w:color w:val="000000" w:themeColor="text1"/>
          <w:sz w:val="24"/>
          <w:szCs w:val="24"/>
        </w:rPr>
        <w:t xml:space="preserve"> Given the high prevalence of unhealthy lifestyles in our study, we think it is </w:t>
      </w:r>
      <w:r w:rsidR="00AE07B0" w:rsidRPr="00B35A2D">
        <w:rPr>
          <w:rFonts w:ascii="Arial" w:hAnsi="Arial" w:cs="Arial"/>
          <w:color w:val="000000" w:themeColor="text1"/>
          <w:sz w:val="24"/>
          <w:szCs w:val="24"/>
        </w:rPr>
        <w:t xml:space="preserve">particularly </w:t>
      </w:r>
      <w:r w:rsidRPr="00B35A2D">
        <w:rPr>
          <w:rFonts w:ascii="Arial" w:hAnsi="Arial" w:cs="Arial"/>
          <w:color w:val="000000" w:themeColor="text1"/>
          <w:sz w:val="24"/>
          <w:szCs w:val="24"/>
        </w:rPr>
        <w:t xml:space="preserve">important to focus on changing risk factors for </w:t>
      </w:r>
      <w:r w:rsidR="00431EEF" w:rsidRPr="00B35A2D">
        <w:rPr>
          <w:rFonts w:ascii="Arial" w:hAnsi="Arial" w:cs="Arial"/>
          <w:color w:val="000000" w:themeColor="text1"/>
          <w:sz w:val="24"/>
          <w:szCs w:val="24"/>
        </w:rPr>
        <w:t>T2DM</w:t>
      </w:r>
      <w:r w:rsidRPr="00B35A2D">
        <w:rPr>
          <w:rFonts w:ascii="Arial" w:hAnsi="Arial" w:cs="Arial"/>
          <w:color w:val="000000" w:themeColor="text1"/>
          <w:sz w:val="24"/>
          <w:szCs w:val="24"/>
        </w:rPr>
        <w:t xml:space="preserve"> by promoting healthy eating and physical activity</w:t>
      </w:r>
      <w:r w:rsidR="004E178B" w:rsidRPr="00B35A2D">
        <w:rPr>
          <w:rFonts w:ascii="Arial" w:hAnsi="Arial" w:cs="Arial"/>
          <w:color w:val="000000" w:themeColor="text1"/>
          <w:sz w:val="24"/>
          <w:szCs w:val="24"/>
        </w:rPr>
        <w:t xml:space="preserve"> in people with ID</w:t>
      </w:r>
      <w:r w:rsidRPr="00B35A2D">
        <w:rPr>
          <w:rFonts w:ascii="Arial" w:hAnsi="Arial" w:cs="Arial"/>
          <w:color w:val="000000" w:themeColor="text1"/>
          <w:sz w:val="24"/>
          <w:szCs w:val="24"/>
        </w:rPr>
        <w:t xml:space="preserve">. </w:t>
      </w:r>
    </w:p>
    <w:p w14:paraId="30AFB83E" w14:textId="4B29C5C1" w:rsidR="001E50C5" w:rsidRPr="00B35A2D" w:rsidRDefault="001E50C5" w:rsidP="005E2BFD">
      <w:pPr>
        <w:spacing w:after="0" w:line="480" w:lineRule="auto"/>
        <w:rPr>
          <w:rFonts w:ascii="Arial" w:hAnsi="Arial" w:cs="Arial"/>
          <w:color w:val="000000" w:themeColor="text1"/>
          <w:sz w:val="24"/>
          <w:szCs w:val="24"/>
        </w:rPr>
      </w:pPr>
    </w:p>
    <w:p w14:paraId="14507682" w14:textId="77777777" w:rsidR="00F136D8" w:rsidRPr="00B35A2D" w:rsidRDefault="00F136D8" w:rsidP="005E2BFD">
      <w:pPr>
        <w:spacing w:after="0" w:line="480" w:lineRule="auto"/>
        <w:rPr>
          <w:rFonts w:ascii="Arial" w:hAnsi="Arial" w:cs="Arial"/>
          <w:b/>
          <w:color w:val="000000" w:themeColor="text1"/>
          <w:sz w:val="24"/>
          <w:szCs w:val="24"/>
        </w:rPr>
      </w:pPr>
      <w:r w:rsidRPr="00B35A2D">
        <w:rPr>
          <w:rFonts w:ascii="Arial" w:hAnsi="Arial" w:cs="Arial"/>
          <w:b/>
          <w:color w:val="000000" w:themeColor="text1"/>
          <w:sz w:val="24"/>
          <w:szCs w:val="24"/>
        </w:rPr>
        <w:t>Conflict of interest</w:t>
      </w:r>
    </w:p>
    <w:p w14:paraId="6DDF2354" w14:textId="77777777" w:rsidR="00F136D8" w:rsidRPr="00B35A2D" w:rsidRDefault="00F136D8" w:rsidP="005E2BFD">
      <w:pPr>
        <w:spacing w:after="0" w:line="480" w:lineRule="auto"/>
        <w:rPr>
          <w:rFonts w:ascii="Arial" w:hAnsi="Arial" w:cs="Arial"/>
          <w:color w:val="000000" w:themeColor="text1"/>
          <w:sz w:val="24"/>
          <w:szCs w:val="24"/>
        </w:rPr>
      </w:pPr>
      <w:r w:rsidRPr="00B35A2D">
        <w:rPr>
          <w:rFonts w:ascii="Arial" w:hAnsi="Arial" w:cs="Arial"/>
          <w:color w:val="000000" w:themeColor="text1"/>
          <w:sz w:val="24"/>
          <w:szCs w:val="24"/>
        </w:rPr>
        <w:t>The authors declare that there are no conflicts of interest.</w:t>
      </w:r>
    </w:p>
    <w:p w14:paraId="596CACE9" w14:textId="13C5E0F8" w:rsidR="00C72B43" w:rsidRPr="00B35A2D" w:rsidRDefault="00C72B43" w:rsidP="005E2BFD">
      <w:pPr>
        <w:spacing w:line="480" w:lineRule="auto"/>
        <w:rPr>
          <w:rFonts w:ascii="Arial" w:hAnsi="Arial" w:cs="Arial"/>
          <w:color w:val="000000" w:themeColor="text1"/>
          <w:sz w:val="24"/>
          <w:szCs w:val="24"/>
        </w:rPr>
        <w:sectPr w:rsidR="00C72B43" w:rsidRPr="00B35A2D" w:rsidSect="005E2BFD">
          <w:footerReference w:type="default" r:id="rId9"/>
          <w:pgSz w:w="11906" w:h="16838"/>
          <w:pgMar w:top="1440" w:right="1440" w:bottom="1440" w:left="1440" w:header="708" w:footer="708" w:gutter="0"/>
          <w:lnNumType w:countBy="1" w:restart="continuous"/>
          <w:cols w:space="708"/>
          <w:docGrid w:linePitch="360"/>
        </w:sectPr>
      </w:pPr>
    </w:p>
    <w:p w14:paraId="4B6AE443" w14:textId="652DD74B" w:rsidR="009D5370" w:rsidRPr="00B35A2D" w:rsidRDefault="002D6520" w:rsidP="005E2BFD">
      <w:pPr>
        <w:spacing w:after="0" w:line="480" w:lineRule="auto"/>
        <w:rPr>
          <w:rFonts w:ascii="Arial" w:hAnsi="Arial" w:cs="Arial"/>
          <w:b/>
          <w:color w:val="000000" w:themeColor="text1"/>
          <w:sz w:val="24"/>
          <w:szCs w:val="24"/>
        </w:rPr>
      </w:pPr>
      <w:r w:rsidRPr="00B35A2D">
        <w:rPr>
          <w:rFonts w:ascii="Arial" w:hAnsi="Arial" w:cs="Arial"/>
          <w:b/>
          <w:color w:val="000000" w:themeColor="text1"/>
          <w:sz w:val="24"/>
          <w:szCs w:val="24"/>
        </w:rPr>
        <w:lastRenderedPageBreak/>
        <w:t>Figures and Tables</w:t>
      </w:r>
      <w:bookmarkStart w:id="0" w:name="_GoBack"/>
      <w:bookmarkEnd w:id="0"/>
    </w:p>
    <w:p w14:paraId="38851971" w14:textId="77777777" w:rsidR="002D6520" w:rsidRPr="00B35A2D" w:rsidRDefault="002D6520" w:rsidP="005E2BFD">
      <w:pPr>
        <w:spacing w:after="0" w:line="480" w:lineRule="auto"/>
        <w:rPr>
          <w:rFonts w:ascii="Arial" w:hAnsi="Arial" w:cs="Arial"/>
          <w:b/>
          <w:color w:val="000000" w:themeColor="text1"/>
          <w:sz w:val="24"/>
          <w:szCs w:val="24"/>
        </w:rPr>
      </w:pPr>
    </w:p>
    <w:p w14:paraId="0FF1AF12" w14:textId="2C97AE4E" w:rsidR="004D1225" w:rsidRPr="00B35A2D" w:rsidRDefault="004D1225" w:rsidP="004D1225">
      <w:pPr>
        <w:spacing w:after="0" w:line="480" w:lineRule="auto"/>
        <w:rPr>
          <w:rFonts w:ascii="Arial" w:hAnsi="Arial" w:cs="Arial"/>
          <w:b/>
          <w:color w:val="000000" w:themeColor="text1"/>
          <w:sz w:val="24"/>
          <w:szCs w:val="24"/>
        </w:rPr>
      </w:pPr>
      <w:r w:rsidRPr="00B35A2D">
        <w:rPr>
          <w:rFonts w:ascii="Arial" w:hAnsi="Arial" w:cs="Arial"/>
          <w:b/>
          <w:color w:val="000000" w:themeColor="text1"/>
          <w:sz w:val="24"/>
          <w:szCs w:val="24"/>
        </w:rPr>
        <w:t xml:space="preserve">Table 1: Single variable analysis for </w:t>
      </w:r>
      <w:r w:rsidR="00CD0F51" w:rsidRPr="00B35A2D">
        <w:rPr>
          <w:rFonts w:ascii="Arial" w:hAnsi="Arial" w:cs="Arial"/>
          <w:b/>
          <w:color w:val="000000" w:themeColor="text1"/>
          <w:sz w:val="24"/>
          <w:szCs w:val="24"/>
        </w:rPr>
        <w:t>covariates</w:t>
      </w:r>
      <w:r w:rsidRPr="00B35A2D">
        <w:rPr>
          <w:rFonts w:ascii="Arial" w:hAnsi="Arial" w:cs="Arial"/>
          <w:b/>
          <w:color w:val="000000" w:themeColor="text1"/>
          <w:sz w:val="24"/>
          <w:szCs w:val="24"/>
        </w:rPr>
        <w:t xml:space="preserve"> associated with diabetes</w:t>
      </w:r>
    </w:p>
    <w:tbl>
      <w:tblPr>
        <w:tblStyle w:val="TableGrid"/>
        <w:tblW w:w="14454" w:type="dxa"/>
        <w:tblLayout w:type="fixed"/>
        <w:tblLook w:val="04A0" w:firstRow="1" w:lastRow="0" w:firstColumn="1" w:lastColumn="0" w:noHBand="0" w:noVBand="1"/>
      </w:tblPr>
      <w:tblGrid>
        <w:gridCol w:w="5098"/>
        <w:gridCol w:w="993"/>
        <w:gridCol w:w="1275"/>
        <w:gridCol w:w="993"/>
        <w:gridCol w:w="1275"/>
        <w:gridCol w:w="1418"/>
        <w:gridCol w:w="1984"/>
        <w:gridCol w:w="1418"/>
      </w:tblGrid>
      <w:tr w:rsidR="00B35A2D" w:rsidRPr="00B35A2D" w14:paraId="77FA6927" w14:textId="77777777" w:rsidTr="00D62935">
        <w:tc>
          <w:tcPr>
            <w:tcW w:w="5098" w:type="dxa"/>
          </w:tcPr>
          <w:p w14:paraId="6D74CDE5" w14:textId="77777777" w:rsidR="00CD0F51" w:rsidRPr="00B35A2D" w:rsidRDefault="00CD0F51" w:rsidP="00765C3F">
            <w:pPr>
              <w:spacing w:line="480" w:lineRule="auto"/>
              <w:rPr>
                <w:rFonts w:ascii="Arial" w:hAnsi="Arial" w:cs="Arial"/>
                <w:b/>
                <w:color w:val="000000" w:themeColor="text1"/>
                <w:sz w:val="24"/>
                <w:szCs w:val="24"/>
              </w:rPr>
            </w:pPr>
          </w:p>
        </w:tc>
        <w:tc>
          <w:tcPr>
            <w:tcW w:w="2268" w:type="dxa"/>
            <w:gridSpan w:val="2"/>
          </w:tcPr>
          <w:p w14:paraId="4A7BE512" w14:textId="77777777" w:rsidR="00CD0F51" w:rsidRPr="00B35A2D" w:rsidRDefault="00CD0F51" w:rsidP="00CD0F51">
            <w:pPr>
              <w:spacing w:line="480" w:lineRule="auto"/>
              <w:jc w:val="center"/>
              <w:rPr>
                <w:rFonts w:ascii="Arial" w:hAnsi="Arial" w:cs="Arial"/>
                <w:b/>
                <w:color w:val="000000" w:themeColor="text1"/>
                <w:sz w:val="24"/>
                <w:szCs w:val="24"/>
              </w:rPr>
            </w:pPr>
            <w:r w:rsidRPr="00B35A2D">
              <w:rPr>
                <w:rFonts w:ascii="Arial" w:hAnsi="Arial" w:cs="Arial"/>
                <w:b/>
                <w:color w:val="000000" w:themeColor="text1"/>
                <w:sz w:val="24"/>
                <w:szCs w:val="24"/>
              </w:rPr>
              <w:t>Total</w:t>
            </w:r>
          </w:p>
          <w:p w14:paraId="2029B8D3" w14:textId="22B26E1C" w:rsidR="00CD0F51" w:rsidRPr="00B35A2D" w:rsidRDefault="00CD0F51" w:rsidP="00CD0F51">
            <w:pPr>
              <w:spacing w:line="480" w:lineRule="auto"/>
              <w:jc w:val="center"/>
              <w:rPr>
                <w:rFonts w:ascii="Arial" w:hAnsi="Arial" w:cs="Arial"/>
                <w:b/>
                <w:color w:val="000000" w:themeColor="text1"/>
                <w:sz w:val="24"/>
                <w:szCs w:val="24"/>
              </w:rPr>
            </w:pPr>
            <w:r w:rsidRPr="00B35A2D">
              <w:rPr>
                <w:rFonts w:ascii="Arial" w:hAnsi="Arial" w:cs="Arial"/>
                <w:b/>
                <w:color w:val="000000" w:themeColor="text1"/>
                <w:sz w:val="24"/>
                <w:szCs w:val="24"/>
              </w:rPr>
              <w:t>(N=1091)</w:t>
            </w:r>
          </w:p>
        </w:tc>
        <w:tc>
          <w:tcPr>
            <w:tcW w:w="2268" w:type="dxa"/>
            <w:gridSpan w:val="2"/>
          </w:tcPr>
          <w:p w14:paraId="4CC9C5EB" w14:textId="05DE233A" w:rsidR="00CD0F51" w:rsidRPr="00B35A2D" w:rsidRDefault="00CD0F51" w:rsidP="004D1225">
            <w:pPr>
              <w:spacing w:line="480" w:lineRule="auto"/>
              <w:jc w:val="center"/>
              <w:rPr>
                <w:rFonts w:ascii="Arial" w:hAnsi="Arial" w:cs="Arial"/>
                <w:b/>
                <w:color w:val="000000" w:themeColor="text1"/>
                <w:sz w:val="24"/>
                <w:szCs w:val="24"/>
              </w:rPr>
            </w:pPr>
            <w:r w:rsidRPr="00B35A2D">
              <w:rPr>
                <w:rFonts w:ascii="Arial" w:hAnsi="Arial" w:cs="Arial"/>
                <w:b/>
                <w:color w:val="000000" w:themeColor="text1"/>
                <w:sz w:val="24"/>
                <w:szCs w:val="24"/>
              </w:rPr>
              <w:t>Diabetes</w:t>
            </w:r>
          </w:p>
          <w:p w14:paraId="1ABEA686" w14:textId="7948CD9C" w:rsidR="00CD0F51" w:rsidRPr="00B35A2D" w:rsidRDefault="00CD0F51" w:rsidP="004D1225">
            <w:pPr>
              <w:spacing w:line="480" w:lineRule="auto"/>
              <w:jc w:val="center"/>
              <w:rPr>
                <w:rFonts w:ascii="Arial" w:hAnsi="Arial" w:cs="Arial"/>
                <w:b/>
                <w:color w:val="000000" w:themeColor="text1"/>
                <w:sz w:val="24"/>
                <w:szCs w:val="24"/>
              </w:rPr>
            </w:pPr>
            <w:r w:rsidRPr="00B35A2D">
              <w:rPr>
                <w:rFonts w:ascii="Arial" w:hAnsi="Arial" w:cs="Arial"/>
                <w:b/>
                <w:color w:val="000000" w:themeColor="text1"/>
                <w:sz w:val="24"/>
                <w:szCs w:val="24"/>
              </w:rPr>
              <w:t>(N=81)</w:t>
            </w:r>
          </w:p>
        </w:tc>
        <w:tc>
          <w:tcPr>
            <w:tcW w:w="4820" w:type="dxa"/>
            <w:gridSpan w:val="3"/>
          </w:tcPr>
          <w:p w14:paraId="26933239" w14:textId="61632B35" w:rsidR="00CD0F51" w:rsidRPr="00B35A2D" w:rsidRDefault="00CD0F51" w:rsidP="00CD0F51">
            <w:pPr>
              <w:spacing w:line="480" w:lineRule="auto"/>
              <w:jc w:val="center"/>
              <w:rPr>
                <w:rFonts w:ascii="Arial" w:hAnsi="Arial" w:cs="Arial"/>
                <w:b/>
                <w:color w:val="000000" w:themeColor="text1"/>
                <w:sz w:val="24"/>
                <w:szCs w:val="24"/>
              </w:rPr>
            </w:pPr>
            <w:r w:rsidRPr="00B35A2D">
              <w:rPr>
                <w:rFonts w:ascii="Arial" w:hAnsi="Arial" w:cs="Arial"/>
                <w:b/>
                <w:color w:val="000000" w:themeColor="text1"/>
                <w:sz w:val="24"/>
                <w:szCs w:val="24"/>
              </w:rPr>
              <w:t>Relationship between covariate and diabetes</w:t>
            </w:r>
          </w:p>
        </w:tc>
      </w:tr>
      <w:tr w:rsidR="00B35A2D" w:rsidRPr="00B35A2D" w14:paraId="4FB60695" w14:textId="77777777" w:rsidTr="00D62935">
        <w:tc>
          <w:tcPr>
            <w:tcW w:w="5098" w:type="dxa"/>
          </w:tcPr>
          <w:p w14:paraId="45D60ED2" w14:textId="77777777" w:rsidR="00CD0F51" w:rsidRPr="00B35A2D" w:rsidRDefault="00CD0F51" w:rsidP="00765C3F">
            <w:pPr>
              <w:spacing w:line="480" w:lineRule="auto"/>
              <w:rPr>
                <w:rFonts w:ascii="Arial" w:hAnsi="Arial" w:cs="Arial"/>
                <w:b/>
                <w:color w:val="000000" w:themeColor="text1"/>
                <w:sz w:val="24"/>
                <w:szCs w:val="24"/>
              </w:rPr>
            </w:pPr>
            <w:r w:rsidRPr="00B35A2D">
              <w:rPr>
                <w:rFonts w:ascii="Arial" w:hAnsi="Arial" w:cs="Arial"/>
                <w:b/>
                <w:color w:val="000000" w:themeColor="text1"/>
                <w:sz w:val="24"/>
                <w:szCs w:val="24"/>
              </w:rPr>
              <w:t>Characteristic</w:t>
            </w:r>
          </w:p>
        </w:tc>
        <w:tc>
          <w:tcPr>
            <w:tcW w:w="993" w:type="dxa"/>
          </w:tcPr>
          <w:p w14:paraId="40035A7E" w14:textId="475DCFB7" w:rsidR="00CD0F51" w:rsidRPr="00B35A2D" w:rsidRDefault="00CD0F51" w:rsidP="000B2F33">
            <w:pPr>
              <w:spacing w:line="480" w:lineRule="auto"/>
              <w:jc w:val="center"/>
              <w:rPr>
                <w:rFonts w:ascii="Arial" w:hAnsi="Arial" w:cs="Arial"/>
                <w:b/>
                <w:color w:val="000000" w:themeColor="text1"/>
                <w:sz w:val="24"/>
                <w:szCs w:val="24"/>
              </w:rPr>
            </w:pPr>
            <w:r w:rsidRPr="00B35A2D">
              <w:rPr>
                <w:rFonts w:ascii="Arial" w:hAnsi="Arial" w:cs="Arial"/>
                <w:b/>
                <w:color w:val="000000" w:themeColor="text1"/>
                <w:sz w:val="24"/>
                <w:szCs w:val="24"/>
              </w:rPr>
              <w:t xml:space="preserve">N </w:t>
            </w:r>
          </w:p>
        </w:tc>
        <w:tc>
          <w:tcPr>
            <w:tcW w:w="1275" w:type="dxa"/>
          </w:tcPr>
          <w:p w14:paraId="5BB36332" w14:textId="66CDC7A6" w:rsidR="00CD0F51" w:rsidRPr="00B35A2D" w:rsidRDefault="00CD0F51" w:rsidP="000B2F33">
            <w:pPr>
              <w:spacing w:line="480" w:lineRule="auto"/>
              <w:jc w:val="center"/>
              <w:rPr>
                <w:rFonts w:ascii="Arial" w:hAnsi="Arial" w:cs="Arial"/>
                <w:b/>
                <w:color w:val="000000" w:themeColor="text1"/>
                <w:sz w:val="24"/>
                <w:szCs w:val="24"/>
              </w:rPr>
            </w:pPr>
            <w:r w:rsidRPr="00B35A2D">
              <w:rPr>
                <w:rFonts w:ascii="Arial" w:hAnsi="Arial" w:cs="Arial"/>
                <w:b/>
                <w:color w:val="000000" w:themeColor="text1"/>
                <w:sz w:val="24"/>
                <w:szCs w:val="24"/>
              </w:rPr>
              <w:t xml:space="preserve">% </w:t>
            </w:r>
          </w:p>
        </w:tc>
        <w:tc>
          <w:tcPr>
            <w:tcW w:w="993" w:type="dxa"/>
          </w:tcPr>
          <w:p w14:paraId="6F96C230" w14:textId="7CF64D93" w:rsidR="00CD0F51" w:rsidRPr="00B35A2D" w:rsidRDefault="00CD0F51" w:rsidP="004D1225">
            <w:pPr>
              <w:spacing w:line="480" w:lineRule="auto"/>
              <w:jc w:val="center"/>
              <w:rPr>
                <w:rFonts w:ascii="Arial" w:hAnsi="Arial" w:cs="Arial"/>
                <w:b/>
                <w:color w:val="000000" w:themeColor="text1"/>
                <w:sz w:val="24"/>
                <w:szCs w:val="24"/>
              </w:rPr>
            </w:pPr>
            <w:r w:rsidRPr="00B35A2D">
              <w:rPr>
                <w:rFonts w:ascii="Arial" w:hAnsi="Arial" w:cs="Arial"/>
                <w:b/>
                <w:color w:val="000000" w:themeColor="text1"/>
                <w:sz w:val="24"/>
                <w:szCs w:val="24"/>
              </w:rPr>
              <w:t>N</w:t>
            </w:r>
          </w:p>
        </w:tc>
        <w:tc>
          <w:tcPr>
            <w:tcW w:w="1275" w:type="dxa"/>
          </w:tcPr>
          <w:p w14:paraId="6D238583" w14:textId="6562AE50" w:rsidR="00CD0F51" w:rsidRPr="00B35A2D" w:rsidRDefault="00CD0F51" w:rsidP="00CD0F51">
            <w:pPr>
              <w:spacing w:line="480" w:lineRule="auto"/>
              <w:jc w:val="center"/>
              <w:rPr>
                <w:rFonts w:ascii="Arial" w:hAnsi="Arial" w:cs="Arial"/>
                <w:b/>
                <w:color w:val="000000" w:themeColor="text1"/>
                <w:sz w:val="24"/>
                <w:szCs w:val="24"/>
              </w:rPr>
            </w:pPr>
            <w:r w:rsidRPr="00B35A2D">
              <w:rPr>
                <w:rFonts w:ascii="Arial" w:hAnsi="Arial" w:cs="Arial"/>
                <w:b/>
                <w:color w:val="000000" w:themeColor="text1"/>
                <w:sz w:val="24"/>
                <w:szCs w:val="24"/>
              </w:rPr>
              <w:t>(%)</w:t>
            </w:r>
          </w:p>
        </w:tc>
        <w:tc>
          <w:tcPr>
            <w:tcW w:w="1418" w:type="dxa"/>
          </w:tcPr>
          <w:p w14:paraId="0BF163B0" w14:textId="1F0710FD" w:rsidR="00CD0F51" w:rsidRPr="00B35A2D" w:rsidRDefault="00CD0F51" w:rsidP="004D1225">
            <w:pPr>
              <w:spacing w:line="480" w:lineRule="auto"/>
              <w:jc w:val="center"/>
              <w:rPr>
                <w:rFonts w:ascii="Arial" w:hAnsi="Arial" w:cs="Arial"/>
                <w:b/>
                <w:color w:val="000000" w:themeColor="text1"/>
                <w:sz w:val="24"/>
                <w:szCs w:val="24"/>
              </w:rPr>
            </w:pPr>
            <w:r w:rsidRPr="00B35A2D">
              <w:rPr>
                <w:rFonts w:ascii="Arial" w:hAnsi="Arial" w:cs="Arial"/>
                <w:b/>
                <w:color w:val="000000" w:themeColor="text1"/>
                <w:sz w:val="24"/>
                <w:szCs w:val="24"/>
              </w:rPr>
              <w:t>OR</w:t>
            </w:r>
          </w:p>
        </w:tc>
        <w:tc>
          <w:tcPr>
            <w:tcW w:w="1984" w:type="dxa"/>
          </w:tcPr>
          <w:p w14:paraId="468A0757" w14:textId="77777777" w:rsidR="00CD0F51" w:rsidRPr="00B35A2D" w:rsidRDefault="00CD0F51" w:rsidP="00765C3F">
            <w:pPr>
              <w:spacing w:line="480" w:lineRule="auto"/>
              <w:rPr>
                <w:rFonts w:ascii="Arial" w:hAnsi="Arial" w:cs="Arial"/>
                <w:b/>
                <w:color w:val="000000" w:themeColor="text1"/>
                <w:sz w:val="24"/>
                <w:szCs w:val="24"/>
              </w:rPr>
            </w:pPr>
            <w:r w:rsidRPr="00B35A2D">
              <w:rPr>
                <w:rFonts w:ascii="Arial" w:hAnsi="Arial" w:cs="Arial"/>
                <w:b/>
                <w:color w:val="000000" w:themeColor="text1"/>
                <w:sz w:val="24"/>
                <w:szCs w:val="24"/>
              </w:rPr>
              <w:t>95% CI</w:t>
            </w:r>
          </w:p>
        </w:tc>
        <w:tc>
          <w:tcPr>
            <w:tcW w:w="1418" w:type="dxa"/>
          </w:tcPr>
          <w:p w14:paraId="38487B7C" w14:textId="77777777" w:rsidR="00CD0F51" w:rsidRPr="00B35A2D" w:rsidRDefault="00CD0F51" w:rsidP="00765C3F">
            <w:pPr>
              <w:spacing w:line="480" w:lineRule="auto"/>
              <w:rPr>
                <w:rFonts w:ascii="Arial" w:hAnsi="Arial" w:cs="Arial"/>
                <w:b/>
                <w:color w:val="000000" w:themeColor="text1"/>
                <w:sz w:val="24"/>
                <w:szCs w:val="24"/>
              </w:rPr>
            </w:pPr>
            <w:r w:rsidRPr="00B35A2D">
              <w:rPr>
                <w:rFonts w:ascii="Arial" w:hAnsi="Arial" w:cs="Arial"/>
                <w:b/>
                <w:color w:val="000000" w:themeColor="text1"/>
                <w:sz w:val="24"/>
                <w:szCs w:val="24"/>
              </w:rPr>
              <w:t>p-value</w:t>
            </w:r>
          </w:p>
        </w:tc>
      </w:tr>
      <w:tr w:rsidR="00B35A2D" w:rsidRPr="00B35A2D" w14:paraId="23B4F71C" w14:textId="77777777" w:rsidTr="00D62935">
        <w:tc>
          <w:tcPr>
            <w:tcW w:w="14454" w:type="dxa"/>
            <w:gridSpan w:val="8"/>
          </w:tcPr>
          <w:p w14:paraId="1527675C" w14:textId="1C0CBF85" w:rsidR="00CD0F51" w:rsidRPr="00B35A2D" w:rsidRDefault="00CD0F51" w:rsidP="00441971">
            <w:pPr>
              <w:spacing w:line="480" w:lineRule="auto"/>
              <w:rPr>
                <w:rFonts w:ascii="Arial" w:hAnsi="Arial" w:cs="Arial"/>
                <w:color w:val="000000" w:themeColor="text1"/>
                <w:sz w:val="24"/>
                <w:szCs w:val="24"/>
              </w:rPr>
            </w:pPr>
            <w:r w:rsidRPr="00B35A2D">
              <w:rPr>
                <w:rFonts w:ascii="Arial" w:hAnsi="Arial" w:cs="Arial"/>
                <w:b/>
                <w:color w:val="000000" w:themeColor="text1"/>
                <w:sz w:val="24"/>
                <w:szCs w:val="24"/>
              </w:rPr>
              <w:t>Demographic Characteristics</w:t>
            </w:r>
          </w:p>
        </w:tc>
      </w:tr>
      <w:tr w:rsidR="00B35A2D" w:rsidRPr="00B35A2D" w14:paraId="69C54CA9" w14:textId="77777777" w:rsidTr="00D62935">
        <w:tc>
          <w:tcPr>
            <w:tcW w:w="5098" w:type="dxa"/>
          </w:tcPr>
          <w:p w14:paraId="2D1BA8DC" w14:textId="6E1FFA6A" w:rsidR="00CD0F51" w:rsidRPr="00B35A2D" w:rsidRDefault="00CD0F51" w:rsidP="004D1225">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Age group at interview (years)</w:t>
            </w:r>
          </w:p>
          <w:p w14:paraId="036A6449" w14:textId="33A60CF3" w:rsidR="00CD0F51" w:rsidRPr="00B35A2D" w:rsidRDefault="00CD0F51" w:rsidP="000B2F33">
            <w:pPr>
              <w:spacing w:line="480" w:lineRule="auto"/>
              <w:jc w:val="right"/>
              <w:rPr>
                <w:rFonts w:ascii="Arial" w:hAnsi="Arial" w:cs="Arial"/>
                <w:color w:val="000000" w:themeColor="text1"/>
                <w:sz w:val="24"/>
                <w:szCs w:val="24"/>
              </w:rPr>
            </w:pPr>
            <w:r w:rsidRPr="00B35A2D">
              <w:rPr>
                <w:rFonts w:ascii="Arial" w:hAnsi="Arial" w:cs="Arial"/>
                <w:color w:val="000000" w:themeColor="text1"/>
                <w:sz w:val="24"/>
                <w:szCs w:val="24"/>
              </w:rPr>
              <w:t>18 – 29</w:t>
            </w:r>
          </w:p>
          <w:p w14:paraId="44491F04" w14:textId="444A8CC0" w:rsidR="00CD0F51" w:rsidRPr="00B35A2D" w:rsidRDefault="00CD0F51" w:rsidP="000B2F33">
            <w:pPr>
              <w:spacing w:line="480" w:lineRule="auto"/>
              <w:jc w:val="right"/>
              <w:rPr>
                <w:rFonts w:ascii="Arial" w:hAnsi="Arial" w:cs="Arial"/>
                <w:color w:val="000000" w:themeColor="text1"/>
                <w:sz w:val="24"/>
                <w:szCs w:val="24"/>
              </w:rPr>
            </w:pPr>
            <w:r w:rsidRPr="00B35A2D">
              <w:rPr>
                <w:rFonts w:ascii="Arial" w:hAnsi="Arial" w:cs="Arial"/>
                <w:color w:val="000000" w:themeColor="text1"/>
                <w:sz w:val="24"/>
                <w:szCs w:val="24"/>
              </w:rPr>
              <w:t>30 – 49</w:t>
            </w:r>
          </w:p>
          <w:p w14:paraId="7078B9F9" w14:textId="3689BB7F" w:rsidR="00CD0F51" w:rsidRPr="00B35A2D" w:rsidRDefault="00CD0F51" w:rsidP="000B2F33">
            <w:pPr>
              <w:spacing w:line="480" w:lineRule="auto"/>
              <w:jc w:val="right"/>
              <w:rPr>
                <w:rFonts w:ascii="Arial" w:hAnsi="Arial" w:cs="Arial"/>
                <w:color w:val="000000" w:themeColor="text1"/>
                <w:sz w:val="24"/>
                <w:szCs w:val="24"/>
              </w:rPr>
            </w:pPr>
            <w:r w:rsidRPr="00B35A2D">
              <w:rPr>
                <w:rFonts w:ascii="Arial" w:hAnsi="Arial" w:cs="Arial"/>
                <w:color w:val="000000" w:themeColor="text1"/>
                <w:sz w:val="24"/>
                <w:szCs w:val="24"/>
              </w:rPr>
              <w:t>50+</w:t>
            </w:r>
          </w:p>
        </w:tc>
        <w:tc>
          <w:tcPr>
            <w:tcW w:w="993" w:type="dxa"/>
          </w:tcPr>
          <w:p w14:paraId="2C2C05D3" w14:textId="77777777" w:rsidR="00CD0F51" w:rsidRPr="00B35A2D" w:rsidRDefault="00CD0F51" w:rsidP="004D1225">
            <w:pPr>
              <w:spacing w:line="480" w:lineRule="auto"/>
              <w:jc w:val="center"/>
              <w:rPr>
                <w:rFonts w:ascii="Arial" w:hAnsi="Arial" w:cs="Arial"/>
                <w:color w:val="000000" w:themeColor="text1"/>
                <w:sz w:val="24"/>
                <w:szCs w:val="24"/>
              </w:rPr>
            </w:pPr>
          </w:p>
          <w:p w14:paraId="1F64FD28" w14:textId="77777777" w:rsidR="00CD0F51" w:rsidRPr="00B35A2D" w:rsidRDefault="00CD0F51" w:rsidP="004D1225">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621</w:t>
            </w:r>
          </w:p>
          <w:p w14:paraId="60D33956" w14:textId="77777777" w:rsidR="00CD0F51" w:rsidRPr="00B35A2D" w:rsidRDefault="00CD0F51" w:rsidP="004D1225">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282</w:t>
            </w:r>
          </w:p>
          <w:p w14:paraId="62836643" w14:textId="43F6CF0F" w:rsidR="00CD0F51" w:rsidRPr="00B35A2D" w:rsidRDefault="00CD0F51" w:rsidP="004D1225">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188</w:t>
            </w:r>
          </w:p>
        </w:tc>
        <w:tc>
          <w:tcPr>
            <w:tcW w:w="1275" w:type="dxa"/>
          </w:tcPr>
          <w:p w14:paraId="1E7DE239" w14:textId="77777777" w:rsidR="00CD0F51" w:rsidRPr="00B35A2D" w:rsidRDefault="00CD0F51" w:rsidP="004D1225">
            <w:pPr>
              <w:spacing w:line="480" w:lineRule="auto"/>
              <w:jc w:val="center"/>
              <w:rPr>
                <w:rFonts w:ascii="Arial" w:hAnsi="Arial" w:cs="Arial"/>
                <w:color w:val="000000" w:themeColor="text1"/>
                <w:sz w:val="24"/>
                <w:szCs w:val="24"/>
              </w:rPr>
            </w:pPr>
          </w:p>
          <w:p w14:paraId="48515FB2" w14:textId="28DE8A14" w:rsidR="00CD0F51" w:rsidRPr="00B35A2D" w:rsidRDefault="001713D5" w:rsidP="000B2F33">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w:t>
            </w:r>
            <w:r w:rsidR="00CD0F51" w:rsidRPr="00B35A2D">
              <w:rPr>
                <w:rFonts w:ascii="Arial" w:hAnsi="Arial" w:cs="Arial"/>
                <w:color w:val="000000" w:themeColor="text1"/>
                <w:sz w:val="24"/>
                <w:szCs w:val="24"/>
              </w:rPr>
              <w:t>56.9</w:t>
            </w:r>
            <w:r w:rsidRPr="00B35A2D">
              <w:rPr>
                <w:rFonts w:ascii="Arial" w:hAnsi="Arial" w:cs="Arial"/>
                <w:color w:val="000000" w:themeColor="text1"/>
                <w:sz w:val="24"/>
                <w:szCs w:val="24"/>
              </w:rPr>
              <w:t>)</w:t>
            </w:r>
          </w:p>
          <w:p w14:paraId="74D107DA" w14:textId="74F6353F" w:rsidR="00CD0F51" w:rsidRPr="00B35A2D" w:rsidRDefault="001713D5" w:rsidP="000B2F33">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w:t>
            </w:r>
            <w:r w:rsidR="00CD0F51" w:rsidRPr="00B35A2D">
              <w:rPr>
                <w:rFonts w:ascii="Arial" w:hAnsi="Arial" w:cs="Arial"/>
                <w:color w:val="000000" w:themeColor="text1"/>
                <w:sz w:val="24"/>
                <w:szCs w:val="24"/>
              </w:rPr>
              <w:t>25.9</w:t>
            </w:r>
            <w:r w:rsidRPr="00B35A2D">
              <w:rPr>
                <w:rFonts w:ascii="Arial" w:hAnsi="Arial" w:cs="Arial"/>
                <w:color w:val="000000" w:themeColor="text1"/>
                <w:sz w:val="24"/>
                <w:szCs w:val="24"/>
              </w:rPr>
              <w:t>)</w:t>
            </w:r>
          </w:p>
          <w:p w14:paraId="65F70C40" w14:textId="0EFD8B2B" w:rsidR="00CD0F51" w:rsidRPr="00B35A2D" w:rsidRDefault="001713D5" w:rsidP="000B2F33">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w:t>
            </w:r>
            <w:r w:rsidR="00CD0F51" w:rsidRPr="00B35A2D">
              <w:rPr>
                <w:rFonts w:ascii="Arial" w:hAnsi="Arial" w:cs="Arial"/>
                <w:color w:val="000000" w:themeColor="text1"/>
                <w:sz w:val="24"/>
                <w:szCs w:val="24"/>
              </w:rPr>
              <w:t>17.2</w:t>
            </w:r>
            <w:r w:rsidRPr="00B35A2D">
              <w:rPr>
                <w:rFonts w:ascii="Arial" w:hAnsi="Arial" w:cs="Arial"/>
                <w:color w:val="000000" w:themeColor="text1"/>
                <w:sz w:val="24"/>
                <w:szCs w:val="24"/>
              </w:rPr>
              <w:t>)</w:t>
            </w:r>
          </w:p>
        </w:tc>
        <w:tc>
          <w:tcPr>
            <w:tcW w:w="993" w:type="dxa"/>
          </w:tcPr>
          <w:p w14:paraId="7847418C" w14:textId="77777777" w:rsidR="00CD0F51" w:rsidRPr="00B35A2D" w:rsidRDefault="00CD0F51" w:rsidP="000B2F33">
            <w:pPr>
              <w:spacing w:line="480" w:lineRule="auto"/>
              <w:jc w:val="center"/>
              <w:rPr>
                <w:rFonts w:ascii="Arial" w:hAnsi="Arial" w:cs="Arial"/>
                <w:color w:val="000000" w:themeColor="text1"/>
                <w:sz w:val="24"/>
                <w:szCs w:val="24"/>
              </w:rPr>
            </w:pPr>
          </w:p>
          <w:p w14:paraId="699F5692" w14:textId="77777777" w:rsidR="00CD0F51" w:rsidRPr="00B35A2D" w:rsidRDefault="00CD0F51" w:rsidP="000B2F33">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11</w:t>
            </w:r>
          </w:p>
          <w:p w14:paraId="173B6C4B" w14:textId="77777777" w:rsidR="00CD0F51" w:rsidRPr="00B35A2D" w:rsidRDefault="00CD0F51" w:rsidP="000B2F33">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34</w:t>
            </w:r>
          </w:p>
          <w:p w14:paraId="5E872B03" w14:textId="2BE798CB" w:rsidR="00CD0F51" w:rsidRPr="00B35A2D" w:rsidRDefault="00CD0F51" w:rsidP="000B2F33">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36</w:t>
            </w:r>
          </w:p>
        </w:tc>
        <w:tc>
          <w:tcPr>
            <w:tcW w:w="1275" w:type="dxa"/>
          </w:tcPr>
          <w:p w14:paraId="232E1B2D" w14:textId="77777777" w:rsidR="00CD0F51" w:rsidRPr="00B35A2D" w:rsidRDefault="00CD0F51" w:rsidP="000B2F33">
            <w:pPr>
              <w:spacing w:line="480" w:lineRule="auto"/>
              <w:jc w:val="center"/>
              <w:rPr>
                <w:rFonts w:ascii="Arial" w:hAnsi="Arial" w:cs="Arial"/>
                <w:color w:val="000000" w:themeColor="text1"/>
                <w:sz w:val="24"/>
                <w:szCs w:val="24"/>
              </w:rPr>
            </w:pPr>
          </w:p>
          <w:p w14:paraId="22A8C8EB" w14:textId="77777777" w:rsidR="00CD0F51" w:rsidRPr="00B35A2D" w:rsidRDefault="00CD0F51" w:rsidP="000B2F33">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(13.6)</w:t>
            </w:r>
          </w:p>
          <w:p w14:paraId="57EEC1E0" w14:textId="77777777" w:rsidR="00CD0F51" w:rsidRPr="00B35A2D" w:rsidRDefault="00CD0F51" w:rsidP="00CD0F5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(42.0)</w:t>
            </w:r>
          </w:p>
          <w:p w14:paraId="7772567C" w14:textId="129EAFEE" w:rsidR="00CD0F51" w:rsidRPr="00B35A2D" w:rsidRDefault="00CD0F51" w:rsidP="00CD0F5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(44.4)</w:t>
            </w:r>
          </w:p>
        </w:tc>
        <w:tc>
          <w:tcPr>
            <w:tcW w:w="1418" w:type="dxa"/>
          </w:tcPr>
          <w:p w14:paraId="641D9EE6" w14:textId="17E997D4" w:rsidR="00CD0F51" w:rsidRPr="00B35A2D" w:rsidRDefault="00CD0F51" w:rsidP="000B2F33">
            <w:pPr>
              <w:spacing w:line="480" w:lineRule="auto"/>
              <w:jc w:val="center"/>
              <w:rPr>
                <w:rFonts w:ascii="Arial" w:hAnsi="Arial" w:cs="Arial"/>
                <w:color w:val="000000" w:themeColor="text1"/>
                <w:sz w:val="24"/>
                <w:szCs w:val="24"/>
              </w:rPr>
            </w:pPr>
          </w:p>
          <w:p w14:paraId="31F27DE4" w14:textId="77777777" w:rsidR="00CD0F51" w:rsidRPr="00B35A2D" w:rsidRDefault="00CD0F51" w:rsidP="000B2F33">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1.00</w:t>
            </w:r>
          </w:p>
          <w:p w14:paraId="3ED454F1" w14:textId="77777777" w:rsidR="00CD0F51" w:rsidRPr="00B35A2D" w:rsidRDefault="00CD0F51" w:rsidP="000B2F33">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7.60</w:t>
            </w:r>
          </w:p>
          <w:p w14:paraId="519DF360" w14:textId="72CB7578" w:rsidR="00CD0F51" w:rsidRPr="00B35A2D" w:rsidRDefault="00CD0F51" w:rsidP="000B2F33">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13.13</w:t>
            </w:r>
          </w:p>
        </w:tc>
        <w:tc>
          <w:tcPr>
            <w:tcW w:w="1984" w:type="dxa"/>
          </w:tcPr>
          <w:p w14:paraId="3C547977" w14:textId="77777777" w:rsidR="00CD0F51" w:rsidRPr="00B35A2D" w:rsidRDefault="00CD0F51" w:rsidP="004D1225">
            <w:pPr>
              <w:spacing w:line="480" w:lineRule="auto"/>
              <w:rPr>
                <w:rFonts w:ascii="Arial" w:hAnsi="Arial" w:cs="Arial"/>
                <w:color w:val="000000" w:themeColor="text1"/>
                <w:sz w:val="24"/>
                <w:szCs w:val="24"/>
              </w:rPr>
            </w:pPr>
          </w:p>
          <w:p w14:paraId="55BF3CD7" w14:textId="22A7656C" w:rsidR="00CD0F51" w:rsidRPr="00B35A2D" w:rsidRDefault="00CD0F51" w:rsidP="004D1225">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(ref)</w:t>
            </w:r>
          </w:p>
          <w:p w14:paraId="689389DE" w14:textId="40F1CA22" w:rsidR="00CD0F51" w:rsidRPr="00B35A2D" w:rsidRDefault="00CD0F51" w:rsidP="004D1225">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3.79 – 15.24</w:t>
            </w:r>
          </w:p>
          <w:p w14:paraId="338E9AF1" w14:textId="36C39396" w:rsidR="00CD0F51" w:rsidRPr="00B35A2D" w:rsidRDefault="00CD0F51" w:rsidP="004D1225">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6.53 – 26.40</w:t>
            </w:r>
          </w:p>
        </w:tc>
        <w:tc>
          <w:tcPr>
            <w:tcW w:w="1418" w:type="dxa"/>
          </w:tcPr>
          <w:p w14:paraId="5F0DDDC7" w14:textId="77777777" w:rsidR="00CD0F51" w:rsidRPr="00B35A2D" w:rsidRDefault="00CD0F51" w:rsidP="00CD0F51">
            <w:pPr>
              <w:spacing w:line="480" w:lineRule="auto"/>
              <w:jc w:val="both"/>
              <w:rPr>
                <w:rFonts w:ascii="Arial" w:hAnsi="Arial" w:cs="Arial"/>
                <w:color w:val="000000" w:themeColor="text1"/>
                <w:sz w:val="24"/>
                <w:szCs w:val="24"/>
              </w:rPr>
            </w:pPr>
          </w:p>
          <w:p w14:paraId="6A4BB383" w14:textId="1C84AFEE" w:rsidR="00CD0F51" w:rsidRPr="00B35A2D" w:rsidRDefault="00CD0F51" w:rsidP="00CD0F51">
            <w:pPr>
              <w:spacing w:line="480" w:lineRule="auto"/>
              <w:jc w:val="both"/>
              <w:rPr>
                <w:rFonts w:ascii="Arial" w:hAnsi="Arial" w:cs="Arial"/>
                <w:color w:val="000000" w:themeColor="text1"/>
                <w:sz w:val="24"/>
                <w:szCs w:val="24"/>
              </w:rPr>
            </w:pPr>
            <w:r w:rsidRPr="00B35A2D">
              <w:rPr>
                <w:rFonts w:ascii="Arial" w:hAnsi="Arial" w:cs="Arial"/>
                <w:color w:val="000000" w:themeColor="text1"/>
                <w:sz w:val="24"/>
                <w:szCs w:val="24"/>
              </w:rPr>
              <w:t>-</w:t>
            </w:r>
          </w:p>
          <w:p w14:paraId="6BA78B66" w14:textId="77777777" w:rsidR="00CD0F51" w:rsidRPr="00B35A2D" w:rsidRDefault="00CD0F51" w:rsidP="00CD0F51">
            <w:pPr>
              <w:spacing w:line="480" w:lineRule="auto"/>
              <w:jc w:val="both"/>
              <w:rPr>
                <w:rFonts w:ascii="Arial" w:hAnsi="Arial" w:cs="Arial"/>
                <w:color w:val="000000" w:themeColor="text1"/>
                <w:sz w:val="24"/>
                <w:szCs w:val="24"/>
              </w:rPr>
            </w:pPr>
            <w:r w:rsidRPr="00B35A2D">
              <w:rPr>
                <w:rFonts w:ascii="Arial" w:hAnsi="Arial" w:cs="Arial"/>
                <w:color w:val="000000" w:themeColor="text1"/>
                <w:sz w:val="24"/>
                <w:szCs w:val="24"/>
              </w:rPr>
              <w:t>&lt;0.001</w:t>
            </w:r>
          </w:p>
          <w:p w14:paraId="00DAED11" w14:textId="77F51BFD" w:rsidR="00CD0F51" w:rsidRPr="00B35A2D" w:rsidRDefault="00CD0F51" w:rsidP="00CD0F51">
            <w:pPr>
              <w:spacing w:line="480" w:lineRule="auto"/>
              <w:jc w:val="both"/>
              <w:rPr>
                <w:rFonts w:ascii="Arial" w:hAnsi="Arial" w:cs="Arial"/>
                <w:color w:val="000000" w:themeColor="text1"/>
                <w:sz w:val="24"/>
                <w:szCs w:val="24"/>
              </w:rPr>
            </w:pPr>
            <w:r w:rsidRPr="00B35A2D">
              <w:rPr>
                <w:rFonts w:ascii="Arial" w:hAnsi="Arial" w:cs="Arial"/>
                <w:color w:val="000000" w:themeColor="text1"/>
                <w:sz w:val="24"/>
                <w:szCs w:val="24"/>
              </w:rPr>
              <w:t>&lt;0.001</w:t>
            </w:r>
          </w:p>
        </w:tc>
      </w:tr>
      <w:tr w:rsidR="00B35A2D" w:rsidRPr="00B35A2D" w14:paraId="5B4DE518" w14:textId="77777777" w:rsidTr="00D62935">
        <w:tc>
          <w:tcPr>
            <w:tcW w:w="5098" w:type="dxa"/>
          </w:tcPr>
          <w:p w14:paraId="29218F7A" w14:textId="5D543317" w:rsidR="00CD0F51" w:rsidRPr="00B35A2D" w:rsidRDefault="00CD0F51" w:rsidP="00474FD9">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 xml:space="preserve">Gender </w:t>
            </w:r>
            <w:r w:rsidR="002C328C">
              <w:rPr>
                <w:rFonts w:ascii="Arial" w:hAnsi="Arial" w:cs="Arial"/>
                <w:color w:val="000000" w:themeColor="text1"/>
                <w:sz w:val="24"/>
                <w:szCs w:val="24"/>
              </w:rPr>
              <w:t xml:space="preserve"> </w:t>
            </w:r>
            <w:r w:rsidRPr="00B35A2D">
              <w:rPr>
                <w:rFonts w:ascii="Arial" w:hAnsi="Arial" w:cs="Arial"/>
                <w:color w:val="000000" w:themeColor="text1"/>
                <w:sz w:val="24"/>
                <w:szCs w:val="24"/>
              </w:rPr>
              <w:t xml:space="preserve">                                                   Male</w:t>
            </w:r>
          </w:p>
          <w:p w14:paraId="511AE508" w14:textId="078A06C7" w:rsidR="00CD0F51" w:rsidRPr="00B35A2D" w:rsidRDefault="00CD0F51" w:rsidP="00191F02">
            <w:pPr>
              <w:spacing w:line="480" w:lineRule="auto"/>
              <w:jc w:val="right"/>
              <w:rPr>
                <w:rFonts w:ascii="Arial" w:hAnsi="Arial" w:cs="Arial"/>
                <w:color w:val="000000" w:themeColor="text1"/>
                <w:sz w:val="24"/>
                <w:szCs w:val="24"/>
              </w:rPr>
            </w:pPr>
            <w:r w:rsidRPr="00B35A2D">
              <w:rPr>
                <w:rFonts w:ascii="Arial" w:hAnsi="Arial" w:cs="Arial"/>
                <w:color w:val="000000" w:themeColor="text1"/>
                <w:sz w:val="24"/>
                <w:szCs w:val="24"/>
              </w:rPr>
              <w:t>Female</w:t>
            </w:r>
          </w:p>
        </w:tc>
        <w:tc>
          <w:tcPr>
            <w:tcW w:w="993" w:type="dxa"/>
          </w:tcPr>
          <w:p w14:paraId="6E8F9F46" w14:textId="16DE25F6" w:rsidR="00CD0F51" w:rsidRPr="00B35A2D" w:rsidRDefault="00CD0F51" w:rsidP="004D1225">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636</w:t>
            </w:r>
          </w:p>
          <w:p w14:paraId="0FD14FF5" w14:textId="57446037" w:rsidR="00CD0F51" w:rsidRPr="00B35A2D" w:rsidRDefault="00CD0F51" w:rsidP="004D1225">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455</w:t>
            </w:r>
          </w:p>
        </w:tc>
        <w:tc>
          <w:tcPr>
            <w:tcW w:w="1275" w:type="dxa"/>
          </w:tcPr>
          <w:p w14:paraId="636306A3" w14:textId="690284DD" w:rsidR="00CD0F51" w:rsidRPr="00B35A2D" w:rsidRDefault="00CD0F51" w:rsidP="004D1225">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(58.3)</w:t>
            </w:r>
          </w:p>
          <w:p w14:paraId="6BF51AA1" w14:textId="2E7014CC" w:rsidR="00CD0F51" w:rsidRPr="00B35A2D" w:rsidRDefault="00CD0F51" w:rsidP="004D1225">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(41.7)</w:t>
            </w:r>
          </w:p>
        </w:tc>
        <w:tc>
          <w:tcPr>
            <w:tcW w:w="993" w:type="dxa"/>
          </w:tcPr>
          <w:p w14:paraId="72FCB8CB" w14:textId="77777777" w:rsidR="00CD0F51" w:rsidRPr="00B35A2D" w:rsidRDefault="00CD0F51" w:rsidP="004D1225">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44</w:t>
            </w:r>
          </w:p>
          <w:p w14:paraId="00357AC0" w14:textId="24847E4A" w:rsidR="00CD0F51" w:rsidRPr="00B35A2D" w:rsidRDefault="00CD0F51" w:rsidP="004D1225">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37</w:t>
            </w:r>
          </w:p>
        </w:tc>
        <w:tc>
          <w:tcPr>
            <w:tcW w:w="1275" w:type="dxa"/>
          </w:tcPr>
          <w:p w14:paraId="794113C3" w14:textId="77777777" w:rsidR="00CD0F51" w:rsidRPr="00B35A2D" w:rsidRDefault="00CD0F51" w:rsidP="004D1225">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(54.3)</w:t>
            </w:r>
          </w:p>
          <w:p w14:paraId="023EAC96" w14:textId="7E81C37B" w:rsidR="00CD0F51" w:rsidRPr="00B35A2D" w:rsidRDefault="00CD0F51" w:rsidP="004D1225">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(45.7)</w:t>
            </w:r>
          </w:p>
        </w:tc>
        <w:tc>
          <w:tcPr>
            <w:tcW w:w="1418" w:type="dxa"/>
          </w:tcPr>
          <w:p w14:paraId="20AFF079" w14:textId="786CD545" w:rsidR="00CD0F51" w:rsidRPr="00B35A2D" w:rsidRDefault="00CD0F51" w:rsidP="004D1225">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1.00</w:t>
            </w:r>
          </w:p>
          <w:p w14:paraId="350B8E45" w14:textId="77777777" w:rsidR="00CD0F51" w:rsidRPr="00B35A2D" w:rsidRDefault="00CD0F51" w:rsidP="004D1225">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1.19</w:t>
            </w:r>
          </w:p>
        </w:tc>
        <w:tc>
          <w:tcPr>
            <w:tcW w:w="1984" w:type="dxa"/>
          </w:tcPr>
          <w:p w14:paraId="291C8FA9" w14:textId="47C003FC" w:rsidR="00CD0F51" w:rsidRPr="00B35A2D" w:rsidRDefault="00CD0F51" w:rsidP="004D1225">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(ref)</w:t>
            </w:r>
          </w:p>
          <w:p w14:paraId="175DC99B" w14:textId="77777777" w:rsidR="00CD0F51" w:rsidRPr="00B35A2D" w:rsidRDefault="00CD0F51" w:rsidP="004D1225">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0.76 – 1.88</w:t>
            </w:r>
          </w:p>
        </w:tc>
        <w:tc>
          <w:tcPr>
            <w:tcW w:w="1418" w:type="dxa"/>
          </w:tcPr>
          <w:p w14:paraId="2C65C03A" w14:textId="77777777" w:rsidR="00CD0F51" w:rsidRPr="00B35A2D" w:rsidRDefault="00CD0F51" w:rsidP="00CD0F51">
            <w:pPr>
              <w:spacing w:line="480" w:lineRule="auto"/>
              <w:jc w:val="both"/>
              <w:rPr>
                <w:rFonts w:ascii="Arial" w:hAnsi="Arial" w:cs="Arial"/>
                <w:color w:val="000000" w:themeColor="text1"/>
                <w:sz w:val="24"/>
                <w:szCs w:val="24"/>
              </w:rPr>
            </w:pPr>
          </w:p>
          <w:p w14:paraId="040BFF4D" w14:textId="77777777" w:rsidR="00CD0F51" w:rsidRPr="00B35A2D" w:rsidRDefault="00CD0F51" w:rsidP="00CD0F51">
            <w:pPr>
              <w:spacing w:line="480" w:lineRule="auto"/>
              <w:jc w:val="both"/>
              <w:rPr>
                <w:rFonts w:ascii="Arial" w:hAnsi="Arial" w:cs="Arial"/>
                <w:color w:val="000000" w:themeColor="text1"/>
                <w:sz w:val="24"/>
                <w:szCs w:val="24"/>
              </w:rPr>
            </w:pPr>
            <w:r w:rsidRPr="00B35A2D">
              <w:rPr>
                <w:rFonts w:ascii="Arial" w:hAnsi="Arial" w:cs="Arial"/>
                <w:color w:val="000000" w:themeColor="text1"/>
                <w:sz w:val="24"/>
                <w:szCs w:val="24"/>
              </w:rPr>
              <w:t>0.45</w:t>
            </w:r>
          </w:p>
        </w:tc>
      </w:tr>
      <w:tr w:rsidR="00B35A2D" w:rsidRPr="00B35A2D" w14:paraId="38A6E30F" w14:textId="77777777" w:rsidTr="00D62935">
        <w:tc>
          <w:tcPr>
            <w:tcW w:w="5098" w:type="dxa"/>
          </w:tcPr>
          <w:p w14:paraId="565AA56E" w14:textId="77777777" w:rsidR="00CD0F51" w:rsidRPr="00B35A2D" w:rsidRDefault="00CD0F51" w:rsidP="00474FD9">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Ethnicity</w:t>
            </w:r>
          </w:p>
          <w:p w14:paraId="6E895363" w14:textId="77777777" w:rsidR="00CD0F51" w:rsidRPr="00B35A2D" w:rsidRDefault="00CD0F51" w:rsidP="00474FD9">
            <w:pPr>
              <w:spacing w:line="480" w:lineRule="auto"/>
              <w:jc w:val="right"/>
              <w:rPr>
                <w:rFonts w:ascii="Arial" w:hAnsi="Arial" w:cs="Arial"/>
                <w:color w:val="000000" w:themeColor="text1"/>
                <w:sz w:val="24"/>
                <w:szCs w:val="24"/>
              </w:rPr>
            </w:pPr>
            <w:r w:rsidRPr="00B35A2D">
              <w:rPr>
                <w:rFonts w:ascii="Arial" w:hAnsi="Arial" w:cs="Arial"/>
                <w:color w:val="000000" w:themeColor="text1"/>
                <w:sz w:val="24"/>
                <w:szCs w:val="24"/>
              </w:rPr>
              <w:t>White</w:t>
            </w:r>
          </w:p>
          <w:p w14:paraId="2550E26B" w14:textId="77777777" w:rsidR="00CD0F51" w:rsidRPr="00B35A2D" w:rsidRDefault="00CD0F51" w:rsidP="00474FD9">
            <w:pPr>
              <w:spacing w:line="480" w:lineRule="auto"/>
              <w:jc w:val="right"/>
              <w:rPr>
                <w:rFonts w:ascii="Arial" w:hAnsi="Arial" w:cs="Arial"/>
                <w:color w:val="000000" w:themeColor="text1"/>
                <w:sz w:val="24"/>
                <w:szCs w:val="24"/>
              </w:rPr>
            </w:pPr>
            <w:r w:rsidRPr="00B35A2D">
              <w:rPr>
                <w:rFonts w:ascii="Arial" w:hAnsi="Arial" w:cs="Arial"/>
                <w:color w:val="000000" w:themeColor="text1"/>
                <w:sz w:val="24"/>
                <w:szCs w:val="24"/>
              </w:rPr>
              <w:t>South Asian</w:t>
            </w:r>
          </w:p>
          <w:p w14:paraId="2B0AFA9D" w14:textId="77777777" w:rsidR="00CD0F51" w:rsidRPr="00B35A2D" w:rsidRDefault="00CD0F51" w:rsidP="00474FD9">
            <w:pPr>
              <w:spacing w:line="480" w:lineRule="auto"/>
              <w:jc w:val="right"/>
              <w:rPr>
                <w:rFonts w:ascii="Arial" w:hAnsi="Arial" w:cs="Arial"/>
                <w:color w:val="000000" w:themeColor="text1"/>
                <w:sz w:val="24"/>
                <w:szCs w:val="24"/>
              </w:rPr>
            </w:pPr>
            <w:r w:rsidRPr="00B35A2D">
              <w:rPr>
                <w:rFonts w:ascii="Arial" w:hAnsi="Arial" w:cs="Arial"/>
                <w:color w:val="000000" w:themeColor="text1"/>
                <w:sz w:val="24"/>
                <w:szCs w:val="24"/>
              </w:rPr>
              <w:lastRenderedPageBreak/>
              <w:t>Other/Unknown</w:t>
            </w:r>
          </w:p>
        </w:tc>
        <w:tc>
          <w:tcPr>
            <w:tcW w:w="993" w:type="dxa"/>
          </w:tcPr>
          <w:p w14:paraId="6788C03C" w14:textId="77777777" w:rsidR="00CD0F51" w:rsidRPr="00B35A2D" w:rsidRDefault="00CD0F51" w:rsidP="00474FD9">
            <w:pPr>
              <w:spacing w:line="480" w:lineRule="auto"/>
              <w:jc w:val="center"/>
              <w:rPr>
                <w:rFonts w:ascii="Arial" w:hAnsi="Arial" w:cs="Arial"/>
                <w:color w:val="000000" w:themeColor="text1"/>
                <w:sz w:val="24"/>
                <w:szCs w:val="24"/>
              </w:rPr>
            </w:pPr>
          </w:p>
          <w:p w14:paraId="0443A25B" w14:textId="77777777" w:rsidR="00CD0F51" w:rsidRPr="00B35A2D" w:rsidRDefault="00CD0F51"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897</w:t>
            </w:r>
          </w:p>
          <w:p w14:paraId="31B82765" w14:textId="77777777" w:rsidR="00CD0F51" w:rsidRPr="00B35A2D" w:rsidRDefault="00CD0F51"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139</w:t>
            </w:r>
          </w:p>
          <w:p w14:paraId="5F3D2769" w14:textId="00CC1939" w:rsidR="00CD0F51" w:rsidRPr="00B35A2D" w:rsidRDefault="00CD0F51"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lastRenderedPageBreak/>
              <w:t>55</w:t>
            </w:r>
          </w:p>
        </w:tc>
        <w:tc>
          <w:tcPr>
            <w:tcW w:w="1275" w:type="dxa"/>
          </w:tcPr>
          <w:p w14:paraId="30F056C8" w14:textId="77777777" w:rsidR="00CD0F51" w:rsidRPr="00B35A2D" w:rsidRDefault="00CD0F51" w:rsidP="00474FD9">
            <w:pPr>
              <w:spacing w:line="480" w:lineRule="auto"/>
              <w:jc w:val="center"/>
              <w:rPr>
                <w:rFonts w:ascii="Arial" w:hAnsi="Arial" w:cs="Arial"/>
                <w:color w:val="000000" w:themeColor="text1"/>
                <w:sz w:val="24"/>
                <w:szCs w:val="24"/>
              </w:rPr>
            </w:pPr>
          </w:p>
          <w:p w14:paraId="0F3DFD8B" w14:textId="77777777" w:rsidR="00CD0F51" w:rsidRPr="00B35A2D" w:rsidRDefault="00CD0F51"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(82.2)</w:t>
            </w:r>
          </w:p>
          <w:p w14:paraId="58347607" w14:textId="77777777" w:rsidR="00CD0F51" w:rsidRPr="00B35A2D" w:rsidRDefault="00CD0F51"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(12.7)</w:t>
            </w:r>
          </w:p>
          <w:p w14:paraId="481DC0D5" w14:textId="6FA0D966" w:rsidR="00CD0F51" w:rsidRPr="00B35A2D" w:rsidRDefault="00CD0F51"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lastRenderedPageBreak/>
              <w:t>(5.0)</w:t>
            </w:r>
          </w:p>
        </w:tc>
        <w:tc>
          <w:tcPr>
            <w:tcW w:w="993" w:type="dxa"/>
          </w:tcPr>
          <w:p w14:paraId="1A83A985" w14:textId="77777777" w:rsidR="00CD0F51" w:rsidRPr="00B35A2D" w:rsidRDefault="00CD0F51" w:rsidP="00474FD9">
            <w:pPr>
              <w:spacing w:line="480" w:lineRule="auto"/>
              <w:jc w:val="center"/>
              <w:rPr>
                <w:rFonts w:ascii="Arial" w:hAnsi="Arial" w:cs="Arial"/>
                <w:color w:val="000000" w:themeColor="text1"/>
                <w:sz w:val="24"/>
                <w:szCs w:val="24"/>
              </w:rPr>
            </w:pPr>
          </w:p>
          <w:p w14:paraId="6EA80414" w14:textId="308A4F3E" w:rsidR="00CD0F51" w:rsidRPr="00B35A2D" w:rsidRDefault="00CD0F51"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65</w:t>
            </w:r>
          </w:p>
          <w:p w14:paraId="1D5EC2F4" w14:textId="5DF9B71A" w:rsidR="00CD0F51" w:rsidRPr="00B35A2D" w:rsidRDefault="00CD0F51"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13</w:t>
            </w:r>
          </w:p>
          <w:p w14:paraId="4A3FCEDB" w14:textId="130F1F9A" w:rsidR="00CD0F51" w:rsidRPr="00B35A2D" w:rsidRDefault="00CD0F51"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lastRenderedPageBreak/>
              <w:t>3</w:t>
            </w:r>
          </w:p>
        </w:tc>
        <w:tc>
          <w:tcPr>
            <w:tcW w:w="1275" w:type="dxa"/>
          </w:tcPr>
          <w:p w14:paraId="287DA84B" w14:textId="77777777" w:rsidR="00CD0F51" w:rsidRPr="00B35A2D" w:rsidRDefault="00CD0F51" w:rsidP="00474FD9">
            <w:pPr>
              <w:spacing w:line="480" w:lineRule="auto"/>
              <w:jc w:val="center"/>
              <w:rPr>
                <w:rFonts w:ascii="Arial" w:hAnsi="Arial" w:cs="Arial"/>
                <w:color w:val="000000" w:themeColor="text1"/>
                <w:sz w:val="24"/>
                <w:szCs w:val="24"/>
              </w:rPr>
            </w:pPr>
          </w:p>
          <w:p w14:paraId="6BF682C6" w14:textId="3D740A2C" w:rsidR="00CD0F51" w:rsidRPr="00B35A2D" w:rsidRDefault="00CD0F51"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(80.3)</w:t>
            </w:r>
          </w:p>
          <w:p w14:paraId="10E03B74" w14:textId="1EE088EC" w:rsidR="00CD0F51" w:rsidRPr="00B35A2D" w:rsidRDefault="00CD0F51" w:rsidP="00CD0F5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(16.1)</w:t>
            </w:r>
          </w:p>
          <w:p w14:paraId="08B384FC" w14:textId="677E5E4F" w:rsidR="00CD0F51" w:rsidRPr="00B35A2D" w:rsidRDefault="00CD0F51" w:rsidP="00CD0F5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lastRenderedPageBreak/>
              <w:t>(3.7)</w:t>
            </w:r>
          </w:p>
        </w:tc>
        <w:tc>
          <w:tcPr>
            <w:tcW w:w="1418" w:type="dxa"/>
          </w:tcPr>
          <w:p w14:paraId="387B957A" w14:textId="396F94FD" w:rsidR="00CD0F51" w:rsidRPr="00B35A2D" w:rsidRDefault="00CD0F51" w:rsidP="00474FD9">
            <w:pPr>
              <w:spacing w:line="480" w:lineRule="auto"/>
              <w:jc w:val="center"/>
              <w:rPr>
                <w:rFonts w:ascii="Arial" w:hAnsi="Arial" w:cs="Arial"/>
                <w:color w:val="000000" w:themeColor="text1"/>
                <w:sz w:val="24"/>
                <w:szCs w:val="24"/>
              </w:rPr>
            </w:pPr>
          </w:p>
          <w:p w14:paraId="78224AF3" w14:textId="77777777" w:rsidR="00CD0F51" w:rsidRPr="00B35A2D" w:rsidRDefault="00CD0F51"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1.00</w:t>
            </w:r>
          </w:p>
          <w:p w14:paraId="56A2401E" w14:textId="77777777" w:rsidR="00CD0F51" w:rsidRPr="00B35A2D" w:rsidRDefault="00CD0F51"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1.32</w:t>
            </w:r>
          </w:p>
          <w:p w14:paraId="298291D9" w14:textId="77777777" w:rsidR="00CD0F51" w:rsidRPr="00B35A2D" w:rsidRDefault="00CD0F51"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lastRenderedPageBreak/>
              <w:t>0.74</w:t>
            </w:r>
          </w:p>
        </w:tc>
        <w:tc>
          <w:tcPr>
            <w:tcW w:w="1984" w:type="dxa"/>
          </w:tcPr>
          <w:p w14:paraId="1121E83C" w14:textId="77777777" w:rsidR="00CD0F51" w:rsidRPr="00B35A2D" w:rsidRDefault="00CD0F51" w:rsidP="00474FD9">
            <w:pPr>
              <w:spacing w:line="480" w:lineRule="auto"/>
              <w:rPr>
                <w:rFonts w:ascii="Arial" w:hAnsi="Arial" w:cs="Arial"/>
                <w:color w:val="000000" w:themeColor="text1"/>
                <w:sz w:val="24"/>
                <w:szCs w:val="24"/>
              </w:rPr>
            </w:pPr>
          </w:p>
          <w:p w14:paraId="5CD6F453" w14:textId="77777777" w:rsidR="00CD0F51" w:rsidRPr="00B35A2D" w:rsidRDefault="00CD0F51" w:rsidP="00474FD9">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(ref)</w:t>
            </w:r>
          </w:p>
          <w:p w14:paraId="3D680CA3" w14:textId="77777777" w:rsidR="00CD0F51" w:rsidRPr="00B35A2D" w:rsidRDefault="00CD0F51" w:rsidP="00474FD9">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0.71 – 2.47</w:t>
            </w:r>
          </w:p>
          <w:p w14:paraId="5BB9A60D" w14:textId="77777777" w:rsidR="00CD0F51" w:rsidRPr="00B35A2D" w:rsidRDefault="00CD0F51" w:rsidP="00474FD9">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lastRenderedPageBreak/>
              <w:t>0.22 – 2.43</w:t>
            </w:r>
          </w:p>
        </w:tc>
        <w:tc>
          <w:tcPr>
            <w:tcW w:w="1418" w:type="dxa"/>
          </w:tcPr>
          <w:p w14:paraId="7C241C95" w14:textId="77777777" w:rsidR="00CD0F51" w:rsidRPr="00B35A2D" w:rsidRDefault="00CD0F51" w:rsidP="00CD0F51">
            <w:pPr>
              <w:spacing w:line="480" w:lineRule="auto"/>
              <w:jc w:val="both"/>
              <w:rPr>
                <w:rFonts w:ascii="Arial" w:hAnsi="Arial" w:cs="Arial"/>
                <w:b/>
                <w:color w:val="000000" w:themeColor="text1"/>
                <w:sz w:val="24"/>
                <w:szCs w:val="24"/>
              </w:rPr>
            </w:pPr>
          </w:p>
          <w:p w14:paraId="4F5F27FC" w14:textId="0EE0786B" w:rsidR="00CD0F51" w:rsidRPr="00B35A2D" w:rsidRDefault="00CD0F51" w:rsidP="00CD0F51">
            <w:pPr>
              <w:spacing w:line="480" w:lineRule="auto"/>
              <w:jc w:val="both"/>
              <w:rPr>
                <w:rFonts w:ascii="Arial" w:hAnsi="Arial" w:cs="Arial"/>
                <w:color w:val="000000" w:themeColor="text1"/>
                <w:sz w:val="24"/>
                <w:szCs w:val="24"/>
              </w:rPr>
            </w:pPr>
            <w:r w:rsidRPr="00B35A2D">
              <w:rPr>
                <w:rFonts w:ascii="Arial" w:hAnsi="Arial" w:cs="Arial"/>
                <w:color w:val="000000" w:themeColor="text1"/>
                <w:sz w:val="24"/>
                <w:szCs w:val="24"/>
              </w:rPr>
              <w:t>-</w:t>
            </w:r>
          </w:p>
          <w:p w14:paraId="32018793" w14:textId="77777777" w:rsidR="00CD0F51" w:rsidRPr="00B35A2D" w:rsidRDefault="00CD0F51" w:rsidP="00CD0F51">
            <w:pPr>
              <w:spacing w:line="480" w:lineRule="auto"/>
              <w:jc w:val="both"/>
              <w:rPr>
                <w:rFonts w:ascii="Arial" w:hAnsi="Arial" w:cs="Arial"/>
                <w:color w:val="000000" w:themeColor="text1"/>
                <w:sz w:val="24"/>
                <w:szCs w:val="24"/>
              </w:rPr>
            </w:pPr>
            <w:r w:rsidRPr="00B35A2D">
              <w:rPr>
                <w:rFonts w:ascii="Arial" w:hAnsi="Arial" w:cs="Arial"/>
                <w:color w:val="000000" w:themeColor="text1"/>
                <w:sz w:val="24"/>
                <w:szCs w:val="24"/>
              </w:rPr>
              <w:t>0.38</w:t>
            </w:r>
          </w:p>
          <w:p w14:paraId="1069747F" w14:textId="3E4597E1" w:rsidR="00CD0F51" w:rsidRPr="00B35A2D" w:rsidRDefault="00CD0F51" w:rsidP="00CD0F51">
            <w:pPr>
              <w:spacing w:line="480" w:lineRule="auto"/>
              <w:jc w:val="both"/>
              <w:rPr>
                <w:rFonts w:ascii="Arial" w:hAnsi="Arial" w:cs="Arial"/>
                <w:color w:val="000000" w:themeColor="text1"/>
                <w:sz w:val="24"/>
                <w:szCs w:val="24"/>
              </w:rPr>
            </w:pPr>
            <w:r w:rsidRPr="00B35A2D">
              <w:rPr>
                <w:rFonts w:ascii="Arial" w:hAnsi="Arial" w:cs="Arial"/>
                <w:color w:val="000000" w:themeColor="text1"/>
                <w:sz w:val="24"/>
                <w:szCs w:val="24"/>
              </w:rPr>
              <w:lastRenderedPageBreak/>
              <w:t>0.62</w:t>
            </w:r>
          </w:p>
        </w:tc>
      </w:tr>
      <w:tr w:rsidR="00B35A2D" w:rsidRPr="00B35A2D" w14:paraId="5DB61C2A" w14:textId="77777777" w:rsidTr="00D62935">
        <w:tc>
          <w:tcPr>
            <w:tcW w:w="5098" w:type="dxa"/>
          </w:tcPr>
          <w:p w14:paraId="59B5D527" w14:textId="7E70DF58" w:rsidR="00CD0F51" w:rsidRPr="00B35A2D" w:rsidRDefault="00CD0F51" w:rsidP="00474FD9">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lastRenderedPageBreak/>
              <w:t>Type of accommodation</w:t>
            </w:r>
          </w:p>
          <w:p w14:paraId="2FBF175B" w14:textId="77777777" w:rsidR="00CD0F51" w:rsidRPr="00B35A2D" w:rsidRDefault="00CD0F51" w:rsidP="00474FD9">
            <w:pPr>
              <w:spacing w:line="480" w:lineRule="auto"/>
              <w:jc w:val="right"/>
              <w:rPr>
                <w:rFonts w:ascii="Arial" w:hAnsi="Arial" w:cs="Arial"/>
                <w:color w:val="000000" w:themeColor="text1"/>
                <w:sz w:val="24"/>
                <w:szCs w:val="24"/>
              </w:rPr>
            </w:pPr>
            <w:r w:rsidRPr="00B35A2D">
              <w:rPr>
                <w:rFonts w:ascii="Arial" w:hAnsi="Arial" w:cs="Arial"/>
                <w:color w:val="000000" w:themeColor="text1"/>
                <w:sz w:val="24"/>
                <w:szCs w:val="24"/>
              </w:rPr>
              <w:t>Living independently</w:t>
            </w:r>
          </w:p>
          <w:p w14:paraId="50EFBDE6" w14:textId="77777777" w:rsidR="00CD0F51" w:rsidRPr="00B35A2D" w:rsidRDefault="00CD0F51" w:rsidP="00474FD9">
            <w:pPr>
              <w:spacing w:line="480" w:lineRule="auto"/>
              <w:jc w:val="right"/>
              <w:rPr>
                <w:rFonts w:ascii="Arial" w:hAnsi="Arial" w:cs="Arial"/>
                <w:color w:val="000000" w:themeColor="text1"/>
                <w:sz w:val="24"/>
                <w:szCs w:val="24"/>
              </w:rPr>
            </w:pPr>
            <w:r w:rsidRPr="00B35A2D">
              <w:rPr>
                <w:rFonts w:ascii="Arial" w:hAnsi="Arial" w:cs="Arial"/>
                <w:color w:val="000000" w:themeColor="text1"/>
                <w:sz w:val="24"/>
                <w:szCs w:val="24"/>
              </w:rPr>
              <w:t>Living with family</w:t>
            </w:r>
          </w:p>
          <w:p w14:paraId="1854F11B" w14:textId="77777777" w:rsidR="00CD0F51" w:rsidRPr="00B35A2D" w:rsidRDefault="00CD0F51" w:rsidP="00474FD9">
            <w:pPr>
              <w:spacing w:line="480" w:lineRule="auto"/>
              <w:jc w:val="right"/>
              <w:rPr>
                <w:rFonts w:ascii="Arial" w:hAnsi="Arial" w:cs="Arial"/>
                <w:color w:val="000000" w:themeColor="text1"/>
                <w:sz w:val="24"/>
                <w:szCs w:val="24"/>
              </w:rPr>
            </w:pPr>
            <w:r w:rsidRPr="00B35A2D">
              <w:rPr>
                <w:rFonts w:ascii="Arial" w:hAnsi="Arial" w:cs="Arial"/>
                <w:color w:val="000000" w:themeColor="text1"/>
                <w:sz w:val="24"/>
                <w:szCs w:val="24"/>
              </w:rPr>
              <w:t>Residential care</w:t>
            </w:r>
          </w:p>
          <w:p w14:paraId="0DB25667" w14:textId="44185EB9" w:rsidR="00CD0F51" w:rsidRPr="00B35A2D" w:rsidRDefault="00106D8C" w:rsidP="00474FD9">
            <w:pPr>
              <w:spacing w:line="480" w:lineRule="auto"/>
              <w:jc w:val="right"/>
              <w:rPr>
                <w:rFonts w:ascii="Arial" w:hAnsi="Arial" w:cs="Arial"/>
                <w:color w:val="000000" w:themeColor="text1"/>
                <w:sz w:val="24"/>
                <w:szCs w:val="24"/>
              </w:rPr>
            </w:pPr>
            <w:r w:rsidRPr="00B35A2D">
              <w:rPr>
                <w:rFonts w:ascii="Arial" w:hAnsi="Arial" w:cs="Arial"/>
                <w:color w:val="000000" w:themeColor="text1"/>
                <w:sz w:val="24"/>
                <w:szCs w:val="24"/>
              </w:rPr>
              <w:t>Not recorded</w:t>
            </w:r>
          </w:p>
        </w:tc>
        <w:tc>
          <w:tcPr>
            <w:tcW w:w="993" w:type="dxa"/>
          </w:tcPr>
          <w:p w14:paraId="4ACD8DFD" w14:textId="77777777" w:rsidR="00CD0F51" w:rsidRPr="00B35A2D" w:rsidRDefault="00CD0F51" w:rsidP="00474FD9">
            <w:pPr>
              <w:spacing w:line="480" w:lineRule="auto"/>
              <w:jc w:val="center"/>
              <w:rPr>
                <w:rFonts w:ascii="Arial" w:hAnsi="Arial" w:cs="Arial"/>
                <w:color w:val="000000" w:themeColor="text1"/>
                <w:sz w:val="24"/>
                <w:szCs w:val="24"/>
              </w:rPr>
            </w:pPr>
          </w:p>
          <w:p w14:paraId="4ACD007F" w14:textId="77777777" w:rsidR="00CD0F51" w:rsidRPr="00B35A2D" w:rsidRDefault="00CD0F51"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133</w:t>
            </w:r>
          </w:p>
          <w:p w14:paraId="3598DCF5" w14:textId="77777777" w:rsidR="00CD0F51" w:rsidRPr="00B35A2D" w:rsidRDefault="00CD0F51"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584</w:t>
            </w:r>
          </w:p>
          <w:p w14:paraId="44616E28" w14:textId="308AA038" w:rsidR="00CD0F51" w:rsidRPr="00B35A2D" w:rsidRDefault="00CD0F51"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3</w:t>
            </w:r>
            <w:r w:rsidR="00F56AB3" w:rsidRPr="00B35A2D">
              <w:rPr>
                <w:rFonts w:ascii="Arial" w:hAnsi="Arial" w:cs="Arial"/>
                <w:color w:val="000000" w:themeColor="text1"/>
                <w:sz w:val="24"/>
                <w:szCs w:val="24"/>
              </w:rPr>
              <w:t>44</w:t>
            </w:r>
          </w:p>
          <w:p w14:paraId="0DA96CBC" w14:textId="48B19049" w:rsidR="00CD0F51" w:rsidRPr="00B35A2D" w:rsidRDefault="00CD0F51" w:rsidP="00F56AB3">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3</w:t>
            </w:r>
            <w:r w:rsidR="00F56AB3" w:rsidRPr="00B35A2D">
              <w:rPr>
                <w:rFonts w:ascii="Arial" w:hAnsi="Arial" w:cs="Arial"/>
                <w:color w:val="000000" w:themeColor="text1"/>
                <w:sz w:val="24"/>
                <w:szCs w:val="24"/>
              </w:rPr>
              <w:t>0</w:t>
            </w:r>
          </w:p>
        </w:tc>
        <w:tc>
          <w:tcPr>
            <w:tcW w:w="1275" w:type="dxa"/>
          </w:tcPr>
          <w:p w14:paraId="6EC9F7E5" w14:textId="77777777" w:rsidR="00CD0F51" w:rsidRPr="00B35A2D" w:rsidRDefault="00CD0F51" w:rsidP="00474FD9">
            <w:pPr>
              <w:spacing w:line="480" w:lineRule="auto"/>
              <w:jc w:val="center"/>
              <w:rPr>
                <w:rFonts w:ascii="Arial" w:hAnsi="Arial" w:cs="Arial"/>
                <w:color w:val="000000" w:themeColor="text1"/>
                <w:sz w:val="24"/>
                <w:szCs w:val="24"/>
              </w:rPr>
            </w:pPr>
          </w:p>
          <w:p w14:paraId="55380413" w14:textId="77777777" w:rsidR="00CD0F51" w:rsidRPr="00B35A2D" w:rsidRDefault="00CD0F51"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(12.2)</w:t>
            </w:r>
          </w:p>
          <w:p w14:paraId="61013EB7" w14:textId="77777777" w:rsidR="00CD0F51" w:rsidRPr="00B35A2D" w:rsidRDefault="00CD0F51"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(53.5)</w:t>
            </w:r>
          </w:p>
          <w:p w14:paraId="07CFEF51" w14:textId="77777777" w:rsidR="00CD0F51" w:rsidRPr="00B35A2D" w:rsidRDefault="00CD0F51"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(30.8)</w:t>
            </w:r>
          </w:p>
          <w:p w14:paraId="37BD2E6E" w14:textId="4F1C9B11" w:rsidR="00CD0F51" w:rsidRPr="00B35A2D" w:rsidRDefault="00CD0F51"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(3.5)</w:t>
            </w:r>
          </w:p>
        </w:tc>
        <w:tc>
          <w:tcPr>
            <w:tcW w:w="993" w:type="dxa"/>
          </w:tcPr>
          <w:p w14:paraId="4C1F2447" w14:textId="77777777" w:rsidR="00CD0F51" w:rsidRPr="00B35A2D" w:rsidRDefault="00CD0F51" w:rsidP="00474FD9">
            <w:pPr>
              <w:spacing w:line="480" w:lineRule="auto"/>
              <w:jc w:val="center"/>
              <w:rPr>
                <w:rFonts w:ascii="Arial" w:hAnsi="Arial" w:cs="Arial"/>
                <w:color w:val="000000" w:themeColor="text1"/>
                <w:sz w:val="24"/>
                <w:szCs w:val="24"/>
              </w:rPr>
            </w:pPr>
          </w:p>
          <w:p w14:paraId="032E6E8F" w14:textId="42F56A19" w:rsidR="00B845C8" w:rsidRPr="00B35A2D" w:rsidRDefault="00F56AB3"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11</w:t>
            </w:r>
          </w:p>
          <w:p w14:paraId="3C6B1570" w14:textId="0923AB3F" w:rsidR="00B845C8" w:rsidRPr="00B35A2D" w:rsidRDefault="00F56AB3"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2</w:t>
            </w:r>
            <w:r w:rsidR="00B845C8" w:rsidRPr="00B35A2D">
              <w:rPr>
                <w:rFonts w:ascii="Arial" w:hAnsi="Arial" w:cs="Arial"/>
                <w:color w:val="000000" w:themeColor="text1"/>
                <w:sz w:val="24"/>
                <w:szCs w:val="24"/>
              </w:rPr>
              <w:t>1</w:t>
            </w:r>
          </w:p>
          <w:p w14:paraId="41B42C30" w14:textId="734AC73C" w:rsidR="00B845C8" w:rsidRPr="00B35A2D" w:rsidRDefault="00F56AB3"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47</w:t>
            </w:r>
          </w:p>
          <w:p w14:paraId="23CFE32A" w14:textId="7310206A" w:rsidR="00B845C8" w:rsidRPr="00B35A2D" w:rsidRDefault="00F56AB3"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2</w:t>
            </w:r>
          </w:p>
        </w:tc>
        <w:tc>
          <w:tcPr>
            <w:tcW w:w="1275" w:type="dxa"/>
          </w:tcPr>
          <w:p w14:paraId="6636D6D6" w14:textId="77777777" w:rsidR="00CD0F51" w:rsidRPr="00B35A2D" w:rsidRDefault="00CD0F51" w:rsidP="00474FD9">
            <w:pPr>
              <w:spacing w:line="480" w:lineRule="auto"/>
              <w:jc w:val="center"/>
              <w:rPr>
                <w:rFonts w:ascii="Arial" w:hAnsi="Arial" w:cs="Arial"/>
                <w:color w:val="000000" w:themeColor="text1"/>
                <w:sz w:val="24"/>
                <w:szCs w:val="24"/>
              </w:rPr>
            </w:pPr>
          </w:p>
          <w:p w14:paraId="7BC6B0DE" w14:textId="4CFEEDC9" w:rsidR="00B845C8" w:rsidRPr="00B35A2D" w:rsidRDefault="00B845C8"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w:t>
            </w:r>
            <w:r w:rsidR="00F56AB3" w:rsidRPr="00B35A2D">
              <w:rPr>
                <w:rFonts w:ascii="Arial" w:hAnsi="Arial" w:cs="Arial"/>
                <w:color w:val="000000" w:themeColor="text1"/>
                <w:sz w:val="24"/>
                <w:szCs w:val="24"/>
              </w:rPr>
              <w:t>25</w:t>
            </w:r>
            <w:r w:rsidRPr="00B35A2D">
              <w:rPr>
                <w:rFonts w:ascii="Arial" w:hAnsi="Arial" w:cs="Arial"/>
                <w:color w:val="000000" w:themeColor="text1"/>
                <w:sz w:val="24"/>
                <w:szCs w:val="24"/>
              </w:rPr>
              <w:t>.</w:t>
            </w:r>
            <w:r w:rsidR="00F56AB3" w:rsidRPr="00B35A2D">
              <w:rPr>
                <w:rFonts w:ascii="Arial" w:hAnsi="Arial" w:cs="Arial"/>
                <w:color w:val="000000" w:themeColor="text1"/>
                <w:sz w:val="24"/>
                <w:szCs w:val="24"/>
              </w:rPr>
              <w:t>9</w:t>
            </w:r>
            <w:r w:rsidRPr="00B35A2D">
              <w:rPr>
                <w:rFonts w:ascii="Arial" w:hAnsi="Arial" w:cs="Arial"/>
                <w:color w:val="000000" w:themeColor="text1"/>
                <w:sz w:val="24"/>
                <w:szCs w:val="24"/>
              </w:rPr>
              <w:t>)</w:t>
            </w:r>
          </w:p>
          <w:p w14:paraId="1DFD9AAE" w14:textId="1206A21F" w:rsidR="00B845C8" w:rsidRPr="00B35A2D" w:rsidRDefault="00B845C8"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w:t>
            </w:r>
            <w:r w:rsidR="00F56AB3" w:rsidRPr="00B35A2D">
              <w:rPr>
                <w:rFonts w:ascii="Arial" w:hAnsi="Arial" w:cs="Arial"/>
                <w:color w:val="000000" w:themeColor="text1"/>
                <w:sz w:val="24"/>
                <w:szCs w:val="24"/>
              </w:rPr>
              <w:t>25</w:t>
            </w:r>
            <w:r w:rsidRPr="00B35A2D">
              <w:rPr>
                <w:rFonts w:ascii="Arial" w:hAnsi="Arial" w:cs="Arial"/>
                <w:color w:val="000000" w:themeColor="text1"/>
                <w:sz w:val="24"/>
                <w:szCs w:val="24"/>
              </w:rPr>
              <w:t>.</w:t>
            </w:r>
            <w:r w:rsidR="00F56AB3" w:rsidRPr="00B35A2D">
              <w:rPr>
                <w:rFonts w:ascii="Arial" w:hAnsi="Arial" w:cs="Arial"/>
                <w:color w:val="000000" w:themeColor="text1"/>
                <w:sz w:val="24"/>
                <w:szCs w:val="24"/>
              </w:rPr>
              <w:t>9</w:t>
            </w:r>
            <w:r w:rsidRPr="00B35A2D">
              <w:rPr>
                <w:rFonts w:ascii="Arial" w:hAnsi="Arial" w:cs="Arial"/>
                <w:color w:val="000000" w:themeColor="text1"/>
                <w:sz w:val="24"/>
                <w:szCs w:val="24"/>
              </w:rPr>
              <w:t>)</w:t>
            </w:r>
          </w:p>
          <w:p w14:paraId="7514E586" w14:textId="5AFC2470" w:rsidR="00B845C8" w:rsidRPr="00B35A2D" w:rsidRDefault="00B845C8"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w:t>
            </w:r>
            <w:r w:rsidR="00F56AB3" w:rsidRPr="00B35A2D">
              <w:rPr>
                <w:rFonts w:ascii="Arial" w:hAnsi="Arial" w:cs="Arial"/>
                <w:color w:val="000000" w:themeColor="text1"/>
                <w:sz w:val="24"/>
                <w:szCs w:val="24"/>
              </w:rPr>
              <w:t>58.0</w:t>
            </w:r>
            <w:r w:rsidRPr="00B35A2D">
              <w:rPr>
                <w:rFonts w:ascii="Arial" w:hAnsi="Arial" w:cs="Arial"/>
                <w:color w:val="000000" w:themeColor="text1"/>
                <w:sz w:val="24"/>
                <w:szCs w:val="24"/>
              </w:rPr>
              <w:t>)</w:t>
            </w:r>
          </w:p>
          <w:p w14:paraId="4DC9700B" w14:textId="6B3A9B5B" w:rsidR="00B845C8" w:rsidRPr="00B35A2D" w:rsidRDefault="00B845C8" w:rsidP="00F56AB3">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w:t>
            </w:r>
            <w:r w:rsidR="00F56AB3" w:rsidRPr="00B35A2D">
              <w:rPr>
                <w:rFonts w:ascii="Arial" w:hAnsi="Arial" w:cs="Arial"/>
                <w:color w:val="000000" w:themeColor="text1"/>
                <w:sz w:val="24"/>
                <w:szCs w:val="24"/>
              </w:rPr>
              <w:t>2.5</w:t>
            </w:r>
            <w:r w:rsidRPr="00B35A2D">
              <w:rPr>
                <w:rFonts w:ascii="Arial" w:hAnsi="Arial" w:cs="Arial"/>
                <w:color w:val="000000" w:themeColor="text1"/>
                <w:sz w:val="24"/>
                <w:szCs w:val="24"/>
              </w:rPr>
              <w:t>)</w:t>
            </w:r>
          </w:p>
        </w:tc>
        <w:tc>
          <w:tcPr>
            <w:tcW w:w="1418" w:type="dxa"/>
          </w:tcPr>
          <w:p w14:paraId="6FAB0C66" w14:textId="6B664747" w:rsidR="00CD0F51" w:rsidRPr="00B35A2D" w:rsidRDefault="00CD0F51" w:rsidP="00474FD9">
            <w:pPr>
              <w:spacing w:line="480" w:lineRule="auto"/>
              <w:jc w:val="center"/>
              <w:rPr>
                <w:rFonts w:ascii="Arial" w:hAnsi="Arial" w:cs="Arial"/>
                <w:color w:val="000000" w:themeColor="text1"/>
                <w:sz w:val="24"/>
                <w:szCs w:val="24"/>
              </w:rPr>
            </w:pPr>
          </w:p>
          <w:p w14:paraId="1007881D" w14:textId="77777777" w:rsidR="00CD0F51" w:rsidRPr="00B35A2D" w:rsidRDefault="00CD0F51"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0.54</w:t>
            </w:r>
          </w:p>
          <w:p w14:paraId="0BFD791C" w14:textId="77777777" w:rsidR="00CD0F51" w:rsidRPr="00B35A2D" w:rsidRDefault="00CD0F51"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0.24</w:t>
            </w:r>
          </w:p>
          <w:p w14:paraId="161BDFF8" w14:textId="77777777" w:rsidR="00CD0F51" w:rsidRPr="00B35A2D" w:rsidRDefault="00CD0F51"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1.00</w:t>
            </w:r>
          </w:p>
          <w:p w14:paraId="466BFACB" w14:textId="77777777" w:rsidR="00CD0F51" w:rsidRPr="00B35A2D" w:rsidRDefault="00CD0F51"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0.55</w:t>
            </w:r>
          </w:p>
        </w:tc>
        <w:tc>
          <w:tcPr>
            <w:tcW w:w="1984" w:type="dxa"/>
          </w:tcPr>
          <w:p w14:paraId="37812573" w14:textId="77777777" w:rsidR="00CD0F51" w:rsidRPr="00B35A2D" w:rsidRDefault="00CD0F51" w:rsidP="00474FD9">
            <w:pPr>
              <w:spacing w:line="480" w:lineRule="auto"/>
              <w:rPr>
                <w:rFonts w:ascii="Arial" w:hAnsi="Arial" w:cs="Arial"/>
                <w:color w:val="000000" w:themeColor="text1"/>
                <w:sz w:val="24"/>
                <w:szCs w:val="24"/>
              </w:rPr>
            </w:pPr>
          </w:p>
          <w:p w14:paraId="70866F3C" w14:textId="77777777" w:rsidR="00CD0F51" w:rsidRPr="00B35A2D" w:rsidRDefault="00CD0F51" w:rsidP="00474FD9">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0.26 – 1.14</w:t>
            </w:r>
          </w:p>
          <w:p w14:paraId="7066556B" w14:textId="77777777" w:rsidR="00CD0F51" w:rsidRPr="00B35A2D" w:rsidRDefault="00CD0F51" w:rsidP="00474FD9">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0.14 – 0.40</w:t>
            </w:r>
          </w:p>
          <w:p w14:paraId="20E7D732" w14:textId="77777777" w:rsidR="00CD0F51" w:rsidRPr="00B35A2D" w:rsidRDefault="00CD0F51" w:rsidP="00474FD9">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(ref)</w:t>
            </w:r>
          </w:p>
          <w:p w14:paraId="79374D3C" w14:textId="77777777" w:rsidR="00CD0F51" w:rsidRPr="00B35A2D" w:rsidRDefault="00CD0F51" w:rsidP="00474FD9">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0.16 – 1.85</w:t>
            </w:r>
          </w:p>
        </w:tc>
        <w:tc>
          <w:tcPr>
            <w:tcW w:w="1418" w:type="dxa"/>
          </w:tcPr>
          <w:p w14:paraId="599B0037" w14:textId="77777777" w:rsidR="00CD0F51" w:rsidRPr="00B35A2D" w:rsidRDefault="00CD0F51" w:rsidP="00CD0F51">
            <w:pPr>
              <w:spacing w:line="480" w:lineRule="auto"/>
              <w:jc w:val="both"/>
              <w:rPr>
                <w:rFonts w:ascii="Arial" w:hAnsi="Arial" w:cs="Arial"/>
                <w:b/>
                <w:color w:val="000000" w:themeColor="text1"/>
                <w:sz w:val="24"/>
                <w:szCs w:val="24"/>
              </w:rPr>
            </w:pPr>
          </w:p>
          <w:p w14:paraId="12F11BA0" w14:textId="46BD934E" w:rsidR="00CD0F51" w:rsidRPr="00B35A2D" w:rsidRDefault="00CD0F51" w:rsidP="00CD0F51">
            <w:pPr>
              <w:spacing w:line="480" w:lineRule="auto"/>
              <w:jc w:val="both"/>
              <w:rPr>
                <w:rFonts w:ascii="Arial" w:hAnsi="Arial" w:cs="Arial"/>
                <w:color w:val="000000" w:themeColor="text1"/>
                <w:sz w:val="24"/>
                <w:szCs w:val="24"/>
              </w:rPr>
            </w:pPr>
            <w:r w:rsidRPr="00B35A2D">
              <w:rPr>
                <w:rFonts w:ascii="Arial" w:hAnsi="Arial" w:cs="Arial"/>
                <w:color w:val="000000" w:themeColor="text1"/>
                <w:sz w:val="24"/>
                <w:szCs w:val="24"/>
              </w:rPr>
              <w:t>0.11</w:t>
            </w:r>
          </w:p>
          <w:p w14:paraId="71C8EA6E" w14:textId="77777777" w:rsidR="00CD0F51" w:rsidRPr="00B35A2D" w:rsidRDefault="00CD0F51" w:rsidP="00CD0F51">
            <w:pPr>
              <w:spacing w:line="480" w:lineRule="auto"/>
              <w:jc w:val="both"/>
              <w:rPr>
                <w:rFonts w:ascii="Arial" w:hAnsi="Arial" w:cs="Arial"/>
                <w:b/>
                <w:color w:val="000000" w:themeColor="text1"/>
                <w:sz w:val="24"/>
                <w:szCs w:val="24"/>
              </w:rPr>
            </w:pPr>
            <w:r w:rsidRPr="00B35A2D">
              <w:rPr>
                <w:rFonts w:ascii="Arial" w:hAnsi="Arial" w:cs="Arial"/>
                <w:b/>
                <w:color w:val="000000" w:themeColor="text1"/>
                <w:sz w:val="24"/>
                <w:szCs w:val="24"/>
              </w:rPr>
              <w:t>&lt;0.001</w:t>
            </w:r>
          </w:p>
          <w:p w14:paraId="43D668A9" w14:textId="2B22C216" w:rsidR="00CD0F51" w:rsidRPr="00B35A2D" w:rsidRDefault="00CD0F51" w:rsidP="00CD0F51">
            <w:pPr>
              <w:spacing w:line="480" w:lineRule="auto"/>
              <w:jc w:val="both"/>
              <w:rPr>
                <w:rFonts w:ascii="Arial" w:hAnsi="Arial" w:cs="Arial"/>
                <w:color w:val="000000" w:themeColor="text1"/>
                <w:sz w:val="24"/>
                <w:szCs w:val="24"/>
              </w:rPr>
            </w:pPr>
            <w:r w:rsidRPr="00B35A2D">
              <w:rPr>
                <w:rFonts w:ascii="Arial" w:hAnsi="Arial" w:cs="Arial"/>
                <w:color w:val="000000" w:themeColor="text1"/>
                <w:sz w:val="24"/>
                <w:szCs w:val="24"/>
              </w:rPr>
              <w:t>-</w:t>
            </w:r>
          </w:p>
          <w:p w14:paraId="2A641CEB" w14:textId="46C7E73B" w:rsidR="00CD0F51" w:rsidRPr="00B35A2D" w:rsidRDefault="00CD0F51" w:rsidP="00CD0F51">
            <w:pPr>
              <w:spacing w:line="480" w:lineRule="auto"/>
              <w:jc w:val="both"/>
              <w:rPr>
                <w:rFonts w:ascii="Arial" w:hAnsi="Arial" w:cs="Arial"/>
                <w:color w:val="000000" w:themeColor="text1"/>
                <w:sz w:val="24"/>
                <w:szCs w:val="24"/>
              </w:rPr>
            </w:pPr>
            <w:r w:rsidRPr="00B35A2D">
              <w:rPr>
                <w:rFonts w:ascii="Arial" w:hAnsi="Arial" w:cs="Arial"/>
                <w:color w:val="000000" w:themeColor="text1"/>
                <w:sz w:val="24"/>
                <w:szCs w:val="24"/>
              </w:rPr>
              <w:t>0.331</w:t>
            </w:r>
          </w:p>
        </w:tc>
      </w:tr>
      <w:tr w:rsidR="00B35A2D" w:rsidRPr="00B35A2D" w14:paraId="3C590C7B" w14:textId="77777777" w:rsidTr="00CD6CAC">
        <w:tc>
          <w:tcPr>
            <w:tcW w:w="14454" w:type="dxa"/>
            <w:gridSpan w:val="8"/>
          </w:tcPr>
          <w:p w14:paraId="0AA6CED2" w14:textId="07DBDE8B" w:rsidR="00441971" w:rsidRPr="00B35A2D" w:rsidRDefault="00441971" w:rsidP="00CD0F51">
            <w:pPr>
              <w:spacing w:line="480" w:lineRule="auto"/>
              <w:jc w:val="both"/>
              <w:rPr>
                <w:rFonts w:ascii="Arial" w:hAnsi="Arial" w:cs="Arial"/>
                <w:color w:val="000000" w:themeColor="text1"/>
                <w:sz w:val="24"/>
                <w:szCs w:val="24"/>
              </w:rPr>
            </w:pPr>
            <w:r w:rsidRPr="00B35A2D">
              <w:rPr>
                <w:rFonts w:ascii="Arial" w:hAnsi="Arial" w:cs="Arial"/>
                <w:b/>
                <w:color w:val="000000" w:themeColor="text1"/>
                <w:sz w:val="24"/>
                <w:szCs w:val="24"/>
              </w:rPr>
              <w:t>Pre-existing genetic conditions</w:t>
            </w:r>
          </w:p>
        </w:tc>
      </w:tr>
      <w:tr w:rsidR="00B35A2D" w:rsidRPr="00B35A2D" w14:paraId="39C5F9BF" w14:textId="77777777" w:rsidTr="00D62935">
        <w:tc>
          <w:tcPr>
            <w:tcW w:w="5098" w:type="dxa"/>
          </w:tcPr>
          <w:p w14:paraId="2E636B53" w14:textId="62730FD6" w:rsidR="00CD0F51" w:rsidRPr="00B35A2D" w:rsidRDefault="00CD0F51" w:rsidP="00474FD9">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Down syndrome</w:t>
            </w:r>
            <w:r w:rsidR="00A53F51" w:rsidRPr="00B35A2D">
              <w:rPr>
                <w:rFonts w:ascii="Arial" w:hAnsi="Arial" w:cs="Arial"/>
                <w:color w:val="000000" w:themeColor="text1"/>
                <w:sz w:val="24"/>
                <w:szCs w:val="24"/>
              </w:rPr>
              <w:t xml:space="preserve"> present</w:t>
            </w:r>
          </w:p>
        </w:tc>
        <w:tc>
          <w:tcPr>
            <w:tcW w:w="993" w:type="dxa"/>
          </w:tcPr>
          <w:p w14:paraId="3719107E" w14:textId="1775AE33" w:rsidR="00CD0F51" w:rsidRPr="00B35A2D" w:rsidRDefault="00CD0F51"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144</w:t>
            </w:r>
          </w:p>
        </w:tc>
        <w:tc>
          <w:tcPr>
            <w:tcW w:w="1275" w:type="dxa"/>
          </w:tcPr>
          <w:p w14:paraId="579A743C" w14:textId="18A897E5" w:rsidR="00CD0F51" w:rsidRPr="00B35A2D" w:rsidRDefault="00CD0F51"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(13.2)</w:t>
            </w:r>
          </w:p>
        </w:tc>
        <w:tc>
          <w:tcPr>
            <w:tcW w:w="993" w:type="dxa"/>
          </w:tcPr>
          <w:p w14:paraId="3D8725F0" w14:textId="7BF2ADAC" w:rsidR="00CD0F51" w:rsidRPr="00B35A2D" w:rsidRDefault="00B845C8"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8</w:t>
            </w:r>
          </w:p>
        </w:tc>
        <w:tc>
          <w:tcPr>
            <w:tcW w:w="1275" w:type="dxa"/>
          </w:tcPr>
          <w:p w14:paraId="730CA06D" w14:textId="2B23BA63" w:rsidR="00CD0F51" w:rsidRPr="00B35A2D" w:rsidRDefault="00B845C8"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(9.9)</w:t>
            </w:r>
          </w:p>
        </w:tc>
        <w:tc>
          <w:tcPr>
            <w:tcW w:w="1418" w:type="dxa"/>
          </w:tcPr>
          <w:p w14:paraId="5B6A000E" w14:textId="43DC3C93" w:rsidR="00CD0F51" w:rsidRPr="00B35A2D" w:rsidRDefault="00CD0F51"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0.70</w:t>
            </w:r>
          </w:p>
        </w:tc>
        <w:tc>
          <w:tcPr>
            <w:tcW w:w="1984" w:type="dxa"/>
          </w:tcPr>
          <w:p w14:paraId="0C910643" w14:textId="77777777" w:rsidR="00CD0F51" w:rsidRPr="00B35A2D" w:rsidRDefault="00CD0F51" w:rsidP="00474FD9">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0.33 – 1.49</w:t>
            </w:r>
          </w:p>
        </w:tc>
        <w:tc>
          <w:tcPr>
            <w:tcW w:w="1418" w:type="dxa"/>
          </w:tcPr>
          <w:p w14:paraId="32A9DE68" w14:textId="77777777" w:rsidR="00CD0F51" w:rsidRPr="00B35A2D" w:rsidRDefault="00CD0F51" w:rsidP="00CD0F51">
            <w:pPr>
              <w:spacing w:line="480" w:lineRule="auto"/>
              <w:jc w:val="both"/>
              <w:rPr>
                <w:rFonts w:ascii="Arial" w:hAnsi="Arial" w:cs="Arial"/>
                <w:color w:val="000000" w:themeColor="text1"/>
                <w:sz w:val="24"/>
                <w:szCs w:val="24"/>
              </w:rPr>
            </w:pPr>
            <w:r w:rsidRPr="00B35A2D">
              <w:rPr>
                <w:rFonts w:ascii="Arial" w:hAnsi="Arial" w:cs="Arial"/>
                <w:color w:val="000000" w:themeColor="text1"/>
                <w:sz w:val="24"/>
                <w:szCs w:val="24"/>
              </w:rPr>
              <w:t>0.34</w:t>
            </w:r>
          </w:p>
        </w:tc>
      </w:tr>
      <w:tr w:rsidR="00B35A2D" w:rsidRPr="00B35A2D" w14:paraId="4768D92F" w14:textId="77777777" w:rsidTr="00D62935">
        <w:tc>
          <w:tcPr>
            <w:tcW w:w="14454" w:type="dxa"/>
            <w:gridSpan w:val="8"/>
          </w:tcPr>
          <w:p w14:paraId="3318545A" w14:textId="5EA7FE37" w:rsidR="00CD0F51" w:rsidRPr="00B35A2D" w:rsidRDefault="00A53F51" w:rsidP="00CD0F51">
            <w:pPr>
              <w:spacing w:line="480" w:lineRule="auto"/>
              <w:jc w:val="both"/>
              <w:rPr>
                <w:rFonts w:ascii="Arial" w:hAnsi="Arial" w:cs="Arial"/>
                <w:b/>
                <w:color w:val="000000" w:themeColor="text1"/>
                <w:sz w:val="24"/>
                <w:szCs w:val="24"/>
              </w:rPr>
            </w:pPr>
            <w:r w:rsidRPr="00B35A2D">
              <w:rPr>
                <w:rFonts w:ascii="Arial" w:hAnsi="Arial" w:cs="Arial"/>
                <w:b/>
                <w:color w:val="000000" w:themeColor="text1"/>
                <w:sz w:val="24"/>
                <w:szCs w:val="24"/>
              </w:rPr>
              <w:t>Ability, independence and lifestyle factors</w:t>
            </w:r>
          </w:p>
        </w:tc>
      </w:tr>
      <w:tr w:rsidR="00B35A2D" w:rsidRPr="00B35A2D" w14:paraId="6B1727FC" w14:textId="77777777" w:rsidTr="00D62935">
        <w:tc>
          <w:tcPr>
            <w:tcW w:w="5098" w:type="dxa"/>
          </w:tcPr>
          <w:p w14:paraId="1C60CDC6" w14:textId="77777777" w:rsidR="00CD0F51" w:rsidRPr="00B35A2D" w:rsidRDefault="00CD0F51" w:rsidP="00474FD9">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Level of understanding (n=1089)</w:t>
            </w:r>
          </w:p>
          <w:p w14:paraId="48C2D568" w14:textId="77777777" w:rsidR="00CD0F51" w:rsidRPr="00B35A2D" w:rsidRDefault="00CD0F51" w:rsidP="00474FD9">
            <w:pPr>
              <w:spacing w:line="480" w:lineRule="auto"/>
              <w:jc w:val="right"/>
              <w:rPr>
                <w:rFonts w:ascii="Arial" w:hAnsi="Arial" w:cs="Arial"/>
                <w:color w:val="000000" w:themeColor="text1"/>
                <w:sz w:val="24"/>
                <w:szCs w:val="24"/>
              </w:rPr>
            </w:pPr>
            <w:r w:rsidRPr="00B35A2D">
              <w:rPr>
                <w:rFonts w:ascii="Arial" w:hAnsi="Arial" w:cs="Arial"/>
                <w:color w:val="000000" w:themeColor="text1"/>
                <w:sz w:val="24"/>
                <w:szCs w:val="24"/>
              </w:rPr>
              <w:t>Little/nothing</w:t>
            </w:r>
          </w:p>
          <w:p w14:paraId="7581E4A0" w14:textId="77777777" w:rsidR="00CD0F51" w:rsidRPr="00B35A2D" w:rsidRDefault="00CD0F51" w:rsidP="00474FD9">
            <w:pPr>
              <w:spacing w:line="480" w:lineRule="auto"/>
              <w:jc w:val="right"/>
              <w:rPr>
                <w:rFonts w:ascii="Arial" w:hAnsi="Arial" w:cs="Arial"/>
                <w:color w:val="000000" w:themeColor="text1"/>
                <w:sz w:val="24"/>
                <w:szCs w:val="24"/>
              </w:rPr>
            </w:pPr>
            <w:r w:rsidRPr="00B35A2D">
              <w:rPr>
                <w:rFonts w:ascii="Arial" w:hAnsi="Arial" w:cs="Arial"/>
                <w:color w:val="000000" w:themeColor="text1"/>
                <w:sz w:val="24"/>
                <w:szCs w:val="24"/>
              </w:rPr>
              <w:t>Practical/personal needs only</w:t>
            </w:r>
          </w:p>
          <w:p w14:paraId="132CB2E8" w14:textId="77777777" w:rsidR="00CD0F51" w:rsidRPr="00B35A2D" w:rsidRDefault="00CD0F51" w:rsidP="00474FD9">
            <w:pPr>
              <w:spacing w:line="480" w:lineRule="auto"/>
              <w:jc w:val="right"/>
              <w:rPr>
                <w:rFonts w:ascii="Arial" w:hAnsi="Arial" w:cs="Arial"/>
                <w:color w:val="000000" w:themeColor="text1"/>
                <w:sz w:val="24"/>
                <w:szCs w:val="24"/>
              </w:rPr>
            </w:pPr>
            <w:r w:rsidRPr="00B35A2D">
              <w:rPr>
                <w:rFonts w:ascii="Arial" w:hAnsi="Arial" w:cs="Arial"/>
                <w:color w:val="000000" w:themeColor="text1"/>
                <w:sz w:val="24"/>
                <w:szCs w:val="24"/>
              </w:rPr>
              <w:t>Can make limited/informed decisions</w:t>
            </w:r>
          </w:p>
        </w:tc>
        <w:tc>
          <w:tcPr>
            <w:tcW w:w="993" w:type="dxa"/>
          </w:tcPr>
          <w:p w14:paraId="5207F9A2" w14:textId="77777777" w:rsidR="00CD0F51" w:rsidRPr="00B35A2D" w:rsidRDefault="00CD0F51" w:rsidP="00F60A5B">
            <w:pPr>
              <w:spacing w:line="480" w:lineRule="auto"/>
              <w:jc w:val="center"/>
              <w:rPr>
                <w:rFonts w:ascii="Arial" w:hAnsi="Arial" w:cs="Arial"/>
                <w:b/>
                <w:color w:val="000000" w:themeColor="text1"/>
                <w:sz w:val="24"/>
                <w:szCs w:val="24"/>
              </w:rPr>
            </w:pPr>
          </w:p>
          <w:p w14:paraId="17008C67" w14:textId="77777777" w:rsidR="00CD0F51" w:rsidRPr="00B35A2D" w:rsidRDefault="00CD0F51" w:rsidP="00F60A5B">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151</w:t>
            </w:r>
          </w:p>
          <w:p w14:paraId="0B170903" w14:textId="77777777" w:rsidR="00CD0F51" w:rsidRPr="00B35A2D" w:rsidRDefault="00CD0F51" w:rsidP="00F60A5B">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533</w:t>
            </w:r>
          </w:p>
          <w:p w14:paraId="34D82D99" w14:textId="0DC17768" w:rsidR="00CD0F51" w:rsidRPr="00B35A2D" w:rsidRDefault="00CD0F51" w:rsidP="00F60A5B">
            <w:pPr>
              <w:spacing w:line="480" w:lineRule="auto"/>
              <w:jc w:val="center"/>
              <w:rPr>
                <w:rFonts w:ascii="Arial" w:hAnsi="Arial" w:cs="Arial"/>
                <w:b/>
                <w:color w:val="000000" w:themeColor="text1"/>
                <w:sz w:val="24"/>
                <w:szCs w:val="24"/>
              </w:rPr>
            </w:pPr>
            <w:r w:rsidRPr="00B35A2D">
              <w:rPr>
                <w:rFonts w:ascii="Arial" w:hAnsi="Arial" w:cs="Arial"/>
                <w:color w:val="000000" w:themeColor="text1"/>
                <w:sz w:val="24"/>
                <w:szCs w:val="24"/>
              </w:rPr>
              <w:t>405</w:t>
            </w:r>
          </w:p>
        </w:tc>
        <w:tc>
          <w:tcPr>
            <w:tcW w:w="1275" w:type="dxa"/>
          </w:tcPr>
          <w:p w14:paraId="520E96EA" w14:textId="77777777" w:rsidR="00CD0F51" w:rsidRPr="00B35A2D" w:rsidRDefault="00CD0F51" w:rsidP="00F60A5B">
            <w:pPr>
              <w:spacing w:line="480" w:lineRule="auto"/>
              <w:jc w:val="center"/>
              <w:rPr>
                <w:rFonts w:ascii="Arial" w:hAnsi="Arial" w:cs="Arial"/>
                <w:b/>
                <w:color w:val="000000" w:themeColor="text1"/>
                <w:sz w:val="24"/>
                <w:szCs w:val="24"/>
              </w:rPr>
            </w:pPr>
          </w:p>
          <w:p w14:paraId="14C06973" w14:textId="77777777" w:rsidR="00CD0F51" w:rsidRPr="00B35A2D" w:rsidRDefault="00CD0F51" w:rsidP="00F60A5B">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(13.9)</w:t>
            </w:r>
          </w:p>
          <w:p w14:paraId="349A1D78" w14:textId="77777777" w:rsidR="00CD0F51" w:rsidRPr="00B35A2D" w:rsidRDefault="00CD0F51" w:rsidP="00F60A5B">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(48.9)</w:t>
            </w:r>
          </w:p>
          <w:p w14:paraId="645A0CB7" w14:textId="17696361" w:rsidR="00CD0F51" w:rsidRPr="00B35A2D" w:rsidRDefault="00CD0F51" w:rsidP="00F60A5B">
            <w:pPr>
              <w:spacing w:line="480" w:lineRule="auto"/>
              <w:jc w:val="center"/>
              <w:rPr>
                <w:rFonts w:ascii="Arial" w:hAnsi="Arial" w:cs="Arial"/>
                <w:b/>
                <w:color w:val="000000" w:themeColor="text1"/>
                <w:sz w:val="24"/>
                <w:szCs w:val="24"/>
              </w:rPr>
            </w:pPr>
            <w:r w:rsidRPr="00B35A2D">
              <w:rPr>
                <w:rFonts w:ascii="Arial" w:hAnsi="Arial" w:cs="Arial"/>
                <w:color w:val="000000" w:themeColor="text1"/>
                <w:sz w:val="24"/>
                <w:szCs w:val="24"/>
              </w:rPr>
              <w:t>(37.2)</w:t>
            </w:r>
          </w:p>
        </w:tc>
        <w:tc>
          <w:tcPr>
            <w:tcW w:w="993" w:type="dxa"/>
          </w:tcPr>
          <w:p w14:paraId="3D2916E3" w14:textId="77777777" w:rsidR="00CD0F51" w:rsidRPr="00B35A2D" w:rsidRDefault="00CD0F51" w:rsidP="00474FD9">
            <w:pPr>
              <w:spacing w:line="480" w:lineRule="auto"/>
              <w:jc w:val="center"/>
              <w:rPr>
                <w:rFonts w:ascii="Arial" w:hAnsi="Arial" w:cs="Arial"/>
                <w:color w:val="000000" w:themeColor="text1"/>
                <w:sz w:val="24"/>
                <w:szCs w:val="24"/>
              </w:rPr>
            </w:pPr>
          </w:p>
          <w:p w14:paraId="13FD68CC" w14:textId="77777777" w:rsidR="00B845C8" w:rsidRPr="00B35A2D" w:rsidRDefault="00B845C8"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6</w:t>
            </w:r>
          </w:p>
          <w:p w14:paraId="2507C13D" w14:textId="77777777" w:rsidR="00B845C8" w:rsidRPr="00B35A2D" w:rsidRDefault="00B845C8"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39</w:t>
            </w:r>
          </w:p>
          <w:p w14:paraId="52FE95FE" w14:textId="4A81ACCE" w:rsidR="00B845C8" w:rsidRPr="00B35A2D" w:rsidRDefault="00B845C8"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36</w:t>
            </w:r>
          </w:p>
        </w:tc>
        <w:tc>
          <w:tcPr>
            <w:tcW w:w="1275" w:type="dxa"/>
          </w:tcPr>
          <w:p w14:paraId="33C43FA6" w14:textId="77777777" w:rsidR="00CD0F51" w:rsidRPr="00B35A2D" w:rsidRDefault="00CD0F51" w:rsidP="00474FD9">
            <w:pPr>
              <w:spacing w:line="480" w:lineRule="auto"/>
              <w:jc w:val="center"/>
              <w:rPr>
                <w:rFonts w:ascii="Arial" w:hAnsi="Arial" w:cs="Arial"/>
                <w:b/>
                <w:color w:val="000000" w:themeColor="text1"/>
                <w:sz w:val="24"/>
                <w:szCs w:val="24"/>
              </w:rPr>
            </w:pPr>
          </w:p>
          <w:p w14:paraId="5F6E7B99" w14:textId="77777777" w:rsidR="00B845C8" w:rsidRPr="00B35A2D" w:rsidRDefault="00B845C8"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(7.4)</w:t>
            </w:r>
          </w:p>
          <w:p w14:paraId="77230510" w14:textId="77777777" w:rsidR="00B845C8" w:rsidRPr="00B35A2D" w:rsidRDefault="00B845C8"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(48.2)</w:t>
            </w:r>
          </w:p>
          <w:p w14:paraId="3EF83E1C" w14:textId="1C265685" w:rsidR="00B845C8" w:rsidRPr="00B35A2D" w:rsidRDefault="00B845C8"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(44.4)</w:t>
            </w:r>
          </w:p>
        </w:tc>
        <w:tc>
          <w:tcPr>
            <w:tcW w:w="1418" w:type="dxa"/>
          </w:tcPr>
          <w:p w14:paraId="6DA6A2EB" w14:textId="7AE85B01" w:rsidR="00CD0F51" w:rsidRPr="00B35A2D" w:rsidRDefault="00CD0F51" w:rsidP="00474FD9">
            <w:pPr>
              <w:spacing w:line="480" w:lineRule="auto"/>
              <w:jc w:val="center"/>
              <w:rPr>
                <w:rFonts w:ascii="Arial" w:hAnsi="Arial" w:cs="Arial"/>
                <w:b/>
                <w:color w:val="000000" w:themeColor="text1"/>
                <w:sz w:val="24"/>
                <w:szCs w:val="24"/>
              </w:rPr>
            </w:pPr>
          </w:p>
          <w:p w14:paraId="2CC4F46E" w14:textId="29028EFA" w:rsidR="00CD0F51" w:rsidRPr="00B35A2D" w:rsidRDefault="00CD0F51"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0.42</w:t>
            </w:r>
          </w:p>
          <w:p w14:paraId="1AE1D889" w14:textId="4C359ABF" w:rsidR="00CD0F51" w:rsidRPr="00B35A2D" w:rsidRDefault="00CD0F51"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0.81</w:t>
            </w:r>
          </w:p>
          <w:p w14:paraId="653CB890" w14:textId="29A80A72" w:rsidR="00CD0F51" w:rsidRPr="00B35A2D" w:rsidRDefault="00CD0F51" w:rsidP="00474FD9">
            <w:pPr>
              <w:spacing w:line="480" w:lineRule="auto"/>
              <w:jc w:val="center"/>
              <w:rPr>
                <w:rFonts w:ascii="Arial" w:hAnsi="Arial" w:cs="Arial"/>
                <w:b/>
                <w:color w:val="000000" w:themeColor="text1"/>
                <w:sz w:val="24"/>
                <w:szCs w:val="24"/>
              </w:rPr>
            </w:pPr>
            <w:r w:rsidRPr="00B35A2D">
              <w:rPr>
                <w:rFonts w:ascii="Arial" w:hAnsi="Arial" w:cs="Arial"/>
                <w:color w:val="000000" w:themeColor="text1"/>
                <w:sz w:val="24"/>
                <w:szCs w:val="24"/>
              </w:rPr>
              <w:t>1.00</w:t>
            </w:r>
          </w:p>
        </w:tc>
        <w:tc>
          <w:tcPr>
            <w:tcW w:w="1984" w:type="dxa"/>
          </w:tcPr>
          <w:p w14:paraId="65816060" w14:textId="77777777" w:rsidR="00CD0F51" w:rsidRPr="00B35A2D" w:rsidRDefault="00CD0F51" w:rsidP="00474FD9">
            <w:pPr>
              <w:spacing w:line="480" w:lineRule="auto"/>
              <w:rPr>
                <w:rFonts w:ascii="Arial" w:hAnsi="Arial" w:cs="Arial"/>
                <w:b/>
                <w:color w:val="000000" w:themeColor="text1"/>
                <w:sz w:val="24"/>
                <w:szCs w:val="24"/>
              </w:rPr>
            </w:pPr>
          </w:p>
          <w:p w14:paraId="2F5B2A94" w14:textId="0FD8CD98" w:rsidR="00CD0F51" w:rsidRPr="00B35A2D" w:rsidRDefault="00CD0F51" w:rsidP="00474FD9">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0.17 – 1.03</w:t>
            </w:r>
          </w:p>
          <w:p w14:paraId="577D323A" w14:textId="0BD09AE8" w:rsidR="00CD0F51" w:rsidRPr="00B35A2D" w:rsidRDefault="00CD0F51" w:rsidP="00474FD9">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0.50 – 1.30</w:t>
            </w:r>
          </w:p>
          <w:p w14:paraId="78FCB954" w14:textId="55565DE8" w:rsidR="00CD0F51" w:rsidRPr="00B35A2D" w:rsidRDefault="00CD0F51" w:rsidP="00474FD9">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(ref)</w:t>
            </w:r>
          </w:p>
        </w:tc>
        <w:tc>
          <w:tcPr>
            <w:tcW w:w="1418" w:type="dxa"/>
          </w:tcPr>
          <w:p w14:paraId="125EB8B0" w14:textId="77777777" w:rsidR="00CD0F51" w:rsidRPr="00B35A2D" w:rsidRDefault="00CD0F51" w:rsidP="00CD0F51">
            <w:pPr>
              <w:spacing w:line="480" w:lineRule="auto"/>
              <w:jc w:val="both"/>
              <w:rPr>
                <w:rFonts w:ascii="Arial" w:hAnsi="Arial" w:cs="Arial"/>
                <w:b/>
                <w:color w:val="000000" w:themeColor="text1"/>
                <w:sz w:val="24"/>
                <w:szCs w:val="24"/>
              </w:rPr>
            </w:pPr>
          </w:p>
          <w:p w14:paraId="34DDAC9B" w14:textId="6BC9CD25" w:rsidR="00CD0F51" w:rsidRPr="00B35A2D" w:rsidRDefault="00CD0F51" w:rsidP="00CD0F51">
            <w:pPr>
              <w:spacing w:line="480" w:lineRule="auto"/>
              <w:jc w:val="both"/>
              <w:rPr>
                <w:rFonts w:ascii="Arial" w:hAnsi="Arial" w:cs="Arial"/>
                <w:color w:val="000000" w:themeColor="text1"/>
                <w:sz w:val="24"/>
                <w:szCs w:val="24"/>
              </w:rPr>
            </w:pPr>
            <w:r w:rsidRPr="00B35A2D">
              <w:rPr>
                <w:rFonts w:ascii="Arial" w:hAnsi="Arial" w:cs="Arial"/>
                <w:color w:val="000000" w:themeColor="text1"/>
                <w:sz w:val="24"/>
                <w:szCs w:val="24"/>
              </w:rPr>
              <w:t>0.06</w:t>
            </w:r>
          </w:p>
          <w:p w14:paraId="622B96FF" w14:textId="3753C1D1" w:rsidR="00CD0F51" w:rsidRPr="00B35A2D" w:rsidRDefault="00CD0F51" w:rsidP="00CD0F51">
            <w:pPr>
              <w:spacing w:line="480" w:lineRule="auto"/>
              <w:jc w:val="both"/>
              <w:rPr>
                <w:rFonts w:ascii="Arial" w:hAnsi="Arial" w:cs="Arial"/>
                <w:color w:val="000000" w:themeColor="text1"/>
                <w:sz w:val="24"/>
                <w:szCs w:val="24"/>
              </w:rPr>
            </w:pPr>
            <w:r w:rsidRPr="00B35A2D">
              <w:rPr>
                <w:rFonts w:ascii="Arial" w:hAnsi="Arial" w:cs="Arial"/>
                <w:color w:val="000000" w:themeColor="text1"/>
                <w:sz w:val="24"/>
                <w:szCs w:val="24"/>
              </w:rPr>
              <w:t>0.38</w:t>
            </w:r>
          </w:p>
          <w:p w14:paraId="56E00470" w14:textId="71093190" w:rsidR="00CD0F51" w:rsidRPr="00B35A2D" w:rsidRDefault="00451841" w:rsidP="00CD0F51">
            <w:pPr>
              <w:spacing w:line="480" w:lineRule="auto"/>
              <w:jc w:val="both"/>
              <w:rPr>
                <w:rFonts w:ascii="Arial" w:hAnsi="Arial" w:cs="Arial"/>
                <w:color w:val="000000" w:themeColor="text1"/>
                <w:sz w:val="24"/>
                <w:szCs w:val="24"/>
              </w:rPr>
            </w:pPr>
            <w:r w:rsidRPr="00B35A2D">
              <w:rPr>
                <w:rFonts w:ascii="Arial" w:hAnsi="Arial" w:cs="Arial"/>
                <w:color w:val="000000" w:themeColor="text1"/>
                <w:sz w:val="24"/>
                <w:szCs w:val="24"/>
              </w:rPr>
              <w:t>-</w:t>
            </w:r>
          </w:p>
        </w:tc>
      </w:tr>
      <w:tr w:rsidR="00B35A2D" w:rsidRPr="00B35A2D" w14:paraId="74D49F0F" w14:textId="77777777" w:rsidTr="00D62935">
        <w:tc>
          <w:tcPr>
            <w:tcW w:w="5098" w:type="dxa"/>
          </w:tcPr>
          <w:p w14:paraId="7265CC94" w14:textId="3D4C8F86" w:rsidR="00CD0F51" w:rsidRPr="00B35A2D" w:rsidRDefault="00CD0F51" w:rsidP="00474FD9">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Degree of supervision (n=1090)</w:t>
            </w:r>
          </w:p>
          <w:p w14:paraId="45CD9BF5" w14:textId="77777777" w:rsidR="00CD0F51" w:rsidRPr="00B35A2D" w:rsidRDefault="00CD0F51" w:rsidP="00474FD9">
            <w:pPr>
              <w:spacing w:line="480" w:lineRule="auto"/>
              <w:jc w:val="right"/>
              <w:rPr>
                <w:rFonts w:ascii="Arial" w:hAnsi="Arial" w:cs="Arial"/>
                <w:color w:val="000000" w:themeColor="text1"/>
                <w:sz w:val="24"/>
                <w:szCs w:val="24"/>
              </w:rPr>
            </w:pPr>
            <w:r w:rsidRPr="00B35A2D">
              <w:rPr>
                <w:rFonts w:ascii="Arial" w:hAnsi="Arial" w:cs="Arial"/>
                <w:color w:val="000000" w:themeColor="text1"/>
                <w:sz w:val="24"/>
                <w:szCs w:val="24"/>
              </w:rPr>
              <w:t>No/minimal supervision</w:t>
            </w:r>
          </w:p>
          <w:p w14:paraId="46664878" w14:textId="506403ED" w:rsidR="00CD0F51" w:rsidRPr="00B35A2D" w:rsidRDefault="00CD0F51" w:rsidP="00474FD9">
            <w:pPr>
              <w:spacing w:line="480" w:lineRule="auto"/>
              <w:jc w:val="right"/>
              <w:rPr>
                <w:rFonts w:ascii="Arial" w:hAnsi="Arial" w:cs="Arial"/>
                <w:color w:val="000000" w:themeColor="text1"/>
                <w:sz w:val="24"/>
                <w:szCs w:val="24"/>
              </w:rPr>
            </w:pPr>
            <w:r w:rsidRPr="00B35A2D">
              <w:rPr>
                <w:rFonts w:ascii="Arial" w:hAnsi="Arial" w:cs="Arial"/>
                <w:color w:val="000000" w:themeColor="text1"/>
                <w:sz w:val="24"/>
                <w:szCs w:val="24"/>
              </w:rPr>
              <w:t>Regular/constant supervision</w:t>
            </w:r>
          </w:p>
        </w:tc>
        <w:tc>
          <w:tcPr>
            <w:tcW w:w="993" w:type="dxa"/>
          </w:tcPr>
          <w:p w14:paraId="41165176" w14:textId="77777777" w:rsidR="00CD0F51" w:rsidRPr="00B35A2D" w:rsidRDefault="00CD0F51" w:rsidP="00F60A5B">
            <w:pPr>
              <w:spacing w:line="480" w:lineRule="auto"/>
              <w:jc w:val="center"/>
              <w:rPr>
                <w:rFonts w:ascii="Arial" w:hAnsi="Arial" w:cs="Arial"/>
                <w:b/>
                <w:color w:val="000000" w:themeColor="text1"/>
                <w:sz w:val="24"/>
                <w:szCs w:val="24"/>
              </w:rPr>
            </w:pPr>
          </w:p>
          <w:p w14:paraId="27F7691A" w14:textId="77777777" w:rsidR="00CD0F51" w:rsidRPr="00B35A2D" w:rsidRDefault="00CD0F51" w:rsidP="00F60A5B">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164</w:t>
            </w:r>
          </w:p>
          <w:p w14:paraId="5CF7036D" w14:textId="5987C14B" w:rsidR="00CD0F51" w:rsidRPr="00B35A2D" w:rsidRDefault="00CD0F51" w:rsidP="00F60A5B">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926</w:t>
            </w:r>
          </w:p>
        </w:tc>
        <w:tc>
          <w:tcPr>
            <w:tcW w:w="1275" w:type="dxa"/>
          </w:tcPr>
          <w:p w14:paraId="453096AC" w14:textId="77777777" w:rsidR="00CD0F51" w:rsidRPr="00B35A2D" w:rsidRDefault="00CD0F51" w:rsidP="00F60A5B">
            <w:pPr>
              <w:spacing w:line="480" w:lineRule="auto"/>
              <w:jc w:val="center"/>
              <w:rPr>
                <w:rFonts w:ascii="Arial" w:hAnsi="Arial" w:cs="Arial"/>
                <w:b/>
                <w:color w:val="000000" w:themeColor="text1"/>
                <w:sz w:val="24"/>
                <w:szCs w:val="24"/>
              </w:rPr>
            </w:pPr>
          </w:p>
          <w:p w14:paraId="480F3296" w14:textId="77777777" w:rsidR="00CD0F51" w:rsidRPr="00B35A2D" w:rsidRDefault="00CD0F51" w:rsidP="00F60A5B">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(15.1)</w:t>
            </w:r>
          </w:p>
          <w:p w14:paraId="0B4B52A7" w14:textId="0A148441" w:rsidR="00CD0F51" w:rsidRPr="00B35A2D" w:rsidRDefault="00CD0F51" w:rsidP="00F60A5B">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(85.0)</w:t>
            </w:r>
          </w:p>
        </w:tc>
        <w:tc>
          <w:tcPr>
            <w:tcW w:w="993" w:type="dxa"/>
          </w:tcPr>
          <w:p w14:paraId="5E6BB5A4" w14:textId="77777777" w:rsidR="00CD0F51" w:rsidRPr="00B35A2D" w:rsidRDefault="00CD0F51" w:rsidP="00474FD9">
            <w:pPr>
              <w:spacing w:line="480" w:lineRule="auto"/>
              <w:jc w:val="center"/>
              <w:rPr>
                <w:rFonts w:ascii="Arial" w:hAnsi="Arial" w:cs="Arial"/>
                <w:b/>
                <w:color w:val="000000" w:themeColor="text1"/>
                <w:sz w:val="24"/>
                <w:szCs w:val="24"/>
              </w:rPr>
            </w:pPr>
          </w:p>
          <w:p w14:paraId="793C16CC" w14:textId="77777777" w:rsidR="00B845C8" w:rsidRPr="00B35A2D" w:rsidRDefault="00B845C8"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70</w:t>
            </w:r>
          </w:p>
          <w:p w14:paraId="57C7FFD2" w14:textId="364EF7F0" w:rsidR="00B845C8" w:rsidRPr="00B35A2D" w:rsidRDefault="00B845C8" w:rsidP="00474FD9">
            <w:pPr>
              <w:spacing w:line="480" w:lineRule="auto"/>
              <w:jc w:val="center"/>
              <w:rPr>
                <w:rFonts w:ascii="Arial" w:hAnsi="Arial" w:cs="Arial"/>
                <w:b/>
                <w:color w:val="000000" w:themeColor="text1"/>
                <w:sz w:val="24"/>
                <w:szCs w:val="24"/>
              </w:rPr>
            </w:pPr>
            <w:r w:rsidRPr="00B35A2D">
              <w:rPr>
                <w:rFonts w:ascii="Arial" w:hAnsi="Arial" w:cs="Arial"/>
                <w:color w:val="000000" w:themeColor="text1"/>
                <w:sz w:val="24"/>
                <w:szCs w:val="24"/>
              </w:rPr>
              <w:t>11</w:t>
            </w:r>
          </w:p>
        </w:tc>
        <w:tc>
          <w:tcPr>
            <w:tcW w:w="1275" w:type="dxa"/>
          </w:tcPr>
          <w:p w14:paraId="37B15665" w14:textId="77777777" w:rsidR="00CD0F51" w:rsidRPr="00B35A2D" w:rsidRDefault="00CD0F51" w:rsidP="00474FD9">
            <w:pPr>
              <w:spacing w:line="480" w:lineRule="auto"/>
              <w:jc w:val="center"/>
              <w:rPr>
                <w:rFonts w:ascii="Arial" w:hAnsi="Arial" w:cs="Arial"/>
                <w:b/>
                <w:color w:val="000000" w:themeColor="text1"/>
                <w:sz w:val="24"/>
                <w:szCs w:val="24"/>
              </w:rPr>
            </w:pPr>
          </w:p>
          <w:p w14:paraId="555A4319" w14:textId="77777777" w:rsidR="00B845C8" w:rsidRPr="00B35A2D" w:rsidRDefault="00B845C8"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(86.4)</w:t>
            </w:r>
          </w:p>
          <w:p w14:paraId="6DCFB020" w14:textId="219B587A" w:rsidR="00B845C8" w:rsidRPr="00B35A2D" w:rsidRDefault="00B845C8"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(13.6)</w:t>
            </w:r>
          </w:p>
        </w:tc>
        <w:tc>
          <w:tcPr>
            <w:tcW w:w="1418" w:type="dxa"/>
          </w:tcPr>
          <w:p w14:paraId="63AE9347" w14:textId="54737EAE" w:rsidR="00CD0F51" w:rsidRPr="00B35A2D" w:rsidRDefault="00CD0F51" w:rsidP="00474FD9">
            <w:pPr>
              <w:spacing w:line="480" w:lineRule="auto"/>
              <w:jc w:val="center"/>
              <w:rPr>
                <w:rFonts w:ascii="Arial" w:hAnsi="Arial" w:cs="Arial"/>
                <w:b/>
                <w:color w:val="000000" w:themeColor="text1"/>
                <w:sz w:val="24"/>
                <w:szCs w:val="24"/>
              </w:rPr>
            </w:pPr>
          </w:p>
          <w:p w14:paraId="50226A55" w14:textId="77777777" w:rsidR="00CD0F51" w:rsidRPr="00B35A2D" w:rsidRDefault="00CD0F51"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0.88</w:t>
            </w:r>
          </w:p>
          <w:p w14:paraId="3B54F6FD" w14:textId="53562BF9" w:rsidR="00CD0F51" w:rsidRPr="00B35A2D" w:rsidRDefault="00CD0F51"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1.00</w:t>
            </w:r>
          </w:p>
        </w:tc>
        <w:tc>
          <w:tcPr>
            <w:tcW w:w="1984" w:type="dxa"/>
          </w:tcPr>
          <w:p w14:paraId="45942CD7" w14:textId="77777777" w:rsidR="00CD0F51" w:rsidRPr="00B35A2D" w:rsidRDefault="00CD0F51" w:rsidP="00474FD9">
            <w:pPr>
              <w:spacing w:line="480" w:lineRule="auto"/>
              <w:rPr>
                <w:rFonts w:ascii="Arial" w:hAnsi="Arial" w:cs="Arial"/>
                <w:b/>
                <w:color w:val="000000" w:themeColor="text1"/>
                <w:sz w:val="24"/>
                <w:szCs w:val="24"/>
              </w:rPr>
            </w:pPr>
          </w:p>
          <w:p w14:paraId="2BE1DB48" w14:textId="77777777" w:rsidR="00CD0F51" w:rsidRPr="00B35A2D" w:rsidRDefault="00CD0F51" w:rsidP="00474FD9">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0.46 – 1.70</w:t>
            </w:r>
          </w:p>
          <w:p w14:paraId="60890148" w14:textId="12A61B3F" w:rsidR="00CD0F51" w:rsidRPr="00B35A2D" w:rsidRDefault="00CD0F51" w:rsidP="00474FD9">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(ref)</w:t>
            </w:r>
          </w:p>
        </w:tc>
        <w:tc>
          <w:tcPr>
            <w:tcW w:w="1418" w:type="dxa"/>
          </w:tcPr>
          <w:p w14:paraId="03030472" w14:textId="77777777" w:rsidR="00CD0F51" w:rsidRPr="00B35A2D" w:rsidRDefault="00CD0F51" w:rsidP="00CD0F51">
            <w:pPr>
              <w:spacing w:line="480" w:lineRule="auto"/>
              <w:jc w:val="both"/>
              <w:rPr>
                <w:rFonts w:ascii="Arial" w:hAnsi="Arial" w:cs="Arial"/>
                <w:b/>
                <w:color w:val="000000" w:themeColor="text1"/>
                <w:sz w:val="24"/>
                <w:szCs w:val="24"/>
              </w:rPr>
            </w:pPr>
          </w:p>
          <w:p w14:paraId="439727B1" w14:textId="77777777" w:rsidR="00CD0F51" w:rsidRPr="00B35A2D" w:rsidRDefault="00CD0F51" w:rsidP="00CD0F51">
            <w:pPr>
              <w:spacing w:line="480" w:lineRule="auto"/>
              <w:jc w:val="both"/>
              <w:rPr>
                <w:rFonts w:ascii="Arial" w:hAnsi="Arial" w:cs="Arial"/>
                <w:color w:val="000000" w:themeColor="text1"/>
                <w:sz w:val="24"/>
                <w:szCs w:val="24"/>
              </w:rPr>
            </w:pPr>
            <w:r w:rsidRPr="00B35A2D">
              <w:rPr>
                <w:rFonts w:ascii="Arial" w:hAnsi="Arial" w:cs="Arial"/>
                <w:color w:val="000000" w:themeColor="text1"/>
                <w:sz w:val="24"/>
                <w:szCs w:val="24"/>
              </w:rPr>
              <w:t>0.70</w:t>
            </w:r>
          </w:p>
          <w:p w14:paraId="25CE425D" w14:textId="18DA896B" w:rsidR="00CD0F51" w:rsidRPr="00B35A2D" w:rsidRDefault="00CD0F51" w:rsidP="00CD0F51">
            <w:pPr>
              <w:spacing w:line="480" w:lineRule="auto"/>
              <w:jc w:val="both"/>
              <w:rPr>
                <w:rFonts w:ascii="Arial" w:hAnsi="Arial" w:cs="Arial"/>
                <w:color w:val="000000" w:themeColor="text1"/>
                <w:sz w:val="24"/>
                <w:szCs w:val="24"/>
              </w:rPr>
            </w:pPr>
            <w:r w:rsidRPr="00B35A2D">
              <w:rPr>
                <w:rFonts w:ascii="Arial" w:hAnsi="Arial" w:cs="Arial"/>
                <w:color w:val="000000" w:themeColor="text1"/>
                <w:sz w:val="24"/>
                <w:szCs w:val="24"/>
              </w:rPr>
              <w:t>-</w:t>
            </w:r>
          </w:p>
        </w:tc>
      </w:tr>
      <w:tr w:rsidR="00B35A2D" w:rsidRPr="00B35A2D" w14:paraId="0DA14F82" w14:textId="77777777" w:rsidTr="00D62935">
        <w:tc>
          <w:tcPr>
            <w:tcW w:w="5098" w:type="dxa"/>
          </w:tcPr>
          <w:p w14:paraId="1BE6F8EA" w14:textId="77777777" w:rsidR="00CD0F51" w:rsidRPr="00B35A2D" w:rsidRDefault="00CD0F51" w:rsidP="00474FD9">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lastRenderedPageBreak/>
              <w:t>Ability to feed him/herself (n=1090)</w:t>
            </w:r>
          </w:p>
          <w:p w14:paraId="06E7E33B" w14:textId="77777777" w:rsidR="00CD0F51" w:rsidRPr="00B35A2D" w:rsidRDefault="00CD0F51" w:rsidP="00474FD9">
            <w:pPr>
              <w:spacing w:line="480" w:lineRule="auto"/>
              <w:jc w:val="right"/>
              <w:rPr>
                <w:rFonts w:ascii="Arial" w:hAnsi="Arial" w:cs="Arial"/>
                <w:color w:val="000000" w:themeColor="text1"/>
                <w:sz w:val="24"/>
                <w:szCs w:val="24"/>
              </w:rPr>
            </w:pPr>
            <w:r w:rsidRPr="00B35A2D">
              <w:rPr>
                <w:rFonts w:ascii="Arial" w:hAnsi="Arial" w:cs="Arial"/>
                <w:color w:val="000000" w:themeColor="text1"/>
                <w:sz w:val="24"/>
                <w:szCs w:val="24"/>
              </w:rPr>
              <w:t>Not at all</w:t>
            </w:r>
          </w:p>
          <w:p w14:paraId="09050715" w14:textId="77777777" w:rsidR="00CD0F51" w:rsidRPr="00B35A2D" w:rsidRDefault="00CD0F51" w:rsidP="00474FD9">
            <w:pPr>
              <w:spacing w:line="480" w:lineRule="auto"/>
              <w:jc w:val="right"/>
              <w:rPr>
                <w:rFonts w:ascii="Arial" w:hAnsi="Arial" w:cs="Arial"/>
                <w:color w:val="000000" w:themeColor="text1"/>
                <w:sz w:val="24"/>
                <w:szCs w:val="24"/>
              </w:rPr>
            </w:pPr>
            <w:r w:rsidRPr="00B35A2D">
              <w:rPr>
                <w:rFonts w:ascii="Arial" w:hAnsi="Arial" w:cs="Arial"/>
                <w:color w:val="000000" w:themeColor="text1"/>
                <w:sz w:val="24"/>
                <w:szCs w:val="24"/>
              </w:rPr>
              <w:t>With help/supervision</w:t>
            </w:r>
          </w:p>
          <w:p w14:paraId="20ED7065" w14:textId="77777777" w:rsidR="00CD0F51" w:rsidRPr="00B35A2D" w:rsidRDefault="00CD0F51" w:rsidP="00474FD9">
            <w:pPr>
              <w:spacing w:line="480" w:lineRule="auto"/>
              <w:jc w:val="right"/>
              <w:rPr>
                <w:rFonts w:ascii="Arial" w:hAnsi="Arial" w:cs="Arial"/>
                <w:color w:val="000000" w:themeColor="text1"/>
                <w:sz w:val="24"/>
                <w:szCs w:val="24"/>
              </w:rPr>
            </w:pPr>
            <w:r w:rsidRPr="00B35A2D">
              <w:rPr>
                <w:rFonts w:ascii="Arial" w:hAnsi="Arial" w:cs="Arial"/>
                <w:color w:val="000000" w:themeColor="text1"/>
                <w:sz w:val="24"/>
                <w:szCs w:val="24"/>
              </w:rPr>
              <w:t>Without help</w:t>
            </w:r>
          </w:p>
        </w:tc>
        <w:tc>
          <w:tcPr>
            <w:tcW w:w="993" w:type="dxa"/>
          </w:tcPr>
          <w:p w14:paraId="246BA9AF" w14:textId="77777777" w:rsidR="00CD0F51" w:rsidRPr="00B35A2D" w:rsidRDefault="00CD0F51" w:rsidP="00F60A5B">
            <w:pPr>
              <w:spacing w:line="480" w:lineRule="auto"/>
              <w:jc w:val="center"/>
              <w:rPr>
                <w:rFonts w:ascii="Arial" w:hAnsi="Arial" w:cs="Arial"/>
                <w:color w:val="000000" w:themeColor="text1"/>
                <w:sz w:val="24"/>
                <w:szCs w:val="24"/>
              </w:rPr>
            </w:pPr>
          </w:p>
          <w:p w14:paraId="515959C4" w14:textId="77777777" w:rsidR="00CD0F51" w:rsidRPr="00B35A2D" w:rsidRDefault="00CD0F51" w:rsidP="00F60A5B">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80</w:t>
            </w:r>
          </w:p>
          <w:p w14:paraId="6BD5A112" w14:textId="77777777" w:rsidR="00CD0F51" w:rsidRPr="00B35A2D" w:rsidRDefault="00CD0F51" w:rsidP="00F60A5B">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378</w:t>
            </w:r>
          </w:p>
          <w:p w14:paraId="4FFD9C45" w14:textId="7D912CD1" w:rsidR="00CD0F51" w:rsidRPr="00B35A2D" w:rsidRDefault="00CD0F51" w:rsidP="00F60A5B">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632</w:t>
            </w:r>
          </w:p>
        </w:tc>
        <w:tc>
          <w:tcPr>
            <w:tcW w:w="1275" w:type="dxa"/>
          </w:tcPr>
          <w:p w14:paraId="457142BD" w14:textId="77777777" w:rsidR="00CD0F51" w:rsidRPr="00B35A2D" w:rsidRDefault="00CD0F51" w:rsidP="00F60A5B">
            <w:pPr>
              <w:spacing w:line="480" w:lineRule="auto"/>
              <w:jc w:val="center"/>
              <w:rPr>
                <w:rFonts w:ascii="Arial" w:hAnsi="Arial" w:cs="Arial"/>
                <w:color w:val="000000" w:themeColor="text1"/>
                <w:sz w:val="24"/>
                <w:szCs w:val="24"/>
              </w:rPr>
            </w:pPr>
          </w:p>
          <w:p w14:paraId="251A2D65" w14:textId="77777777" w:rsidR="00CD0F51" w:rsidRPr="00B35A2D" w:rsidRDefault="00CD0F51" w:rsidP="00F60A5B">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(7.3)</w:t>
            </w:r>
          </w:p>
          <w:p w14:paraId="784C4245" w14:textId="77777777" w:rsidR="00CD0F51" w:rsidRPr="00B35A2D" w:rsidRDefault="00CD0F51" w:rsidP="00F60A5B">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(34.7)</w:t>
            </w:r>
          </w:p>
          <w:p w14:paraId="4F60EB24" w14:textId="20975551" w:rsidR="00CD0F51" w:rsidRPr="00B35A2D" w:rsidRDefault="00CD0F51" w:rsidP="00F60A5B">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(58.0)</w:t>
            </w:r>
          </w:p>
        </w:tc>
        <w:tc>
          <w:tcPr>
            <w:tcW w:w="993" w:type="dxa"/>
          </w:tcPr>
          <w:p w14:paraId="56778F97" w14:textId="77777777" w:rsidR="00CD0F51" w:rsidRPr="00B35A2D" w:rsidRDefault="00CD0F51" w:rsidP="00474FD9">
            <w:pPr>
              <w:spacing w:line="480" w:lineRule="auto"/>
              <w:jc w:val="center"/>
              <w:rPr>
                <w:rFonts w:ascii="Arial" w:hAnsi="Arial" w:cs="Arial"/>
                <w:color w:val="000000" w:themeColor="text1"/>
                <w:sz w:val="24"/>
                <w:szCs w:val="24"/>
              </w:rPr>
            </w:pPr>
          </w:p>
          <w:p w14:paraId="7EAEDD72" w14:textId="77777777" w:rsidR="00B845C8" w:rsidRPr="00B35A2D" w:rsidRDefault="00B845C8"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3</w:t>
            </w:r>
          </w:p>
          <w:p w14:paraId="197964F7" w14:textId="77777777" w:rsidR="00B845C8" w:rsidRPr="00B35A2D" w:rsidRDefault="00B845C8"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26</w:t>
            </w:r>
          </w:p>
          <w:p w14:paraId="66285C0D" w14:textId="666624EE" w:rsidR="00B845C8" w:rsidRPr="00B35A2D" w:rsidRDefault="00B845C8"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51</w:t>
            </w:r>
          </w:p>
        </w:tc>
        <w:tc>
          <w:tcPr>
            <w:tcW w:w="1275" w:type="dxa"/>
          </w:tcPr>
          <w:p w14:paraId="5BF13827" w14:textId="77777777" w:rsidR="00CD0F51" w:rsidRPr="00B35A2D" w:rsidRDefault="00CD0F51" w:rsidP="00474FD9">
            <w:pPr>
              <w:spacing w:line="480" w:lineRule="auto"/>
              <w:jc w:val="center"/>
              <w:rPr>
                <w:rFonts w:ascii="Arial" w:hAnsi="Arial" w:cs="Arial"/>
                <w:color w:val="000000" w:themeColor="text1"/>
                <w:sz w:val="24"/>
                <w:szCs w:val="24"/>
              </w:rPr>
            </w:pPr>
          </w:p>
          <w:p w14:paraId="196A5A09" w14:textId="77777777" w:rsidR="00B845C8" w:rsidRPr="00B35A2D" w:rsidRDefault="00B845C8"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(3.8)</w:t>
            </w:r>
          </w:p>
          <w:p w14:paraId="230BB5ED" w14:textId="77777777" w:rsidR="00B845C8" w:rsidRPr="00B35A2D" w:rsidRDefault="00B845C8"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(32.5)</w:t>
            </w:r>
          </w:p>
          <w:p w14:paraId="7011996B" w14:textId="4231A4D6" w:rsidR="00B845C8" w:rsidRPr="00B35A2D" w:rsidRDefault="00B845C8"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(63.8)</w:t>
            </w:r>
          </w:p>
        </w:tc>
        <w:tc>
          <w:tcPr>
            <w:tcW w:w="1418" w:type="dxa"/>
          </w:tcPr>
          <w:p w14:paraId="5429A961" w14:textId="53A4B070" w:rsidR="00CD0F51" w:rsidRPr="00B35A2D" w:rsidRDefault="00CD0F51" w:rsidP="00474FD9">
            <w:pPr>
              <w:spacing w:line="480" w:lineRule="auto"/>
              <w:jc w:val="center"/>
              <w:rPr>
                <w:rFonts w:ascii="Arial" w:hAnsi="Arial" w:cs="Arial"/>
                <w:color w:val="000000" w:themeColor="text1"/>
                <w:sz w:val="24"/>
                <w:szCs w:val="24"/>
              </w:rPr>
            </w:pPr>
          </w:p>
          <w:p w14:paraId="5D53DE41" w14:textId="63ED5F58" w:rsidR="00CD0F51" w:rsidRPr="00B35A2D" w:rsidRDefault="00CD0F51"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0.44</w:t>
            </w:r>
          </w:p>
          <w:p w14:paraId="758252A7" w14:textId="28080B38" w:rsidR="00CD0F51" w:rsidRPr="00B35A2D" w:rsidRDefault="00CD0F51"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0.84</w:t>
            </w:r>
          </w:p>
          <w:p w14:paraId="23A9D837" w14:textId="7E52ED93" w:rsidR="00CD0F51" w:rsidRPr="00B35A2D" w:rsidRDefault="00CD0F51"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1.00</w:t>
            </w:r>
          </w:p>
        </w:tc>
        <w:tc>
          <w:tcPr>
            <w:tcW w:w="1984" w:type="dxa"/>
          </w:tcPr>
          <w:p w14:paraId="45D88016" w14:textId="77777777" w:rsidR="00CD0F51" w:rsidRPr="00B35A2D" w:rsidRDefault="00CD0F51" w:rsidP="00474FD9">
            <w:pPr>
              <w:spacing w:line="480" w:lineRule="auto"/>
              <w:rPr>
                <w:rFonts w:ascii="Arial" w:hAnsi="Arial" w:cs="Arial"/>
                <w:color w:val="000000" w:themeColor="text1"/>
                <w:sz w:val="24"/>
                <w:szCs w:val="24"/>
              </w:rPr>
            </w:pPr>
          </w:p>
          <w:p w14:paraId="1DB6981F" w14:textId="2CDCD5D1" w:rsidR="00CD0F51" w:rsidRPr="00B35A2D" w:rsidRDefault="00CD0F51" w:rsidP="00474FD9">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0.14 – 1.46</w:t>
            </w:r>
          </w:p>
          <w:p w14:paraId="00F6A5B9" w14:textId="167FF7FA" w:rsidR="00CD0F51" w:rsidRPr="00B35A2D" w:rsidRDefault="00CD0F51" w:rsidP="00474FD9">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0.52 – 1.37</w:t>
            </w:r>
          </w:p>
          <w:p w14:paraId="11405020" w14:textId="7664ADCB" w:rsidR="00CD0F51" w:rsidRPr="00B35A2D" w:rsidRDefault="00CD0F51" w:rsidP="00474FD9">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(ref)</w:t>
            </w:r>
          </w:p>
        </w:tc>
        <w:tc>
          <w:tcPr>
            <w:tcW w:w="1418" w:type="dxa"/>
          </w:tcPr>
          <w:p w14:paraId="6B4E8BA7" w14:textId="77777777" w:rsidR="00CD0F51" w:rsidRPr="00B35A2D" w:rsidRDefault="00CD0F51" w:rsidP="00CD0F51">
            <w:pPr>
              <w:spacing w:line="480" w:lineRule="auto"/>
              <w:jc w:val="both"/>
              <w:rPr>
                <w:rFonts w:ascii="Arial" w:hAnsi="Arial" w:cs="Arial"/>
                <w:b/>
                <w:color w:val="000000" w:themeColor="text1"/>
                <w:sz w:val="24"/>
                <w:szCs w:val="24"/>
              </w:rPr>
            </w:pPr>
          </w:p>
          <w:p w14:paraId="12D698BA" w14:textId="1C0391D7" w:rsidR="00CD0F51" w:rsidRPr="00B35A2D" w:rsidRDefault="00CD0F51" w:rsidP="00CD0F51">
            <w:pPr>
              <w:spacing w:line="480" w:lineRule="auto"/>
              <w:jc w:val="both"/>
              <w:rPr>
                <w:rFonts w:ascii="Arial" w:hAnsi="Arial" w:cs="Arial"/>
                <w:color w:val="000000" w:themeColor="text1"/>
                <w:sz w:val="24"/>
                <w:szCs w:val="24"/>
              </w:rPr>
            </w:pPr>
            <w:r w:rsidRPr="00B35A2D">
              <w:rPr>
                <w:rFonts w:ascii="Arial" w:hAnsi="Arial" w:cs="Arial"/>
                <w:color w:val="000000" w:themeColor="text1"/>
                <w:sz w:val="24"/>
                <w:szCs w:val="24"/>
              </w:rPr>
              <w:t>0.18</w:t>
            </w:r>
          </w:p>
          <w:p w14:paraId="21F6DEA4" w14:textId="46A7A674" w:rsidR="00CD0F51" w:rsidRPr="00B35A2D" w:rsidRDefault="00CD0F51" w:rsidP="00CD0F51">
            <w:pPr>
              <w:spacing w:line="480" w:lineRule="auto"/>
              <w:jc w:val="both"/>
              <w:rPr>
                <w:rFonts w:ascii="Arial" w:hAnsi="Arial" w:cs="Arial"/>
                <w:color w:val="000000" w:themeColor="text1"/>
                <w:sz w:val="24"/>
                <w:szCs w:val="24"/>
              </w:rPr>
            </w:pPr>
            <w:r w:rsidRPr="00B35A2D">
              <w:rPr>
                <w:rFonts w:ascii="Arial" w:hAnsi="Arial" w:cs="Arial"/>
                <w:color w:val="000000" w:themeColor="text1"/>
                <w:sz w:val="24"/>
                <w:szCs w:val="24"/>
              </w:rPr>
              <w:t>0.49</w:t>
            </w:r>
          </w:p>
          <w:p w14:paraId="3F507B91" w14:textId="0469D167" w:rsidR="00CD0F51" w:rsidRPr="00B35A2D" w:rsidRDefault="00CD0F51" w:rsidP="00CD0F51">
            <w:pPr>
              <w:spacing w:line="480" w:lineRule="auto"/>
              <w:jc w:val="both"/>
              <w:rPr>
                <w:rFonts w:ascii="Arial" w:hAnsi="Arial" w:cs="Arial"/>
                <w:color w:val="000000" w:themeColor="text1"/>
                <w:sz w:val="24"/>
                <w:szCs w:val="24"/>
              </w:rPr>
            </w:pPr>
            <w:r w:rsidRPr="00B35A2D">
              <w:rPr>
                <w:rFonts w:ascii="Arial" w:hAnsi="Arial" w:cs="Arial"/>
                <w:color w:val="000000" w:themeColor="text1"/>
                <w:sz w:val="24"/>
                <w:szCs w:val="24"/>
              </w:rPr>
              <w:t>-</w:t>
            </w:r>
          </w:p>
        </w:tc>
      </w:tr>
      <w:tr w:rsidR="00B35A2D" w:rsidRPr="00B35A2D" w14:paraId="01F039EC" w14:textId="77777777" w:rsidTr="00D62935">
        <w:tc>
          <w:tcPr>
            <w:tcW w:w="5098" w:type="dxa"/>
          </w:tcPr>
          <w:p w14:paraId="0073DBF0" w14:textId="77777777" w:rsidR="00CD0F51" w:rsidRPr="00B35A2D" w:rsidRDefault="00CD0F51" w:rsidP="00474FD9">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Ability to prepare food</w:t>
            </w:r>
          </w:p>
          <w:p w14:paraId="77C93204" w14:textId="77777777" w:rsidR="00CD0F51" w:rsidRPr="00B35A2D" w:rsidRDefault="00CD0F51" w:rsidP="00474FD9">
            <w:pPr>
              <w:spacing w:line="480" w:lineRule="auto"/>
              <w:jc w:val="right"/>
              <w:rPr>
                <w:rFonts w:ascii="Arial" w:hAnsi="Arial" w:cs="Arial"/>
                <w:color w:val="000000" w:themeColor="text1"/>
                <w:sz w:val="24"/>
                <w:szCs w:val="24"/>
              </w:rPr>
            </w:pPr>
            <w:r w:rsidRPr="00B35A2D">
              <w:rPr>
                <w:rFonts w:ascii="Arial" w:hAnsi="Arial" w:cs="Arial"/>
                <w:color w:val="000000" w:themeColor="text1"/>
                <w:sz w:val="24"/>
                <w:szCs w:val="24"/>
              </w:rPr>
              <w:t>Needs all food prepared</w:t>
            </w:r>
          </w:p>
          <w:p w14:paraId="7C90CD9E" w14:textId="77777777" w:rsidR="00CD0F51" w:rsidRPr="00B35A2D" w:rsidRDefault="00CD0F51" w:rsidP="00474FD9">
            <w:pPr>
              <w:spacing w:line="480" w:lineRule="auto"/>
              <w:jc w:val="right"/>
              <w:rPr>
                <w:rFonts w:ascii="Arial" w:hAnsi="Arial" w:cs="Arial"/>
                <w:color w:val="000000" w:themeColor="text1"/>
                <w:sz w:val="24"/>
                <w:szCs w:val="24"/>
              </w:rPr>
            </w:pPr>
            <w:r w:rsidRPr="00B35A2D">
              <w:rPr>
                <w:rFonts w:ascii="Arial" w:hAnsi="Arial" w:cs="Arial"/>
                <w:color w:val="000000" w:themeColor="text1"/>
                <w:sz w:val="24"/>
                <w:szCs w:val="24"/>
              </w:rPr>
              <w:t>With help/simple foods</w:t>
            </w:r>
          </w:p>
          <w:p w14:paraId="5A2D300A" w14:textId="77777777" w:rsidR="00CD0F51" w:rsidRPr="00B35A2D" w:rsidRDefault="00CD0F51" w:rsidP="00474FD9">
            <w:pPr>
              <w:spacing w:line="480" w:lineRule="auto"/>
              <w:jc w:val="right"/>
              <w:rPr>
                <w:rFonts w:ascii="Arial" w:hAnsi="Arial" w:cs="Arial"/>
                <w:color w:val="000000" w:themeColor="text1"/>
                <w:sz w:val="24"/>
                <w:szCs w:val="24"/>
              </w:rPr>
            </w:pPr>
            <w:r w:rsidRPr="00B35A2D">
              <w:rPr>
                <w:rFonts w:ascii="Arial" w:hAnsi="Arial" w:cs="Arial"/>
                <w:color w:val="000000" w:themeColor="text1"/>
                <w:sz w:val="24"/>
                <w:szCs w:val="24"/>
              </w:rPr>
              <w:t>Variety of foods</w:t>
            </w:r>
          </w:p>
        </w:tc>
        <w:tc>
          <w:tcPr>
            <w:tcW w:w="993" w:type="dxa"/>
          </w:tcPr>
          <w:p w14:paraId="68B0CED4" w14:textId="77777777" w:rsidR="00CD0F51" w:rsidRPr="00B35A2D" w:rsidRDefault="00CD0F51" w:rsidP="00F60A5B">
            <w:pPr>
              <w:spacing w:line="480" w:lineRule="auto"/>
              <w:jc w:val="center"/>
              <w:rPr>
                <w:rFonts w:ascii="Arial" w:hAnsi="Arial" w:cs="Arial"/>
                <w:color w:val="000000" w:themeColor="text1"/>
                <w:sz w:val="24"/>
                <w:szCs w:val="24"/>
              </w:rPr>
            </w:pPr>
          </w:p>
          <w:p w14:paraId="61FB8304" w14:textId="77777777" w:rsidR="00CD0F51" w:rsidRPr="00B35A2D" w:rsidRDefault="00CD0F51" w:rsidP="00F60A5B">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337</w:t>
            </w:r>
          </w:p>
          <w:p w14:paraId="08DE0ECB" w14:textId="77777777" w:rsidR="00CD0F51" w:rsidRPr="00B35A2D" w:rsidRDefault="00CD0F51" w:rsidP="00F60A5B">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692</w:t>
            </w:r>
          </w:p>
          <w:p w14:paraId="1298E366" w14:textId="49EA2928" w:rsidR="00CD0F51" w:rsidRPr="00B35A2D" w:rsidRDefault="00CD0F51" w:rsidP="00F60A5B">
            <w:pPr>
              <w:spacing w:line="480" w:lineRule="auto"/>
              <w:jc w:val="center"/>
              <w:rPr>
                <w:rFonts w:ascii="Arial" w:hAnsi="Arial" w:cs="Arial"/>
                <w:b/>
                <w:color w:val="000000" w:themeColor="text1"/>
                <w:sz w:val="24"/>
                <w:szCs w:val="24"/>
              </w:rPr>
            </w:pPr>
            <w:r w:rsidRPr="00B35A2D">
              <w:rPr>
                <w:rFonts w:ascii="Arial" w:hAnsi="Arial" w:cs="Arial"/>
                <w:color w:val="000000" w:themeColor="text1"/>
                <w:sz w:val="24"/>
                <w:szCs w:val="24"/>
              </w:rPr>
              <w:t>62</w:t>
            </w:r>
          </w:p>
        </w:tc>
        <w:tc>
          <w:tcPr>
            <w:tcW w:w="1275" w:type="dxa"/>
          </w:tcPr>
          <w:p w14:paraId="3739D234" w14:textId="77777777" w:rsidR="00CD0F51" w:rsidRPr="00B35A2D" w:rsidRDefault="00CD0F51" w:rsidP="00F60A5B">
            <w:pPr>
              <w:spacing w:line="480" w:lineRule="auto"/>
              <w:jc w:val="center"/>
              <w:rPr>
                <w:rFonts w:ascii="Arial" w:hAnsi="Arial" w:cs="Arial"/>
                <w:color w:val="000000" w:themeColor="text1"/>
                <w:sz w:val="24"/>
                <w:szCs w:val="24"/>
              </w:rPr>
            </w:pPr>
          </w:p>
          <w:p w14:paraId="4041D33B" w14:textId="77777777" w:rsidR="00CD0F51" w:rsidRPr="00B35A2D" w:rsidRDefault="00CD0F51" w:rsidP="00F60A5B">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(30.9)</w:t>
            </w:r>
          </w:p>
          <w:p w14:paraId="38515D12" w14:textId="77777777" w:rsidR="00CD0F51" w:rsidRPr="00B35A2D" w:rsidRDefault="00CD0F51" w:rsidP="00F60A5B">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(63.4)</w:t>
            </w:r>
          </w:p>
          <w:p w14:paraId="0E588BE3" w14:textId="246C3ED4" w:rsidR="00CD0F51" w:rsidRPr="00B35A2D" w:rsidRDefault="00CD0F51" w:rsidP="00F60A5B">
            <w:pPr>
              <w:spacing w:line="480" w:lineRule="auto"/>
              <w:jc w:val="center"/>
              <w:rPr>
                <w:rFonts w:ascii="Arial" w:hAnsi="Arial" w:cs="Arial"/>
                <w:b/>
                <w:color w:val="000000" w:themeColor="text1"/>
                <w:sz w:val="24"/>
                <w:szCs w:val="24"/>
              </w:rPr>
            </w:pPr>
            <w:r w:rsidRPr="00B35A2D">
              <w:rPr>
                <w:rFonts w:ascii="Arial" w:hAnsi="Arial" w:cs="Arial"/>
                <w:color w:val="000000" w:themeColor="text1"/>
                <w:sz w:val="24"/>
                <w:szCs w:val="24"/>
              </w:rPr>
              <w:t>(5.7)</w:t>
            </w:r>
          </w:p>
        </w:tc>
        <w:tc>
          <w:tcPr>
            <w:tcW w:w="993" w:type="dxa"/>
          </w:tcPr>
          <w:p w14:paraId="193A3CE6" w14:textId="77777777" w:rsidR="00CD0F51" w:rsidRPr="00B35A2D" w:rsidRDefault="00CD0F51" w:rsidP="00474FD9">
            <w:pPr>
              <w:spacing w:line="480" w:lineRule="auto"/>
              <w:jc w:val="center"/>
              <w:rPr>
                <w:rFonts w:ascii="Arial" w:hAnsi="Arial" w:cs="Arial"/>
                <w:b/>
                <w:color w:val="000000" w:themeColor="text1"/>
                <w:sz w:val="24"/>
                <w:szCs w:val="24"/>
              </w:rPr>
            </w:pPr>
          </w:p>
          <w:p w14:paraId="07166D9A" w14:textId="77777777" w:rsidR="00B845C8" w:rsidRPr="00B35A2D" w:rsidRDefault="00B845C8"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21</w:t>
            </w:r>
          </w:p>
          <w:p w14:paraId="2716E5B6" w14:textId="77777777" w:rsidR="00B845C8" w:rsidRPr="00B35A2D" w:rsidRDefault="00B845C8"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57</w:t>
            </w:r>
          </w:p>
          <w:p w14:paraId="48E22CEA" w14:textId="1537CBA6" w:rsidR="00B845C8" w:rsidRPr="00B35A2D" w:rsidRDefault="00B845C8" w:rsidP="00474FD9">
            <w:pPr>
              <w:spacing w:line="480" w:lineRule="auto"/>
              <w:jc w:val="center"/>
              <w:rPr>
                <w:rFonts w:ascii="Arial" w:hAnsi="Arial" w:cs="Arial"/>
                <w:b/>
                <w:color w:val="000000" w:themeColor="text1"/>
                <w:sz w:val="24"/>
                <w:szCs w:val="24"/>
              </w:rPr>
            </w:pPr>
            <w:r w:rsidRPr="00B35A2D">
              <w:rPr>
                <w:rFonts w:ascii="Arial" w:hAnsi="Arial" w:cs="Arial"/>
                <w:color w:val="000000" w:themeColor="text1"/>
                <w:sz w:val="24"/>
                <w:szCs w:val="24"/>
              </w:rPr>
              <w:t>3</w:t>
            </w:r>
          </w:p>
        </w:tc>
        <w:tc>
          <w:tcPr>
            <w:tcW w:w="1275" w:type="dxa"/>
          </w:tcPr>
          <w:p w14:paraId="36182AA5" w14:textId="77777777" w:rsidR="00CD0F51" w:rsidRPr="00B35A2D" w:rsidRDefault="00CD0F51" w:rsidP="00474FD9">
            <w:pPr>
              <w:spacing w:line="480" w:lineRule="auto"/>
              <w:jc w:val="center"/>
              <w:rPr>
                <w:rFonts w:ascii="Arial" w:hAnsi="Arial" w:cs="Arial"/>
                <w:b/>
                <w:color w:val="000000" w:themeColor="text1"/>
                <w:sz w:val="24"/>
                <w:szCs w:val="24"/>
              </w:rPr>
            </w:pPr>
          </w:p>
          <w:p w14:paraId="5B282F3C" w14:textId="77777777" w:rsidR="00B845C8" w:rsidRPr="00B35A2D" w:rsidRDefault="00B845C8"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(25.9)</w:t>
            </w:r>
          </w:p>
          <w:p w14:paraId="33DC65BF" w14:textId="77777777" w:rsidR="00B845C8" w:rsidRPr="00B35A2D" w:rsidRDefault="00B845C8"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(70.4)</w:t>
            </w:r>
          </w:p>
          <w:p w14:paraId="63D551F5" w14:textId="545ED7E2" w:rsidR="00B845C8" w:rsidRPr="00B35A2D" w:rsidRDefault="00B845C8"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(3.7)</w:t>
            </w:r>
          </w:p>
        </w:tc>
        <w:tc>
          <w:tcPr>
            <w:tcW w:w="1418" w:type="dxa"/>
          </w:tcPr>
          <w:p w14:paraId="75FB300B" w14:textId="6E378AD0" w:rsidR="00CD0F51" w:rsidRPr="00B35A2D" w:rsidRDefault="00CD0F51" w:rsidP="00474FD9">
            <w:pPr>
              <w:spacing w:line="480" w:lineRule="auto"/>
              <w:jc w:val="center"/>
              <w:rPr>
                <w:rFonts w:ascii="Arial" w:hAnsi="Arial" w:cs="Arial"/>
                <w:b/>
                <w:color w:val="000000" w:themeColor="text1"/>
                <w:sz w:val="24"/>
                <w:szCs w:val="24"/>
              </w:rPr>
            </w:pPr>
          </w:p>
          <w:p w14:paraId="0F842F70" w14:textId="3E82E0E1" w:rsidR="00CD0F51" w:rsidRPr="00B35A2D" w:rsidRDefault="00CD0F51"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0.74</w:t>
            </w:r>
          </w:p>
          <w:p w14:paraId="01238F4F" w14:textId="69FC4F89" w:rsidR="00CD0F51" w:rsidRPr="00B35A2D" w:rsidRDefault="00CD0F51"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1.00</w:t>
            </w:r>
          </w:p>
          <w:p w14:paraId="4C3D8365" w14:textId="7336ED3B" w:rsidR="00CD0F51" w:rsidRPr="00B35A2D" w:rsidRDefault="00CD0F51"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0.57</w:t>
            </w:r>
          </w:p>
        </w:tc>
        <w:tc>
          <w:tcPr>
            <w:tcW w:w="1984" w:type="dxa"/>
          </w:tcPr>
          <w:p w14:paraId="6EE68E49" w14:textId="77777777" w:rsidR="00CD0F51" w:rsidRPr="00B35A2D" w:rsidRDefault="00CD0F51" w:rsidP="00474FD9">
            <w:pPr>
              <w:spacing w:line="480" w:lineRule="auto"/>
              <w:rPr>
                <w:rFonts w:ascii="Arial" w:hAnsi="Arial" w:cs="Arial"/>
                <w:color w:val="000000" w:themeColor="text1"/>
                <w:sz w:val="24"/>
                <w:szCs w:val="24"/>
              </w:rPr>
            </w:pPr>
          </w:p>
          <w:p w14:paraId="0002AEBD" w14:textId="77777777" w:rsidR="00CD0F51" w:rsidRPr="00B35A2D" w:rsidRDefault="00CD0F51" w:rsidP="00646B99">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0.44 – 1.24</w:t>
            </w:r>
          </w:p>
          <w:p w14:paraId="38B8A299" w14:textId="3D455C1C" w:rsidR="00CD0F51" w:rsidRPr="00B35A2D" w:rsidRDefault="00CD0F51" w:rsidP="00474FD9">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(ref)</w:t>
            </w:r>
          </w:p>
          <w:p w14:paraId="1E429835" w14:textId="654BE101" w:rsidR="00CD0F51" w:rsidRPr="00B35A2D" w:rsidRDefault="00CD0F51" w:rsidP="00646B99">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0.17 – 1.86</w:t>
            </w:r>
          </w:p>
        </w:tc>
        <w:tc>
          <w:tcPr>
            <w:tcW w:w="1418" w:type="dxa"/>
          </w:tcPr>
          <w:p w14:paraId="7BD5EDCF" w14:textId="77777777" w:rsidR="00CD0F51" w:rsidRPr="00B35A2D" w:rsidRDefault="00CD0F51" w:rsidP="00CD0F51">
            <w:pPr>
              <w:spacing w:line="480" w:lineRule="auto"/>
              <w:jc w:val="both"/>
              <w:rPr>
                <w:rFonts w:ascii="Arial" w:hAnsi="Arial" w:cs="Arial"/>
                <w:b/>
                <w:color w:val="000000" w:themeColor="text1"/>
                <w:sz w:val="24"/>
                <w:szCs w:val="24"/>
              </w:rPr>
            </w:pPr>
          </w:p>
          <w:p w14:paraId="150E9B36" w14:textId="1B42565A" w:rsidR="00CD0F51" w:rsidRPr="00B35A2D" w:rsidRDefault="00CD0F51" w:rsidP="00CD0F51">
            <w:pPr>
              <w:spacing w:line="480" w:lineRule="auto"/>
              <w:jc w:val="both"/>
              <w:rPr>
                <w:rFonts w:ascii="Arial" w:hAnsi="Arial" w:cs="Arial"/>
                <w:color w:val="000000" w:themeColor="text1"/>
                <w:sz w:val="24"/>
                <w:szCs w:val="24"/>
              </w:rPr>
            </w:pPr>
            <w:r w:rsidRPr="00B35A2D">
              <w:rPr>
                <w:rFonts w:ascii="Arial" w:hAnsi="Arial" w:cs="Arial"/>
                <w:color w:val="000000" w:themeColor="text1"/>
                <w:sz w:val="24"/>
                <w:szCs w:val="24"/>
              </w:rPr>
              <w:t>0.26</w:t>
            </w:r>
          </w:p>
          <w:p w14:paraId="541C8976" w14:textId="79561F87" w:rsidR="00CD0F51" w:rsidRPr="00B35A2D" w:rsidRDefault="00CD0F51" w:rsidP="00CD0F51">
            <w:pPr>
              <w:spacing w:line="480" w:lineRule="auto"/>
              <w:jc w:val="both"/>
              <w:rPr>
                <w:rFonts w:ascii="Arial" w:hAnsi="Arial" w:cs="Arial"/>
                <w:color w:val="000000" w:themeColor="text1"/>
                <w:sz w:val="24"/>
                <w:szCs w:val="24"/>
              </w:rPr>
            </w:pPr>
            <w:r w:rsidRPr="00B35A2D">
              <w:rPr>
                <w:rFonts w:ascii="Arial" w:hAnsi="Arial" w:cs="Arial"/>
                <w:color w:val="000000" w:themeColor="text1"/>
                <w:sz w:val="24"/>
                <w:szCs w:val="24"/>
              </w:rPr>
              <w:t>-</w:t>
            </w:r>
          </w:p>
          <w:p w14:paraId="5911261E" w14:textId="2FA0612F" w:rsidR="00CD0F51" w:rsidRPr="00B35A2D" w:rsidRDefault="00CD0F51" w:rsidP="00CD0F51">
            <w:pPr>
              <w:spacing w:line="480" w:lineRule="auto"/>
              <w:jc w:val="both"/>
              <w:rPr>
                <w:rFonts w:ascii="Arial" w:hAnsi="Arial" w:cs="Arial"/>
                <w:color w:val="000000" w:themeColor="text1"/>
                <w:sz w:val="24"/>
                <w:szCs w:val="24"/>
              </w:rPr>
            </w:pPr>
            <w:r w:rsidRPr="00B35A2D">
              <w:rPr>
                <w:rFonts w:ascii="Arial" w:hAnsi="Arial" w:cs="Arial"/>
                <w:color w:val="000000" w:themeColor="text1"/>
                <w:sz w:val="24"/>
                <w:szCs w:val="24"/>
              </w:rPr>
              <w:t>0.35</w:t>
            </w:r>
          </w:p>
        </w:tc>
      </w:tr>
      <w:tr w:rsidR="00B35A2D" w:rsidRPr="00B35A2D" w14:paraId="18041763" w14:textId="77777777" w:rsidTr="00D62935">
        <w:tc>
          <w:tcPr>
            <w:tcW w:w="5098" w:type="dxa"/>
          </w:tcPr>
          <w:p w14:paraId="77EAD139" w14:textId="273B68A2" w:rsidR="00CD0F51" w:rsidRPr="00B35A2D" w:rsidRDefault="00CD0F51" w:rsidP="00474FD9">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 xml:space="preserve">Physical activity levels compared </w:t>
            </w:r>
            <w:r w:rsidR="005C2DBC" w:rsidRPr="00B35A2D">
              <w:rPr>
                <w:rFonts w:ascii="Arial" w:hAnsi="Arial" w:cs="Arial"/>
                <w:color w:val="000000" w:themeColor="text1"/>
                <w:sz w:val="24"/>
                <w:szCs w:val="24"/>
              </w:rPr>
              <w:t>with other people</w:t>
            </w:r>
            <w:r w:rsidRPr="00B35A2D">
              <w:rPr>
                <w:rFonts w:ascii="Arial" w:hAnsi="Arial" w:cs="Arial"/>
                <w:color w:val="000000" w:themeColor="text1"/>
                <w:sz w:val="24"/>
                <w:szCs w:val="24"/>
              </w:rPr>
              <w:t xml:space="preserve"> of </w:t>
            </w:r>
            <w:r w:rsidR="005C2DBC" w:rsidRPr="00B35A2D">
              <w:rPr>
                <w:rFonts w:ascii="Arial" w:hAnsi="Arial" w:cs="Arial"/>
                <w:color w:val="000000" w:themeColor="text1"/>
                <w:sz w:val="24"/>
                <w:szCs w:val="24"/>
              </w:rPr>
              <w:t xml:space="preserve">a </w:t>
            </w:r>
            <w:r w:rsidRPr="00B35A2D">
              <w:rPr>
                <w:rFonts w:ascii="Arial" w:hAnsi="Arial" w:cs="Arial"/>
                <w:color w:val="000000" w:themeColor="text1"/>
                <w:sz w:val="24"/>
                <w:szCs w:val="24"/>
              </w:rPr>
              <w:t>similar age (n=1067)</w:t>
            </w:r>
          </w:p>
          <w:p w14:paraId="06696449" w14:textId="77777777" w:rsidR="00CD0F51" w:rsidRPr="00B35A2D" w:rsidRDefault="00CD0F51" w:rsidP="00474FD9">
            <w:pPr>
              <w:spacing w:line="480" w:lineRule="auto"/>
              <w:jc w:val="right"/>
              <w:rPr>
                <w:rFonts w:ascii="Arial" w:hAnsi="Arial" w:cs="Arial"/>
                <w:color w:val="000000" w:themeColor="text1"/>
                <w:sz w:val="24"/>
                <w:szCs w:val="24"/>
              </w:rPr>
            </w:pPr>
            <w:r w:rsidRPr="00B35A2D">
              <w:rPr>
                <w:rFonts w:ascii="Arial" w:hAnsi="Arial" w:cs="Arial"/>
                <w:color w:val="000000" w:themeColor="text1"/>
                <w:sz w:val="24"/>
                <w:szCs w:val="24"/>
              </w:rPr>
              <w:t>Less</w:t>
            </w:r>
          </w:p>
          <w:p w14:paraId="1438F035" w14:textId="77777777" w:rsidR="00CD0F51" w:rsidRPr="00B35A2D" w:rsidRDefault="00CD0F51" w:rsidP="00474FD9">
            <w:pPr>
              <w:spacing w:line="480" w:lineRule="auto"/>
              <w:jc w:val="right"/>
              <w:rPr>
                <w:rFonts w:ascii="Arial" w:hAnsi="Arial" w:cs="Arial"/>
                <w:color w:val="000000" w:themeColor="text1"/>
                <w:sz w:val="24"/>
                <w:szCs w:val="24"/>
              </w:rPr>
            </w:pPr>
            <w:r w:rsidRPr="00B35A2D">
              <w:rPr>
                <w:rFonts w:ascii="Arial" w:hAnsi="Arial" w:cs="Arial"/>
                <w:color w:val="000000" w:themeColor="text1"/>
                <w:sz w:val="24"/>
                <w:szCs w:val="24"/>
              </w:rPr>
              <w:t>About the same</w:t>
            </w:r>
          </w:p>
          <w:p w14:paraId="6763D0C2" w14:textId="13AE5BD4" w:rsidR="00CD0F51" w:rsidRPr="00B35A2D" w:rsidRDefault="00CD0F51" w:rsidP="00F60A5B">
            <w:pPr>
              <w:spacing w:line="480" w:lineRule="auto"/>
              <w:jc w:val="right"/>
              <w:rPr>
                <w:rFonts w:ascii="Arial" w:hAnsi="Arial" w:cs="Arial"/>
                <w:color w:val="000000" w:themeColor="text1"/>
                <w:sz w:val="24"/>
                <w:szCs w:val="24"/>
              </w:rPr>
            </w:pPr>
            <w:r w:rsidRPr="00B35A2D">
              <w:rPr>
                <w:rFonts w:ascii="Arial" w:hAnsi="Arial" w:cs="Arial"/>
                <w:color w:val="000000" w:themeColor="text1"/>
                <w:sz w:val="24"/>
                <w:szCs w:val="24"/>
              </w:rPr>
              <w:t>More</w:t>
            </w:r>
          </w:p>
        </w:tc>
        <w:tc>
          <w:tcPr>
            <w:tcW w:w="993" w:type="dxa"/>
          </w:tcPr>
          <w:p w14:paraId="67B302D6" w14:textId="77777777" w:rsidR="00CD0F51" w:rsidRPr="00B35A2D" w:rsidRDefault="00CD0F51" w:rsidP="00F60A5B">
            <w:pPr>
              <w:spacing w:line="480" w:lineRule="auto"/>
              <w:jc w:val="center"/>
              <w:rPr>
                <w:rFonts w:ascii="Arial" w:hAnsi="Arial" w:cs="Arial"/>
                <w:color w:val="000000" w:themeColor="text1"/>
                <w:sz w:val="24"/>
                <w:szCs w:val="24"/>
              </w:rPr>
            </w:pPr>
          </w:p>
          <w:p w14:paraId="5980B1F1" w14:textId="77777777" w:rsidR="00CD0F51" w:rsidRPr="00B35A2D" w:rsidRDefault="00CD0F51" w:rsidP="00F60A5B">
            <w:pPr>
              <w:spacing w:line="480" w:lineRule="auto"/>
              <w:jc w:val="center"/>
              <w:rPr>
                <w:rFonts w:ascii="Arial" w:hAnsi="Arial" w:cs="Arial"/>
                <w:color w:val="000000" w:themeColor="text1"/>
                <w:sz w:val="24"/>
                <w:szCs w:val="24"/>
              </w:rPr>
            </w:pPr>
          </w:p>
          <w:p w14:paraId="39376176" w14:textId="29F41FEE" w:rsidR="00CD0F51" w:rsidRPr="00B35A2D" w:rsidRDefault="00CD0F51" w:rsidP="00F60A5B">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489</w:t>
            </w:r>
          </w:p>
          <w:p w14:paraId="1CA2CFD3" w14:textId="61C8789C" w:rsidR="00CD0F51" w:rsidRPr="00B35A2D" w:rsidRDefault="00CD0F51" w:rsidP="00F60A5B">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437</w:t>
            </w:r>
          </w:p>
          <w:p w14:paraId="7B4C8275" w14:textId="2939A25D" w:rsidR="00CD0F51" w:rsidRPr="00B35A2D" w:rsidRDefault="00CD0F51" w:rsidP="00493F60">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141</w:t>
            </w:r>
          </w:p>
        </w:tc>
        <w:tc>
          <w:tcPr>
            <w:tcW w:w="1275" w:type="dxa"/>
          </w:tcPr>
          <w:p w14:paraId="2FC5403A" w14:textId="77777777" w:rsidR="00CD0F51" w:rsidRPr="00B35A2D" w:rsidRDefault="00CD0F51" w:rsidP="00F60A5B">
            <w:pPr>
              <w:spacing w:line="480" w:lineRule="auto"/>
              <w:jc w:val="center"/>
              <w:rPr>
                <w:rFonts w:ascii="Arial" w:hAnsi="Arial" w:cs="Arial"/>
                <w:color w:val="000000" w:themeColor="text1"/>
                <w:sz w:val="24"/>
                <w:szCs w:val="24"/>
              </w:rPr>
            </w:pPr>
          </w:p>
          <w:p w14:paraId="3D3DCB82" w14:textId="77777777" w:rsidR="00CD0F51" w:rsidRPr="00B35A2D" w:rsidRDefault="00CD0F51" w:rsidP="00F60A5B">
            <w:pPr>
              <w:spacing w:line="480" w:lineRule="auto"/>
              <w:jc w:val="center"/>
              <w:rPr>
                <w:rFonts w:ascii="Arial" w:hAnsi="Arial" w:cs="Arial"/>
                <w:color w:val="000000" w:themeColor="text1"/>
                <w:sz w:val="24"/>
                <w:szCs w:val="24"/>
              </w:rPr>
            </w:pPr>
          </w:p>
          <w:p w14:paraId="06B51D49" w14:textId="53D1EABD" w:rsidR="00CD0F51" w:rsidRPr="00B35A2D" w:rsidRDefault="00CD0F51" w:rsidP="00F60A5B">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(45.8)</w:t>
            </w:r>
          </w:p>
          <w:p w14:paraId="6D3131F0" w14:textId="4A250987" w:rsidR="00CD0F51" w:rsidRPr="00B35A2D" w:rsidRDefault="00CD0F51" w:rsidP="00F60A5B">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(41.0)</w:t>
            </w:r>
          </w:p>
          <w:p w14:paraId="4135B67E" w14:textId="3484DA56" w:rsidR="00CD0F51" w:rsidRPr="00B35A2D" w:rsidRDefault="00CD0F51" w:rsidP="00493F60">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(13.2)</w:t>
            </w:r>
          </w:p>
        </w:tc>
        <w:tc>
          <w:tcPr>
            <w:tcW w:w="993" w:type="dxa"/>
          </w:tcPr>
          <w:p w14:paraId="26FA94CB" w14:textId="77777777" w:rsidR="00CD0F51" w:rsidRPr="00B35A2D" w:rsidRDefault="00CD0F51" w:rsidP="00474FD9">
            <w:pPr>
              <w:spacing w:line="480" w:lineRule="auto"/>
              <w:jc w:val="center"/>
              <w:rPr>
                <w:rFonts w:ascii="Arial" w:hAnsi="Arial" w:cs="Arial"/>
                <w:color w:val="000000" w:themeColor="text1"/>
                <w:sz w:val="24"/>
                <w:szCs w:val="24"/>
              </w:rPr>
            </w:pPr>
          </w:p>
          <w:p w14:paraId="2D48D815" w14:textId="77777777" w:rsidR="00B845C8" w:rsidRPr="00B35A2D" w:rsidRDefault="00B845C8" w:rsidP="00474FD9">
            <w:pPr>
              <w:spacing w:line="480" w:lineRule="auto"/>
              <w:jc w:val="center"/>
              <w:rPr>
                <w:rFonts w:ascii="Arial" w:hAnsi="Arial" w:cs="Arial"/>
                <w:color w:val="000000" w:themeColor="text1"/>
                <w:sz w:val="24"/>
                <w:szCs w:val="24"/>
              </w:rPr>
            </w:pPr>
          </w:p>
          <w:p w14:paraId="47841A0E" w14:textId="77777777" w:rsidR="00B845C8" w:rsidRPr="00B35A2D" w:rsidRDefault="00B845C8"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32</w:t>
            </w:r>
          </w:p>
          <w:p w14:paraId="398792A1" w14:textId="77777777" w:rsidR="00B845C8" w:rsidRPr="00B35A2D" w:rsidRDefault="00B845C8"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36</w:t>
            </w:r>
          </w:p>
          <w:p w14:paraId="1F48312E" w14:textId="4722A2CE" w:rsidR="00B845C8" w:rsidRPr="00B35A2D" w:rsidRDefault="00B845C8"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11</w:t>
            </w:r>
          </w:p>
        </w:tc>
        <w:tc>
          <w:tcPr>
            <w:tcW w:w="1275" w:type="dxa"/>
          </w:tcPr>
          <w:p w14:paraId="4BB7FF26" w14:textId="77777777" w:rsidR="00CD0F51" w:rsidRPr="00B35A2D" w:rsidRDefault="00CD0F51" w:rsidP="00474FD9">
            <w:pPr>
              <w:spacing w:line="480" w:lineRule="auto"/>
              <w:jc w:val="center"/>
              <w:rPr>
                <w:rFonts w:ascii="Arial" w:hAnsi="Arial" w:cs="Arial"/>
                <w:color w:val="000000" w:themeColor="text1"/>
                <w:sz w:val="24"/>
                <w:szCs w:val="24"/>
              </w:rPr>
            </w:pPr>
          </w:p>
          <w:p w14:paraId="7759BC03" w14:textId="312358D3" w:rsidR="00B845C8" w:rsidRPr="00B35A2D" w:rsidRDefault="00B845C8" w:rsidP="00474FD9">
            <w:pPr>
              <w:spacing w:line="480" w:lineRule="auto"/>
              <w:jc w:val="center"/>
              <w:rPr>
                <w:rFonts w:ascii="Arial" w:hAnsi="Arial" w:cs="Arial"/>
                <w:color w:val="000000" w:themeColor="text1"/>
                <w:sz w:val="24"/>
                <w:szCs w:val="24"/>
              </w:rPr>
            </w:pPr>
          </w:p>
          <w:p w14:paraId="34136601" w14:textId="07AA682F" w:rsidR="00B845C8" w:rsidRPr="00B35A2D" w:rsidRDefault="00B845C8"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(40.5)</w:t>
            </w:r>
          </w:p>
          <w:p w14:paraId="2F6B79BD" w14:textId="66DF6F7C" w:rsidR="00B845C8" w:rsidRPr="00B35A2D" w:rsidRDefault="00B845C8"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(45.6)</w:t>
            </w:r>
          </w:p>
          <w:p w14:paraId="2B5E5984" w14:textId="50F13D6E" w:rsidR="00B845C8" w:rsidRPr="00B35A2D" w:rsidRDefault="00B845C8" w:rsidP="00B845C8">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(13.9)</w:t>
            </w:r>
          </w:p>
        </w:tc>
        <w:tc>
          <w:tcPr>
            <w:tcW w:w="1418" w:type="dxa"/>
          </w:tcPr>
          <w:p w14:paraId="44A6E082" w14:textId="09B622B6" w:rsidR="00CD0F51" w:rsidRPr="00B35A2D" w:rsidRDefault="00CD0F51" w:rsidP="00474FD9">
            <w:pPr>
              <w:spacing w:line="480" w:lineRule="auto"/>
              <w:jc w:val="center"/>
              <w:rPr>
                <w:rFonts w:ascii="Arial" w:hAnsi="Arial" w:cs="Arial"/>
                <w:color w:val="000000" w:themeColor="text1"/>
                <w:sz w:val="24"/>
                <w:szCs w:val="24"/>
              </w:rPr>
            </w:pPr>
          </w:p>
          <w:p w14:paraId="50FFA1CF" w14:textId="77777777" w:rsidR="00CD0F51" w:rsidRPr="00B35A2D" w:rsidRDefault="00CD0F51" w:rsidP="00474FD9">
            <w:pPr>
              <w:spacing w:line="480" w:lineRule="auto"/>
              <w:jc w:val="center"/>
              <w:rPr>
                <w:rFonts w:ascii="Arial" w:hAnsi="Arial" w:cs="Arial"/>
                <w:color w:val="000000" w:themeColor="text1"/>
                <w:sz w:val="24"/>
                <w:szCs w:val="24"/>
              </w:rPr>
            </w:pPr>
          </w:p>
          <w:p w14:paraId="79EF6015" w14:textId="77777777" w:rsidR="00CD0F51" w:rsidRPr="00B35A2D" w:rsidRDefault="00CD0F51"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1.00</w:t>
            </w:r>
          </w:p>
          <w:p w14:paraId="6F45F652" w14:textId="77777777" w:rsidR="00CD0F51" w:rsidRPr="00B35A2D" w:rsidRDefault="00CD0F51"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1.28</w:t>
            </w:r>
          </w:p>
          <w:p w14:paraId="6A0788D2" w14:textId="77777777" w:rsidR="00CD0F51" w:rsidRPr="00B35A2D" w:rsidRDefault="00CD0F51"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1.21</w:t>
            </w:r>
          </w:p>
        </w:tc>
        <w:tc>
          <w:tcPr>
            <w:tcW w:w="1984" w:type="dxa"/>
          </w:tcPr>
          <w:p w14:paraId="3E18C2D2" w14:textId="77777777" w:rsidR="00CD0F51" w:rsidRPr="00B35A2D" w:rsidRDefault="00CD0F51" w:rsidP="00474FD9">
            <w:pPr>
              <w:spacing w:line="480" w:lineRule="auto"/>
              <w:rPr>
                <w:rFonts w:ascii="Arial" w:hAnsi="Arial" w:cs="Arial"/>
                <w:color w:val="000000" w:themeColor="text1"/>
                <w:sz w:val="24"/>
                <w:szCs w:val="24"/>
              </w:rPr>
            </w:pPr>
          </w:p>
          <w:p w14:paraId="56F6C6A8" w14:textId="77777777" w:rsidR="00CD0F51" w:rsidRPr="00B35A2D" w:rsidRDefault="00CD0F51" w:rsidP="00474FD9">
            <w:pPr>
              <w:spacing w:line="480" w:lineRule="auto"/>
              <w:rPr>
                <w:rFonts w:ascii="Arial" w:hAnsi="Arial" w:cs="Arial"/>
                <w:color w:val="000000" w:themeColor="text1"/>
                <w:sz w:val="24"/>
                <w:szCs w:val="24"/>
              </w:rPr>
            </w:pPr>
          </w:p>
          <w:p w14:paraId="5430091A" w14:textId="77777777" w:rsidR="00CD0F51" w:rsidRPr="00B35A2D" w:rsidRDefault="00CD0F51" w:rsidP="00474FD9">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(ref)</w:t>
            </w:r>
          </w:p>
          <w:p w14:paraId="51D9FDC4" w14:textId="77777777" w:rsidR="00CD0F51" w:rsidRPr="00B35A2D" w:rsidRDefault="00CD0F51" w:rsidP="00474FD9">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0.78 – 2.10</w:t>
            </w:r>
          </w:p>
          <w:p w14:paraId="32E92172" w14:textId="77777777" w:rsidR="00CD0F51" w:rsidRPr="00B35A2D" w:rsidRDefault="00CD0F51" w:rsidP="00474FD9">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0.59 – 2.46</w:t>
            </w:r>
          </w:p>
        </w:tc>
        <w:tc>
          <w:tcPr>
            <w:tcW w:w="1418" w:type="dxa"/>
          </w:tcPr>
          <w:p w14:paraId="2305956E" w14:textId="77777777" w:rsidR="00CD0F51" w:rsidRPr="00B35A2D" w:rsidRDefault="00CD0F51" w:rsidP="00CD0F51">
            <w:pPr>
              <w:spacing w:line="480" w:lineRule="auto"/>
              <w:jc w:val="both"/>
              <w:rPr>
                <w:rFonts w:ascii="Arial" w:hAnsi="Arial" w:cs="Arial"/>
                <w:color w:val="000000" w:themeColor="text1"/>
                <w:sz w:val="24"/>
                <w:szCs w:val="24"/>
              </w:rPr>
            </w:pPr>
          </w:p>
          <w:p w14:paraId="28426664" w14:textId="77777777" w:rsidR="00CD0F51" w:rsidRPr="00B35A2D" w:rsidRDefault="00CD0F51" w:rsidP="00CD0F51">
            <w:pPr>
              <w:spacing w:line="480" w:lineRule="auto"/>
              <w:jc w:val="both"/>
              <w:rPr>
                <w:rFonts w:ascii="Arial" w:hAnsi="Arial" w:cs="Arial"/>
                <w:color w:val="000000" w:themeColor="text1"/>
                <w:sz w:val="24"/>
                <w:szCs w:val="24"/>
              </w:rPr>
            </w:pPr>
          </w:p>
          <w:p w14:paraId="5EC5FDBE" w14:textId="6CA44BD2" w:rsidR="00CD0F51" w:rsidRPr="00B35A2D" w:rsidRDefault="00CD0F51" w:rsidP="00CD0F51">
            <w:pPr>
              <w:spacing w:line="480" w:lineRule="auto"/>
              <w:jc w:val="both"/>
              <w:rPr>
                <w:rFonts w:ascii="Arial" w:hAnsi="Arial" w:cs="Arial"/>
                <w:color w:val="000000" w:themeColor="text1"/>
                <w:sz w:val="24"/>
                <w:szCs w:val="24"/>
              </w:rPr>
            </w:pPr>
            <w:r w:rsidRPr="00B35A2D">
              <w:rPr>
                <w:rFonts w:ascii="Arial" w:hAnsi="Arial" w:cs="Arial"/>
                <w:color w:val="000000" w:themeColor="text1"/>
                <w:sz w:val="24"/>
                <w:szCs w:val="24"/>
              </w:rPr>
              <w:t>-</w:t>
            </w:r>
          </w:p>
          <w:p w14:paraId="35CFAA0D" w14:textId="77777777" w:rsidR="00CD0F51" w:rsidRPr="00B35A2D" w:rsidRDefault="00CD0F51" w:rsidP="00CD0F51">
            <w:pPr>
              <w:spacing w:line="480" w:lineRule="auto"/>
              <w:jc w:val="both"/>
              <w:rPr>
                <w:rFonts w:ascii="Arial" w:hAnsi="Arial" w:cs="Arial"/>
                <w:color w:val="000000" w:themeColor="text1"/>
                <w:sz w:val="24"/>
                <w:szCs w:val="24"/>
              </w:rPr>
            </w:pPr>
            <w:r w:rsidRPr="00B35A2D">
              <w:rPr>
                <w:rFonts w:ascii="Arial" w:hAnsi="Arial" w:cs="Arial"/>
                <w:color w:val="000000" w:themeColor="text1"/>
                <w:sz w:val="24"/>
                <w:szCs w:val="24"/>
              </w:rPr>
              <w:t>0.33</w:t>
            </w:r>
          </w:p>
          <w:p w14:paraId="34B4D2B4" w14:textId="093C11C5" w:rsidR="00CD0F51" w:rsidRPr="00B35A2D" w:rsidRDefault="00CD0F51" w:rsidP="00CD0F51">
            <w:pPr>
              <w:spacing w:line="480" w:lineRule="auto"/>
              <w:jc w:val="both"/>
              <w:rPr>
                <w:rFonts w:ascii="Arial" w:hAnsi="Arial" w:cs="Arial"/>
                <w:color w:val="000000" w:themeColor="text1"/>
                <w:sz w:val="24"/>
                <w:szCs w:val="24"/>
              </w:rPr>
            </w:pPr>
            <w:r w:rsidRPr="00B35A2D">
              <w:rPr>
                <w:rFonts w:ascii="Arial" w:hAnsi="Arial" w:cs="Arial"/>
                <w:color w:val="000000" w:themeColor="text1"/>
                <w:sz w:val="24"/>
                <w:szCs w:val="24"/>
              </w:rPr>
              <w:t>0.60</w:t>
            </w:r>
          </w:p>
        </w:tc>
      </w:tr>
      <w:tr w:rsidR="00B35A2D" w:rsidRPr="00B35A2D" w14:paraId="16E3B544" w14:textId="77777777" w:rsidTr="00D62935">
        <w:tc>
          <w:tcPr>
            <w:tcW w:w="5098" w:type="dxa"/>
          </w:tcPr>
          <w:p w14:paraId="7001FC31" w14:textId="7ABB947A" w:rsidR="00CD0F51" w:rsidRPr="00B35A2D" w:rsidRDefault="00CD0F51" w:rsidP="00474FD9">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 xml:space="preserve">Participates in sports </w:t>
            </w:r>
          </w:p>
          <w:p w14:paraId="1734CBBB" w14:textId="77777777" w:rsidR="00CD0F51" w:rsidRPr="00B35A2D" w:rsidRDefault="00CD0F51" w:rsidP="00474FD9">
            <w:pPr>
              <w:spacing w:line="480" w:lineRule="auto"/>
              <w:jc w:val="right"/>
              <w:rPr>
                <w:rFonts w:ascii="Arial" w:hAnsi="Arial" w:cs="Arial"/>
                <w:color w:val="000000" w:themeColor="text1"/>
                <w:sz w:val="24"/>
                <w:szCs w:val="24"/>
              </w:rPr>
            </w:pPr>
            <w:r w:rsidRPr="00B35A2D">
              <w:rPr>
                <w:rFonts w:ascii="Arial" w:hAnsi="Arial" w:cs="Arial"/>
                <w:color w:val="000000" w:themeColor="text1"/>
                <w:sz w:val="24"/>
                <w:szCs w:val="24"/>
              </w:rPr>
              <w:t>Not at all</w:t>
            </w:r>
          </w:p>
          <w:p w14:paraId="5F787603" w14:textId="77777777" w:rsidR="00CD0F51" w:rsidRPr="00B35A2D" w:rsidRDefault="00CD0F51" w:rsidP="00474FD9">
            <w:pPr>
              <w:spacing w:line="480" w:lineRule="auto"/>
              <w:jc w:val="right"/>
              <w:rPr>
                <w:rFonts w:ascii="Arial" w:hAnsi="Arial" w:cs="Arial"/>
                <w:color w:val="000000" w:themeColor="text1"/>
                <w:sz w:val="24"/>
                <w:szCs w:val="24"/>
              </w:rPr>
            </w:pPr>
            <w:r w:rsidRPr="00B35A2D">
              <w:rPr>
                <w:rFonts w:ascii="Arial" w:hAnsi="Arial" w:cs="Arial"/>
                <w:color w:val="000000" w:themeColor="text1"/>
                <w:sz w:val="24"/>
                <w:szCs w:val="24"/>
              </w:rPr>
              <w:t>Occasionally/Regularly</w:t>
            </w:r>
          </w:p>
        </w:tc>
        <w:tc>
          <w:tcPr>
            <w:tcW w:w="993" w:type="dxa"/>
          </w:tcPr>
          <w:p w14:paraId="5B1170DF" w14:textId="77777777" w:rsidR="00CD0F51" w:rsidRPr="00B35A2D" w:rsidRDefault="00CD0F51" w:rsidP="00F60A5B">
            <w:pPr>
              <w:spacing w:line="480" w:lineRule="auto"/>
              <w:jc w:val="center"/>
              <w:rPr>
                <w:rFonts w:ascii="Arial" w:hAnsi="Arial" w:cs="Arial"/>
                <w:color w:val="000000" w:themeColor="text1"/>
                <w:sz w:val="24"/>
                <w:szCs w:val="24"/>
              </w:rPr>
            </w:pPr>
          </w:p>
          <w:p w14:paraId="472401F7" w14:textId="77777777" w:rsidR="00CD0F51" w:rsidRPr="00B35A2D" w:rsidRDefault="00CD0F51" w:rsidP="00F60A5B">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805</w:t>
            </w:r>
          </w:p>
          <w:p w14:paraId="2B5429F5" w14:textId="4B6C2A3C" w:rsidR="00CD0F51" w:rsidRPr="00B35A2D" w:rsidRDefault="00CD0F51" w:rsidP="00F60A5B">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288</w:t>
            </w:r>
          </w:p>
        </w:tc>
        <w:tc>
          <w:tcPr>
            <w:tcW w:w="1275" w:type="dxa"/>
          </w:tcPr>
          <w:p w14:paraId="0F9D20E8" w14:textId="77777777" w:rsidR="00CD0F51" w:rsidRPr="00B35A2D" w:rsidRDefault="00CD0F51" w:rsidP="00F60A5B">
            <w:pPr>
              <w:spacing w:line="480" w:lineRule="auto"/>
              <w:jc w:val="center"/>
              <w:rPr>
                <w:rFonts w:ascii="Arial" w:hAnsi="Arial" w:cs="Arial"/>
                <w:color w:val="000000" w:themeColor="text1"/>
                <w:sz w:val="24"/>
                <w:szCs w:val="24"/>
              </w:rPr>
            </w:pPr>
          </w:p>
          <w:p w14:paraId="1A042758" w14:textId="77777777" w:rsidR="00CD0F51" w:rsidRPr="00B35A2D" w:rsidRDefault="00CD0F51" w:rsidP="00F60A5B">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(73.8)</w:t>
            </w:r>
          </w:p>
          <w:p w14:paraId="56DA5FD0" w14:textId="2C662440" w:rsidR="00CD0F51" w:rsidRPr="00B35A2D" w:rsidRDefault="00CD0F51" w:rsidP="00F60A5B">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(25.9)</w:t>
            </w:r>
          </w:p>
        </w:tc>
        <w:tc>
          <w:tcPr>
            <w:tcW w:w="993" w:type="dxa"/>
          </w:tcPr>
          <w:p w14:paraId="7AB33F90" w14:textId="77777777" w:rsidR="00CD0F51" w:rsidRPr="00B35A2D" w:rsidRDefault="00CD0F51" w:rsidP="00474FD9">
            <w:pPr>
              <w:spacing w:line="480" w:lineRule="auto"/>
              <w:jc w:val="center"/>
              <w:rPr>
                <w:rFonts w:ascii="Arial" w:hAnsi="Arial" w:cs="Arial"/>
                <w:color w:val="000000" w:themeColor="text1"/>
                <w:sz w:val="24"/>
                <w:szCs w:val="24"/>
              </w:rPr>
            </w:pPr>
          </w:p>
          <w:p w14:paraId="507A8C7D" w14:textId="77777777" w:rsidR="002A251C" w:rsidRPr="00B35A2D" w:rsidRDefault="002A251C"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65</w:t>
            </w:r>
          </w:p>
          <w:p w14:paraId="479491F8" w14:textId="401A5F7F" w:rsidR="002A251C" w:rsidRPr="00B35A2D" w:rsidRDefault="002A251C"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16</w:t>
            </w:r>
          </w:p>
        </w:tc>
        <w:tc>
          <w:tcPr>
            <w:tcW w:w="1275" w:type="dxa"/>
          </w:tcPr>
          <w:p w14:paraId="5DD138C7" w14:textId="77777777" w:rsidR="00CD0F51" w:rsidRPr="00B35A2D" w:rsidRDefault="00CD0F51" w:rsidP="00474FD9">
            <w:pPr>
              <w:spacing w:line="480" w:lineRule="auto"/>
              <w:jc w:val="center"/>
              <w:rPr>
                <w:rFonts w:ascii="Arial" w:hAnsi="Arial" w:cs="Arial"/>
                <w:color w:val="000000" w:themeColor="text1"/>
                <w:sz w:val="24"/>
                <w:szCs w:val="24"/>
              </w:rPr>
            </w:pPr>
          </w:p>
          <w:p w14:paraId="794E9B2B" w14:textId="77777777" w:rsidR="002A251C" w:rsidRPr="00B35A2D" w:rsidRDefault="002A251C"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(80.3)</w:t>
            </w:r>
          </w:p>
          <w:p w14:paraId="64BE1494" w14:textId="627F3F2D" w:rsidR="002A251C" w:rsidRPr="00B35A2D" w:rsidRDefault="002A251C"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(19.8)</w:t>
            </w:r>
          </w:p>
        </w:tc>
        <w:tc>
          <w:tcPr>
            <w:tcW w:w="1418" w:type="dxa"/>
          </w:tcPr>
          <w:p w14:paraId="129A972A" w14:textId="5D9CD5AC" w:rsidR="00CD0F51" w:rsidRPr="00B35A2D" w:rsidRDefault="00CD0F51" w:rsidP="00474FD9">
            <w:pPr>
              <w:spacing w:line="480" w:lineRule="auto"/>
              <w:jc w:val="center"/>
              <w:rPr>
                <w:rFonts w:ascii="Arial" w:hAnsi="Arial" w:cs="Arial"/>
                <w:color w:val="000000" w:themeColor="text1"/>
                <w:sz w:val="24"/>
                <w:szCs w:val="24"/>
              </w:rPr>
            </w:pPr>
          </w:p>
          <w:p w14:paraId="4FA5EF9D" w14:textId="77777777" w:rsidR="00CD0F51" w:rsidRPr="00B35A2D" w:rsidRDefault="00CD0F51"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1.00</w:t>
            </w:r>
          </w:p>
          <w:p w14:paraId="2BE62D35" w14:textId="77777777" w:rsidR="00CD0F51" w:rsidRPr="00B35A2D" w:rsidRDefault="00CD0F51"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0.67</w:t>
            </w:r>
          </w:p>
        </w:tc>
        <w:tc>
          <w:tcPr>
            <w:tcW w:w="1984" w:type="dxa"/>
          </w:tcPr>
          <w:p w14:paraId="3861158F" w14:textId="77777777" w:rsidR="00CD0F51" w:rsidRPr="00B35A2D" w:rsidRDefault="00CD0F51" w:rsidP="00474FD9">
            <w:pPr>
              <w:spacing w:line="480" w:lineRule="auto"/>
              <w:rPr>
                <w:rFonts w:ascii="Arial" w:hAnsi="Arial" w:cs="Arial"/>
                <w:color w:val="000000" w:themeColor="text1"/>
                <w:sz w:val="24"/>
                <w:szCs w:val="24"/>
              </w:rPr>
            </w:pPr>
          </w:p>
          <w:p w14:paraId="7F84D77A" w14:textId="77777777" w:rsidR="00CD0F51" w:rsidRPr="00B35A2D" w:rsidRDefault="00CD0F51" w:rsidP="00474FD9">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(ref)</w:t>
            </w:r>
          </w:p>
          <w:p w14:paraId="264B5CEE" w14:textId="77777777" w:rsidR="00CD0F51" w:rsidRPr="00B35A2D" w:rsidRDefault="00CD0F51" w:rsidP="00474FD9">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0.38 – 1.19</w:t>
            </w:r>
          </w:p>
        </w:tc>
        <w:tc>
          <w:tcPr>
            <w:tcW w:w="1418" w:type="dxa"/>
          </w:tcPr>
          <w:p w14:paraId="3438E8CF" w14:textId="77777777" w:rsidR="00CD0F51" w:rsidRPr="00B35A2D" w:rsidRDefault="00CD0F51" w:rsidP="00CD0F51">
            <w:pPr>
              <w:spacing w:line="480" w:lineRule="auto"/>
              <w:jc w:val="both"/>
              <w:rPr>
                <w:rFonts w:ascii="Arial" w:hAnsi="Arial" w:cs="Arial"/>
                <w:b/>
                <w:color w:val="000000" w:themeColor="text1"/>
                <w:sz w:val="24"/>
                <w:szCs w:val="24"/>
              </w:rPr>
            </w:pPr>
          </w:p>
          <w:p w14:paraId="6082795F" w14:textId="0877244E" w:rsidR="00CD0F51" w:rsidRPr="00B35A2D" w:rsidRDefault="00CD0F51" w:rsidP="00CD0F51">
            <w:pPr>
              <w:spacing w:line="480" w:lineRule="auto"/>
              <w:jc w:val="both"/>
              <w:rPr>
                <w:rFonts w:ascii="Arial" w:hAnsi="Arial" w:cs="Arial"/>
                <w:color w:val="000000" w:themeColor="text1"/>
                <w:sz w:val="24"/>
                <w:szCs w:val="24"/>
              </w:rPr>
            </w:pPr>
            <w:r w:rsidRPr="00B35A2D">
              <w:rPr>
                <w:rFonts w:ascii="Arial" w:hAnsi="Arial" w:cs="Arial"/>
                <w:color w:val="000000" w:themeColor="text1"/>
                <w:sz w:val="24"/>
                <w:szCs w:val="24"/>
              </w:rPr>
              <w:t>-</w:t>
            </w:r>
          </w:p>
          <w:p w14:paraId="06481895" w14:textId="77777777" w:rsidR="00CD0F51" w:rsidRPr="00B35A2D" w:rsidRDefault="00CD0F51" w:rsidP="00CD0F51">
            <w:pPr>
              <w:spacing w:line="480" w:lineRule="auto"/>
              <w:jc w:val="both"/>
              <w:rPr>
                <w:rFonts w:ascii="Arial" w:hAnsi="Arial" w:cs="Arial"/>
                <w:color w:val="000000" w:themeColor="text1"/>
                <w:sz w:val="24"/>
                <w:szCs w:val="24"/>
              </w:rPr>
            </w:pPr>
            <w:r w:rsidRPr="00B35A2D">
              <w:rPr>
                <w:rFonts w:ascii="Arial" w:hAnsi="Arial" w:cs="Arial"/>
                <w:color w:val="000000" w:themeColor="text1"/>
                <w:sz w:val="24"/>
                <w:szCs w:val="24"/>
              </w:rPr>
              <w:t>0.16</w:t>
            </w:r>
          </w:p>
        </w:tc>
      </w:tr>
      <w:tr w:rsidR="00B35A2D" w:rsidRPr="00B35A2D" w14:paraId="064E767B" w14:textId="77777777" w:rsidTr="00D62935">
        <w:tc>
          <w:tcPr>
            <w:tcW w:w="5098" w:type="dxa"/>
          </w:tcPr>
          <w:p w14:paraId="38ADC0D4" w14:textId="77777777" w:rsidR="00CD0F51" w:rsidRPr="00B35A2D" w:rsidRDefault="00CD0F51" w:rsidP="00474FD9">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lastRenderedPageBreak/>
              <w:t>Fizzy drinks consumed (n=1021)</w:t>
            </w:r>
          </w:p>
          <w:p w14:paraId="7CCB57A8" w14:textId="77777777" w:rsidR="00CD0F51" w:rsidRPr="00B35A2D" w:rsidRDefault="00CD0F51" w:rsidP="00474FD9">
            <w:pPr>
              <w:spacing w:line="480" w:lineRule="auto"/>
              <w:jc w:val="right"/>
              <w:rPr>
                <w:rFonts w:ascii="Arial" w:hAnsi="Arial" w:cs="Arial"/>
                <w:color w:val="000000" w:themeColor="text1"/>
                <w:sz w:val="24"/>
                <w:szCs w:val="24"/>
              </w:rPr>
            </w:pPr>
            <w:r w:rsidRPr="00B35A2D">
              <w:rPr>
                <w:rFonts w:ascii="Arial" w:hAnsi="Arial" w:cs="Arial"/>
                <w:color w:val="000000" w:themeColor="text1"/>
                <w:sz w:val="24"/>
                <w:szCs w:val="24"/>
              </w:rPr>
              <w:t>Daily</w:t>
            </w:r>
          </w:p>
          <w:p w14:paraId="1FEED5A6" w14:textId="77777777" w:rsidR="00CD0F51" w:rsidRPr="00B35A2D" w:rsidRDefault="00CD0F51" w:rsidP="00474FD9">
            <w:pPr>
              <w:spacing w:line="480" w:lineRule="auto"/>
              <w:jc w:val="right"/>
              <w:rPr>
                <w:rFonts w:ascii="Arial" w:hAnsi="Arial" w:cs="Arial"/>
                <w:color w:val="000000" w:themeColor="text1"/>
                <w:sz w:val="24"/>
                <w:szCs w:val="24"/>
              </w:rPr>
            </w:pPr>
            <w:r w:rsidRPr="00B35A2D">
              <w:rPr>
                <w:rFonts w:ascii="Arial" w:hAnsi="Arial" w:cs="Arial"/>
                <w:color w:val="000000" w:themeColor="text1"/>
                <w:sz w:val="24"/>
                <w:szCs w:val="24"/>
              </w:rPr>
              <w:t>Weekly</w:t>
            </w:r>
          </w:p>
          <w:p w14:paraId="28870079" w14:textId="77777777" w:rsidR="00CD0F51" w:rsidRPr="00B35A2D" w:rsidRDefault="00CD0F51" w:rsidP="00474FD9">
            <w:pPr>
              <w:spacing w:line="480" w:lineRule="auto"/>
              <w:jc w:val="right"/>
              <w:rPr>
                <w:rFonts w:ascii="Arial" w:hAnsi="Arial" w:cs="Arial"/>
                <w:color w:val="000000" w:themeColor="text1"/>
                <w:sz w:val="24"/>
                <w:szCs w:val="24"/>
              </w:rPr>
            </w:pPr>
            <w:r w:rsidRPr="00B35A2D">
              <w:rPr>
                <w:rFonts w:ascii="Arial" w:hAnsi="Arial" w:cs="Arial"/>
                <w:color w:val="000000" w:themeColor="text1"/>
                <w:sz w:val="24"/>
                <w:szCs w:val="24"/>
              </w:rPr>
              <w:t>Less often</w:t>
            </w:r>
          </w:p>
        </w:tc>
        <w:tc>
          <w:tcPr>
            <w:tcW w:w="993" w:type="dxa"/>
          </w:tcPr>
          <w:p w14:paraId="65897773" w14:textId="77777777" w:rsidR="00CD0F51" w:rsidRPr="00B35A2D" w:rsidRDefault="00CD0F51" w:rsidP="00F60A5B">
            <w:pPr>
              <w:spacing w:line="480" w:lineRule="auto"/>
              <w:jc w:val="center"/>
              <w:rPr>
                <w:rFonts w:ascii="Arial" w:hAnsi="Arial" w:cs="Arial"/>
                <w:color w:val="000000" w:themeColor="text1"/>
                <w:sz w:val="24"/>
                <w:szCs w:val="24"/>
              </w:rPr>
            </w:pPr>
          </w:p>
          <w:p w14:paraId="65B86C90" w14:textId="77777777" w:rsidR="00CD0F51" w:rsidRPr="00B35A2D" w:rsidRDefault="00CD0F51" w:rsidP="00F60A5B">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251</w:t>
            </w:r>
          </w:p>
          <w:p w14:paraId="6F29BED4" w14:textId="77777777" w:rsidR="00CD0F51" w:rsidRPr="00B35A2D" w:rsidRDefault="00CD0F51" w:rsidP="00F60A5B">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288</w:t>
            </w:r>
          </w:p>
          <w:p w14:paraId="5E29DA27" w14:textId="2F8AC826" w:rsidR="00CD0F51" w:rsidRPr="00B35A2D" w:rsidRDefault="00CD0F51" w:rsidP="00F60A5B">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482</w:t>
            </w:r>
          </w:p>
        </w:tc>
        <w:tc>
          <w:tcPr>
            <w:tcW w:w="1275" w:type="dxa"/>
          </w:tcPr>
          <w:p w14:paraId="7A2D1A77" w14:textId="77777777" w:rsidR="00CD0F51" w:rsidRPr="00B35A2D" w:rsidRDefault="00CD0F51" w:rsidP="00F60A5B">
            <w:pPr>
              <w:spacing w:line="480" w:lineRule="auto"/>
              <w:jc w:val="center"/>
              <w:rPr>
                <w:rFonts w:ascii="Arial" w:hAnsi="Arial" w:cs="Arial"/>
                <w:color w:val="000000" w:themeColor="text1"/>
                <w:sz w:val="24"/>
                <w:szCs w:val="24"/>
              </w:rPr>
            </w:pPr>
          </w:p>
          <w:p w14:paraId="2F5D3E11" w14:textId="77777777" w:rsidR="00CD0F51" w:rsidRPr="00B35A2D" w:rsidRDefault="00CD0F51" w:rsidP="00F60A5B">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(24.6)</w:t>
            </w:r>
          </w:p>
          <w:p w14:paraId="2722EF50" w14:textId="77777777" w:rsidR="00CD0F51" w:rsidRPr="00B35A2D" w:rsidRDefault="00CD0F51" w:rsidP="00F60A5B">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(28.2)</w:t>
            </w:r>
          </w:p>
          <w:p w14:paraId="06A2ECDA" w14:textId="0243A170" w:rsidR="00CD0F51" w:rsidRPr="00B35A2D" w:rsidRDefault="00CD0F51" w:rsidP="00F60A5B">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(47.2)</w:t>
            </w:r>
          </w:p>
        </w:tc>
        <w:tc>
          <w:tcPr>
            <w:tcW w:w="993" w:type="dxa"/>
          </w:tcPr>
          <w:p w14:paraId="6B591F04" w14:textId="77777777" w:rsidR="00CD0F51" w:rsidRPr="00B35A2D" w:rsidRDefault="00CD0F51" w:rsidP="00474FD9">
            <w:pPr>
              <w:spacing w:line="480" w:lineRule="auto"/>
              <w:jc w:val="center"/>
              <w:rPr>
                <w:rFonts w:ascii="Arial" w:hAnsi="Arial" w:cs="Arial"/>
                <w:color w:val="000000" w:themeColor="text1"/>
                <w:sz w:val="24"/>
                <w:szCs w:val="24"/>
              </w:rPr>
            </w:pPr>
          </w:p>
          <w:p w14:paraId="410F909B" w14:textId="77777777" w:rsidR="004A114C" w:rsidRPr="00B35A2D" w:rsidRDefault="004A114C"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19</w:t>
            </w:r>
          </w:p>
          <w:p w14:paraId="5347CD0E" w14:textId="77777777" w:rsidR="004A114C" w:rsidRPr="00B35A2D" w:rsidRDefault="004A114C"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21</w:t>
            </w:r>
          </w:p>
          <w:p w14:paraId="785E6B11" w14:textId="26075F53" w:rsidR="004A114C" w:rsidRPr="00B35A2D" w:rsidRDefault="004A114C"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37</w:t>
            </w:r>
          </w:p>
        </w:tc>
        <w:tc>
          <w:tcPr>
            <w:tcW w:w="1275" w:type="dxa"/>
          </w:tcPr>
          <w:p w14:paraId="4D5EB47C" w14:textId="77777777" w:rsidR="00CD0F51" w:rsidRPr="00B35A2D" w:rsidRDefault="00CD0F51" w:rsidP="00474FD9">
            <w:pPr>
              <w:spacing w:line="480" w:lineRule="auto"/>
              <w:jc w:val="center"/>
              <w:rPr>
                <w:rFonts w:ascii="Arial" w:hAnsi="Arial" w:cs="Arial"/>
                <w:color w:val="000000" w:themeColor="text1"/>
                <w:sz w:val="24"/>
                <w:szCs w:val="24"/>
              </w:rPr>
            </w:pPr>
          </w:p>
          <w:p w14:paraId="25349C1A" w14:textId="77777777" w:rsidR="004A114C" w:rsidRPr="00B35A2D" w:rsidRDefault="004A114C"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(24.7)</w:t>
            </w:r>
          </w:p>
          <w:p w14:paraId="0ED94BA7" w14:textId="77777777" w:rsidR="004A114C" w:rsidRPr="00B35A2D" w:rsidRDefault="004A114C"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(27.3)</w:t>
            </w:r>
          </w:p>
          <w:p w14:paraId="069B2BF2" w14:textId="6919A9FD" w:rsidR="004A114C" w:rsidRPr="00B35A2D" w:rsidRDefault="004A114C"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(48.1)</w:t>
            </w:r>
          </w:p>
        </w:tc>
        <w:tc>
          <w:tcPr>
            <w:tcW w:w="1418" w:type="dxa"/>
          </w:tcPr>
          <w:p w14:paraId="33652324" w14:textId="6B285D96" w:rsidR="00CD0F51" w:rsidRPr="00B35A2D" w:rsidRDefault="00CD0F51" w:rsidP="00474FD9">
            <w:pPr>
              <w:spacing w:line="480" w:lineRule="auto"/>
              <w:jc w:val="center"/>
              <w:rPr>
                <w:rFonts w:ascii="Arial" w:hAnsi="Arial" w:cs="Arial"/>
                <w:color w:val="000000" w:themeColor="text1"/>
                <w:sz w:val="24"/>
                <w:szCs w:val="24"/>
              </w:rPr>
            </w:pPr>
          </w:p>
          <w:p w14:paraId="4A01DB8B" w14:textId="77777777" w:rsidR="00CD0F51" w:rsidRPr="00B35A2D" w:rsidRDefault="00CD0F51"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0.98</w:t>
            </w:r>
          </w:p>
          <w:p w14:paraId="44503791" w14:textId="77777777" w:rsidR="00CD0F51" w:rsidRPr="00B35A2D" w:rsidRDefault="00CD0F51"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0.95</w:t>
            </w:r>
          </w:p>
          <w:p w14:paraId="547087DF" w14:textId="77777777" w:rsidR="00CD0F51" w:rsidRPr="00B35A2D" w:rsidRDefault="00CD0F51"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1.00</w:t>
            </w:r>
          </w:p>
        </w:tc>
        <w:tc>
          <w:tcPr>
            <w:tcW w:w="1984" w:type="dxa"/>
          </w:tcPr>
          <w:p w14:paraId="7C1959D0" w14:textId="77777777" w:rsidR="00CD0F51" w:rsidRPr="00B35A2D" w:rsidRDefault="00CD0F51" w:rsidP="00474FD9">
            <w:pPr>
              <w:spacing w:line="480" w:lineRule="auto"/>
              <w:rPr>
                <w:rFonts w:ascii="Arial" w:hAnsi="Arial" w:cs="Arial"/>
                <w:color w:val="000000" w:themeColor="text1"/>
                <w:sz w:val="24"/>
                <w:szCs w:val="24"/>
              </w:rPr>
            </w:pPr>
          </w:p>
          <w:p w14:paraId="73977EAA" w14:textId="77777777" w:rsidR="00CD0F51" w:rsidRPr="00B35A2D" w:rsidRDefault="00CD0F51" w:rsidP="00474FD9">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0.55 – 1.75</w:t>
            </w:r>
          </w:p>
          <w:p w14:paraId="15E33493" w14:textId="77777777" w:rsidR="00CD0F51" w:rsidRPr="00B35A2D" w:rsidRDefault="00CD0F51" w:rsidP="00474FD9">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0.54 – 1.65</w:t>
            </w:r>
          </w:p>
          <w:p w14:paraId="4864A5C5" w14:textId="77777777" w:rsidR="00CD0F51" w:rsidRPr="00B35A2D" w:rsidRDefault="00CD0F51" w:rsidP="00474FD9">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(ref)</w:t>
            </w:r>
          </w:p>
        </w:tc>
        <w:tc>
          <w:tcPr>
            <w:tcW w:w="1418" w:type="dxa"/>
          </w:tcPr>
          <w:p w14:paraId="63E093B3" w14:textId="77777777" w:rsidR="00CD0F51" w:rsidRPr="00B35A2D" w:rsidRDefault="00CD0F51" w:rsidP="00CD0F51">
            <w:pPr>
              <w:spacing w:line="480" w:lineRule="auto"/>
              <w:jc w:val="both"/>
              <w:rPr>
                <w:rFonts w:ascii="Arial" w:hAnsi="Arial" w:cs="Arial"/>
                <w:b/>
                <w:color w:val="000000" w:themeColor="text1"/>
                <w:sz w:val="24"/>
                <w:szCs w:val="24"/>
              </w:rPr>
            </w:pPr>
          </w:p>
          <w:p w14:paraId="4269ECC4" w14:textId="3A4D882C" w:rsidR="00CD0F51" w:rsidRPr="00B35A2D" w:rsidRDefault="00CD0F51" w:rsidP="00CD0F51">
            <w:pPr>
              <w:spacing w:line="480" w:lineRule="auto"/>
              <w:jc w:val="both"/>
              <w:rPr>
                <w:rFonts w:ascii="Arial" w:hAnsi="Arial" w:cs="Arial"/>
                <w:color w:val="000000" w:themeColor="text1"/>
                <w:sz w:val="24"/>
                <w:szCs w:val="24"/>
              </w:rPr>
            </w:pPr>
            <w:r w:rsidRPr="00B35A2D">
              <w:rPr>
                <w:rFonts w:ascii="Arial" w:hAnsi="Arial" w:cs="Arial"/>
                <w:color w:val="000000" w:themeColor="text1"/>
                <w:sz w:val="24"/>
                <w:szCs w:val="24"/>
              </w:rPr>
              <w:t>0.98</w:t>
            </w:r>
          </w:p>
          <w:p w14:paraId="4B6DD58D" w14:textId="77777777" w:rsidR="00CD0F51" w:rsidRPr="00B35A2D" w:rsidRDefault="00CD0F51" w:rsidP="00CD0F51">
            <w:pPr>
              <w:spacing w:line="480" w:lineRule="auto"/>
              <w:jc w:val="both"/>
              <w:rPr>
                <w:rFonts w:ascii="Arial" w:hAnsi="Arial" w:cs="Arial"/>
                <w:color w:val="000000" w:themeColor="text1"/>
                <w:sz w:val="24"/>
                <w:szCs w:val="24"/>
              </w:rPr>
            </w:pPr>
            <w:r w:rsidRPr="00B35A2D">
              <w:rPr>
                <w:rFonts w:ascii="Arial" w:hAnsi="Arial" w:cs="Arial"/>
                <w:color w:val="000000" w:themeColor="text1"/>
                <w:sz w:val="24"/>
                <w:szCs w:val="24"/>
              </w:rPr>
              <w:t>0.95</w:t>
            </w:r>
          </w:p>
          <w:p w14:paraId="58386383" w14:textId="4FA66CB2" w:rsidR="00CD0F51" w:rsidRPr="00B35A2D" w:rsidRDefault="00CD0F51" w:rsidP="00CD0F51">
            <w:pPr>
              <w:spacing w:line="480" w:lineRule="auto"/>
              <w:jc w:val="both"/>
              <w:rPr>
                <w:rFonts w:ascii="Arial" w:hAnsi="Arial" w:cs="Arial"/>
                <w:color w:val="000000" w:themeColor="text1"/>
                <w:sz w:val="24"/>
                <w:szCs w:val="24"/>
              </w:rPr>
            </w:pPr>
            <w:r w:rsidRPr="00B35A2D">
              <w:rPr>
                <w:rFonts w:ascii="Arial" w:hAnsi="Arial" w:cs="Arial"/>
                <w:color w:val="000000" w:themeColor="text1"/>
                <w:sz w:val="24"/>
                <w:szCs w:val="24"/>
              </w:rPr>
              <w:t>-</w:t>
            </w:r>
          </w:p>
        </w:tc>
      </w:tr>
      <w:tr w:rsidR="00B35A2D" w:rsidRPr="00B35A2D" w14:paraId="6612AA6B" w14:textId="77777777" w:rsidTr="00D62935">
        <w:tc>
          <w:tcPr>
            <w:tcW w:w="5098" w:type="dxa"/>
          </w:tcPr>
          <w:p w14:paraId="6096E1AD" w14:textId="77777777" w:rsidR="00CD0F51" w:rsidRPr="00B35A2D" w:rsidRDefault="00CD0F51" w:rsidP="00474FD9">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Fruit/vegetable portions per week (n=595)</w:t>
            </w:r>
          </w:p>
          <w:p w14:paraId="1DE2BB9C" w14:textId="5BDEE237" w:rsidR="00CD0F51" w:rsidRPr="00B35A2D" w:rsidRDefault="00CD0F51" w:rsidP="00F60A5B">
            <w:pPr>
              <w:spacing w:line="480" w:lineRule="auto"/>
              <w:jc w:val="right"/>
              <w:rPr>
                <w:rFonts w:ascii="Arial" w:hAnsi="Arial" w:cs="Arial"/>
                <w:color w:val="000000" w:themeColor="text1"/>
                <w:sz w:val="24"/>
                <w:szCs w:val="24"/>
              </w:rPr>
            </w:pPr>
            <w:r w:rsidRPr="00B35A2D">
              <w:rPr>
                <w:rFonts w:ascii="Arial" w:hAnsi="Arial" w:cs="Arial"/>
                <w:color w:val="000000" w:themeColor="text1"/>
                <w:sz w:val="24"/>
                <w:szCs w:val="24"/>
              </w:rPr>
              <w:t>&lt;5</w:t>
            </w:r>
          </w:p>
          <w:p w14:paraId="49FE4486" w14:textId="4DB95FA3" w:rsidR="00CD0F51" w:rsidRPr="00B35A2D" w:rsidRDefault="00CD0F51" w:rsidP="00F60A5B">
            <w:pPr>
              <w:spacing w:line="480" w:lineRule="auto"/>
              <w:jc w:val="right"/>
              <w:rPr>
                <w:rFonts w:ascii="Arial" w:hAnsi="Arial" w:cs="Arial"/>
                <w:color w:val="000000" w:themeColor="text1"/>
                <w:sz w:val="24"/>
                <w:szCs w:val="24"/>
              </w:rPr>
            </w:pPr>
            <w:r w:rsidRPr="00B35A2D">
              <w:rPr>
                <w:rFonts w:ascii="Arial" w:hAnsi="Arial" w:cs="Arial"/>
                <w:color w:val="000000" w:themeColor="text1"/>
                <w:sz w:val="24"/>
                <w:szCs w:val="24"/>
              </w:rPr>
              <w:t>≥5</w:t>
            </w:r>
          </w:p>
        </w:tc>
        <w:tc>
          <w:tcPr>
            <w:tcW w:w="993" w:type="dxa"/>
          </w:tcPr>
          <w:p w14:paraId="5B96DCB6" w14:textId="77777777" w:rsidR="00CD0F51" w:rsidRPr="00B35A2D" w:rsidRDefault="00CD0F51" w:rsidP="00F60A5B">
            <w:pPr>
              <w:spacing w:line="480" w:lineRule="auto"/>
              <w:jc w:val="center"/>
              <w:rPr>
                <w:rFonts w:ascii="Arial" w:hAnsi="Arial" w:cs="Arial"/>
                <w:color w:val="000000" w:themeColor="text1"/>
                <w:sz w:val="24"/>
                <w:szCs w:val="24"/>
              </w:rPr>
            </w:pPr>
          </w:p>
          <w:p w14:paraId="10994F1F" w14:textId="2CD22E91" w:rsidR="00CD0F51" w:rsidRPr="00B35A2D" w:rsidRDefault="00CD0F51" w:rsidP="00F60A5B">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472</w:t>
            </w:r>
          </w:p>
          <w:p w14:paraId="3A97A4B1" w14:textId="33525FAC" w:rsidR="00CD0F51" w:rsidRPr="00B35A2D" w:rsidRDefault="00CD0F51" w:rsidP="00F60A5B">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115</w:t>
            </w:r>
          </w:p>
        </w:tc>
        <w:tc>
          <w:tcPr>
            <w:tcW w:w="1275" w:type="dxa"/>
          </w:tcPr>
          <w:p w14:paraId="7A2D0A12" w14:textId="77777777" w:rsidR="00CD0F51" w:rsidRPr="00B35A2D" w:rsidRDefault="00CD0F51" w:rsidP="00F60A5B">
            <w:pPr>
              <w:spacing w:line="480" w:lineRule="auto"/>
              <w:jc w:val="center"/>
              <w:rPr>
                <w:rFonts w:ascii="Arial" w:hAnsi="Arial" w:cs="Arial"/>
                <w:color w:val="000000" w:themeColor="text1"/>
                <w:sz w:val="24"/>
                <w:szCs w:val="24"/>
              </w:rPr>
            </w:pPr>
          </w:p>
          <w:p w14:paraId="16514486" w14:textId="46BE85F9" w:rsidR="00CD0F51" w:rsidRPr="00B35A2D" w:rsidRDefault="00CD0F51" w:rsidP="00F60A5B">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(80.4)</w:t>
            </w:r>
          </w:p>
          <w:p w14:paraId="6695F63C" w14:textId="692ED993" w:rsidR="00CD0F51" w:rsidRPr="00B35A2D" w:rsidRDefault="00CD0F51" w:rsidP="00F60A5B">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(19.6)</w:t>
            </w:r>
          </w:p>
        </w:tc>
        <w:tc>
          <w:tcPr>
            <w:tcW w:w="993" w:type="dxa"/>
          </w:tcPr>
          <w:p w14:paraId="1727CE01" w14:textId="77777777" w:rsidR="00CD0F51" w:rsidRPr="00B35A2D" w:rsidRDefault="00CD0F51" w:rsidP="00474FD9">
            <w:pPr>
              <w:spacing w:line="480" w:lineRule="auto"/>
              <w:jc w:val="center"/>
              <w:rPr>
                <w:rFonts w:ascii="Arial" w:hAnsi="Arial" w:cs="Arial"/>
                <w:color w:val="000000" w:themeColor="text1"/>
                <w:sz w:val="24"/>
                <w:szCs w:val="24"/>
              </w:rPr>
            </w:pPr>
          </w:p>
          <w:p w14:paraId="7EF1AC8B" w14:textId="77777777" w:rsidR="004A114C" w:rsidRPr="00B35A2D" w:rsidRDefault="004A114C"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30</w:t>
            </w:r>
          </w:p>
          <w:p w14:paraId="4734E1D1" w14:textId="1C4AFC5F" w:rsidR="004A114C" w:rsidRPr="00B35A2D" w:rsidRDefault="004A114C"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8</w:t>
            </w:r>
          </w:p>
        </w:tc>
        <w:tc>
          <w:tcPr>
            <w:tcW w:w="1275" w:type="dxa"/>
          </w:tcPr>
          <w:p w14:paraId="4DBBAB69" w14:textId="77777777" w:rsidR="00CD0F51" w:rsidRPr="00B35A2D" w:rsidRDefault="00CD0F51" w:rsidP="00474FD9">
            <w:pPr>
              <w:spacing w:line="480" w:lineRule="auto"/>
              <w:jc w:val="center"/>
              <w:rPr>
                <w:rFonts w:ascii="Arial" w:hAnsi="Arial" w:cs="Arial"/>
                <w:color w:val="000000" w:themeColor="text1"/>
                <w:sz w:val="24"/>
                <w:szCs w:val="24"/>
              </w:rPr>
            </w:pPr>
          </w:p>
          <w:p w14:paraId="3CCE7615" w14:textId="6BCDB2E8" w:rsidR="004A114C" w:rsidRPr="00B35A2D" w:rsidRDefault="004A114C"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(79.0)</w:t>
            </w:r>
          </w:p>
          <w:p w14:paraId="1559BE09" w14:textId="7B491DDB" w:rsidR="004A114C" w:rsidRPr="00B35A2D" w:rsidRDefault="004A114C" w:rsidP="004A114C">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(21.1)</w:t>
            </w:r>
          </w:p>
        </w:tc>
        <w:tc>
          <w:tcPr>
            <w:tcW w:w="1418" w:type="dxa"/>
          </w:tcPr>
          <w:p w14:paraId="39F4B14A" w14:textId="09F19E7C" w:rsidR="00CD0F51" w:rsidRPr="00B35A2D" w:rsidRDefault="00CD0F51" w:rsidP="00474FD9">
            <w:pPr>
              <w:spacing w:line="480" w:lineRule="auto"/>
              <w:jc w:val="center"/>
              <w:rPr>
                <w:rFonts w:ascii="Arial" w:hAnsi="Arial" w:cs="Arial"/>
                <w:color w:val="000000" w:themeColor="text1"/>
                <w:sz w:val="24"/>
                <w:szCs w:val="24"/>
              </w:rPr>
            </w:pPr>
          </w:p>
          <w:p w14:paraId="16266B44" w14:textId="5AEDBFF5" w:rsidR="00CD0F51" w:rsidRPr="00B35A2D" w:rsidRDefault="00CD0F51"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1.00</w:t>
            </w:r>
          </w:p>
          <w:p w14:paraId="22145722" w14:textId="7B4226B7" w:rsidR="00CD0F51" w:rsidRPr="00B35A2D" w:rsidRDefault="00CD0F51"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1.10</w:t>
            </w:r>
          </w:p>
        </w:tc>
        <w:tc>
          <w:tcPr>
            <w:tcW w:w="1984" w:type="dxa"/>
          </w:tcPr>
          <w:p w14:paraId="33D43B95" w14:textId="77777777" w:rsidR="00CD0F51" w:rsidRPr="00B35A2D" w:rsidRDefault="00CD0F51" w:rsidP="00474FD9">
            <w:pPr>
              <w:spacing w:line="480" w:lineRule="auto"/>
              <w:rPr>
                <w:rFonts w:ascii="Arial" w:hAnsi="Arial" w:cs="Arial"/>
                <w:color w:val="000000" w:themeColor="text1"/>
                <w:sz w:val="24"/>
                <w:szCs w:val="24"/>
              </w:rPr>
            </w:pPr>
          </w:p>
          <w:p w14:paraId="6DE9F2F1" w14:textId="4319F8B1" w:rsidR="00CD0F51" w:rsidRPr="00B35A2D" w:rsidRDefault="00CD0F51" w:rsidP="00F60A5B">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(ref)</w:t>
            </w:r>
          </w:p>
          <w:p w14:paraId="015F6615" w14:textId="13AECC03" w:rsidR="00CD0F51" w:rsidRPr="00B35A2D" w:rsidRDefault="00CD0F51" w:rsidP="00F60A5B">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0.49 – 2.47</w:t>
            </w:r>
          </w:p>
        </w:tc>
        <w:tc>
          <w:tcPr>
            <w:tcW w:w="1418" w:type="dxa"/>
          </w:tcPr>
          <w:p w14:paraId="33D5500E" w14:textId="77777777" w:rsidR="00CD0F51" w:rsidRPr="00B35A2D" w:rsidRDefault="00CD0F51" w:rsidP="00CD0F51">
            <w:pPr>
              <w:spacing w:line="480" w:lineRule="auto"/>
              <w:jc w:val="both"/>
              <w:rPr>
                <w:rFonts w:ascii="Arial" w:hAnsi="Arial" w:cs="Arial"/>
                <w:b/>
                <w:color w:val="000000" w:themeColor="text1"/>
                <w:sz w:val="24"/>
                <w:szCs w:val="24"/>
              </w:rPr>
            </w:pPr>
          </w:p>
          <w:p w14:paraId="3EA4C6C6" w14:textId="526A792A" w:rsidR="00CD0F51" w:rsidRPr="00B35A2D" w:rsidRDefault="00CD0F51" w:rsidP="00CD0F51">
            <w:pPr>
              <w:spacing w:line="480" w:lineRule="auto"/>
              <w:jc w:val="both"/>
              <w:rPr>
                <w:rFonts w:ascii="Arial" w:hAnsi="Arial" w:cs="Arial"/>
                <w:color w:val="000000" w:themeColor="text1"/>
                <w:sz w:val="24"/>
                <w:szCs w:val="24"/>
              </w:rPr>
            </w:pPr>
            <w:r w:rsidRPr="00B35A2D">
              <w:rPr>
                <w:rFonts w:ascii="Arial" w:hAnsi="Arial" w:cs="Arial"/>
                <w:color w:val="000000" w:themeColor="text1"/>
                <w:sz w:val="24"/>
                <w:szCs w:val="24"/>
              </w:rPr>
              <w:t>-</w:t>
            </w:r>
          </w:p>
          <w:p w14:paraId="43DBE5FB" w14:textId="196CEF12" w:rsidR="00CD0F51" w:rsidRPr="00B35A2D" w:rsidRDefault="00CD0F51" w:rsidP="00CD0F51">
            <w:pPr>
              <w:spacing w:line="480" w:lineRule="auto"/>
              <w:jc w:val="both"/>
              <w:rPr>
                <w:rFonts w:ascii="Arial" w:hAnsi="Arial" w:cs="Arial"/>
                <w:color w:val="000000" w:themeColor="text1"/>
                <w:sz w:val="24"/>
                <w:szCs w:val="24"/>
              </w:rPr>
            </w:pPr>
            <w:r w:rsidRPr="00B35A2D">
              <w:rPr>
                <w:rFonts w:ascii="Arial" w:hAnsi="Arial" w:cs="Arial"/>
                <w:color w:val="000000" w:themeColor="text1"/>
                <w:sz w:val="24"/>
                <w:szCs w:val="24"/>
              </w:rPr>
              <w:t>0.82</w:t>
            </w:r>
          </w:p>
        </w:tc>
      </w:tr>
      <w:tr w:rsidR="00B35A2D" w:rsidRPr="00B35A2D" w14:paraId="0988CA7C" w14:textId="77777777" w:rsidTr="00D62935">
        <w:tc>
          <w:tcPr>
            <w:tcW w:w="5098" w:type="dxa"/>
          </w:tcPr>
          <w:p w14:paraId="0B23F0A7" w14:textId="77777777" w:rsidR="00CD0F51" w:rsidRPr="00B35A2D" w:rsidRDefault="00CD0F51" w:rsidP="00474FD9">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Smoking status (n=1072)</w:t>
            </w:r>
          </w:p>
          <w:p w14:paraId="7CD3F155" w14:textId="77777777" w:rsidR="00CD0F51" w:rsidRPr="00B35A2D" w:rsidRDefault="00CD0F51" w:rsidP="00474FD9">
            <w:pPr>
              <w:spacing w:line="480" w:lineRule="auto"/>
              <w:jc w:val="right"/>
              <w:rPr>
                <w:rFonts w:ascii="Arial" w:hAnsi="Arial" w:cs="Arial"/>
                <w:color w:val="000000" w:themeColor="text1"/>
                <w:sz w:val="24"/>
                <w:szCs w:val="24"/>
              </w:rPr>
            </w:pPr>
            <w:r w:rsidRPr="00B35A2D">
              <w:rPr>
                <w:rFonts w:ascii="Arial" w:hAnsi="Arial" w:cs="Arial"/>
                <w:color w:val="000000" w:themeColor="text1"/>
                <w:sz w:val="24"/>
                <w:szCs w:val="24"/>
              </w:rPr>
              <w:t>Non-smoker</w:t>
            </w:r>
          </w:p>
          <w:p w14:paraId="11176A95" w14:textId="4F279DCA" w:rsidR="00CD0F51" w:rsidRPr="00B35A2D" w:rsidRDefault="00CD0F51" w:rsidP="0086373E">
            <w:pPr>
              <w:spacing w:line="480" w:lineRule="auto"/>
              <w:jc w:val="right"/>
              <w:rPr>
                <w:rFonts w:ascii="Arial" w:hAnsi="Arial" w:cs="Arial"/>
                <w:color w:val="000000" w:themeColor="text1"/>
                <w:sz w:val="24"/>
                <w:szCs w:val="24"/>
              </w:rPr>
            </w:pPr>
            <w:r w:rsidRPr="00B35A2D">
              <w:rPr>
                <w:rFonts w:ascii="Arial" w:hAnsi="Arial" w:cs="Arial"/>
                <w:color w:val="000000" w:themeColor="text1"/>
                <w:sz w:val="24"/>
                <w:szCs w:val="24"/>
              </w:rPr>
              <w:t>Cu</w:t>
            </w:r>
            <w:r w:rsidR="0086373E" w:rsidRPr="00B35A2D">
              <w:rPr>
                <w:rFonts w:ascii="Arial" w:hAnsi="Arial" w:cs="Arial"/>
                <w:color w:val="000000" w:themeColor="text1"/>
                <w:sz w:val="24"/>
                <w:szCs w:val="24"/>
              </w:rPr>
              <w:t>rrent smoker</w:t>
            </w:r>
          </w:p>
        </w:tc>
        <w:tc>
          <w:tcPr>
            <w:tcW w:w="993" w:type="dxa"/>
          </w:tcPr>
          <w:p w14:paraId="4B37FD51" w14:textId="77777777" w:rsidR="00CD0F51" w:rsidRPr="00B35A2D" w:rsidRDefault="00CD0F51" w:rsidP="00F60A5B">
            <w:pPr>
              <w:spacing w:line="480" w:lineRule="auto"/>
              <w:jc w:val="center"/>
              <w:rPr>
                <w:rFonts w:ascii="Arial" w:hAnsi="Arial" w:cs="Arial"/>
                <w:color w:val="000000" w:themeColor="text1"/>
                <w:sz w:val="24"/>
                <w:szCs w:val="24"/>
              </w:rPr>
            </w:pPr>
          </w:p>
          <w:p w14:paraId="3DFDECDC" w14:textId="53C5E869" w:rsidR="00CD0F51" w:rsidRPr="00B35A2D" w:rsidRDefault="00CD0F51" w:rsidP="00F60A5B">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9</w:t>
            </w:r>
            <w:r w:rsidR="0086373E" w:rsidRPr="00B35A2D">
              <w:rPr>
                <w:rFonts w:ascii="Arial" w:hAnsi="Arial" w:cs="Arial"/>
                <w:color w:val="000000" w:themeColor="text1"/>
                <w:sz w:val="24"/>
                <w:szCs w:val="24"/>
              </w:rPr>
              <w:t>77</w:t>
            </w:r>
          </w:p>
          <w:p w14:paraId="4A608988" w14:textId="0D8DC16C" w:rsidR="00CD0F51" w:rsidRPr="00B35A2D" w:rsidRDefault="0086373E" w:rsidP="0086373E">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95</w:t>
            </w:r>
          </w:p>
        </w:tc>
        <w:tc>
          <w:tcPr>
            <w:tcW w:w="1275" w:type="dxa"/>
          </w:tcPr>
          <w:p w14:paraId="044F6CC7" w14:textId="77777777" w:rsidR="00CD0F51" w:rsidRPr="00B35A2D" w:rsidRDefault="00CD0F51" w:rsidP="00F60A5B">
            <w:pPr>
              <w:spacing w:line="480" w:lineRule="auto"/>
              <w:jc w:val="center"/>
              <w:rPr>
                <w:rFonts w:ascii="Arial" w:hAnsi="Arial" w:cs="Arial"/>
                <w:color w:val="000000" w:themeColor="text1"/>
                <w:sz w:val="24"/>
                <w:szCs w:val="24"/>
              </w:rPr>
            </w:pPr>
          </w:p>
          <w:p w14:paraId="760CB0AF" w14:textId="68029719" w:rsidR="00CD0F51" w:rsidRPr="00B35A2D" w:rsidRDefault="00CD0F51" w:rsidP="00F60A5B">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w:t>
            </w:r>
            <w:r w:rsidR="0086373E" w:rsidRPr="00B35A2D">
              <w:rPr>
                <w:rFonts w:ascii="Arial" w:hAnsi="Arial" w:cs="Arial"/>
                <w:color w:val="000000" w:themeColor="text1"/>
                <w:sz w:val="24"/>
                <w:szCs w:val="24"/>
              </w:rPr>
              <w:t>91</w:t>
            </w:r>
            <w:r w:rsidRPr="00B35A2D">
              <w:rPr>
                <w:rFonts w:ascii="Arial" w:hAnsi="Arial" w:cs="Arial"/>
                <w:color w:val="000000" w:themeColor="text1"/>
                <w:sz w:val="24"/>
                <w:szCs w:val="24"/>
              </w:rPr>
              <w:t>.</w:t>
            </w:r>
            <w:r w:rsidR="0086373E" w:rsidRPr="00B35A2D">
              <w:rPr>
                <w:rFonts w:ascii="Arial" w:hAnsi="Arial" w:cs="Arial"/>
                <w:color w:val="000000" w:themeColor="text1"/>
                <w:sz w:val="24"/>
                <w:szCs w:val="24"/>
              </w:rPr>
              <w:t>1</w:t>
            </w:r>
            <w:r w:rsidRPr="00B35A2D">
              <w:rPr>
                <w:rFonts w:ascii="Arial" w:hAnsi="Arial" w:cs="Arial"/>
                <w:color w:val="000000" w:themeColor="text1"/>
                <w:sz w:val="24"/>
                <w:szCs w:val="24"/>
              </w:rPr>
              <w:t>)</w:t>
            </w:r>
          </w:p>
          <w:p w14:paraId="7488F11B" w14:textId="47D50044" w:rsidR="00CD0F51" w:rsidRPr="00B35A2D" w:rsidRDefault="0086373E" w:rsidP="0086373E">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(10.5)</w:t>
            </w:r>
          </w:p>
        </w:tc>
        <w:tc>
          <w:tcPr>
            <w:tcW w:w="993" w:type="dxa"/>
          </w:tcPr>
          <w:p w14:paraId="14B2D1DD" w14:textId="77777777" w:rsidR="00CD0F51" w:rsidRPr="00B35A2D" w:rsidRDefault="00CD0F51" w:rsidP="00474FD9">
            <w:pPr>
              <w:spacing w:line="480" w:lineRule="auto"/>
              <w:jc w:val="center"/>
              <w:rPr>
                <w:rFonts w:ascii="Arial" w:hAnsi="Arial" w:cs="Arial"/>
                <w:color w:val="000000" w:themeColor="text1"/>
                <w:sz w:val="24"/>
                <w:szCs w:val="24"/>
              </w:rPr>
            </w:pPr>
          </w:p>
          <w:p w14:paraId="7DAE2B84" w14:textId="49FD12EF" w:rsidR="0086373E" w:rsidRPr="00B35A2D" w:rsidRDefault="0086373E"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68</w:t>
            </w:r>
          </w:p>
          <w:p w14:paraId="5BB207EF" w14:textId="4632350F" w:rsidR="0086373E" w:rsidRPr="00B35A2D" w:rsidRDefault="0086373E" w:rsidP="0086373E">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8</w:t>
            </w:r>
          </w:p>
        </w:tc>
        <w:tc>
          <w:tcPr>
            <w:tcW w:w="1275" w:type="dxa"/>
          </w:tcPr>
          <w:p w14:paraId="6A77DA6D" w14:textId="77777777" w:rsidR="00CD0F51" w:rsidRPr="00B35A2D" w:rsidRDefault="00CD0F51" w:rsidP="00474FD9">
            <w:pPr>
              <w:spacing w:line="480" w:lineRule="auto"/>
              <w:jc w:val="center"/>
              <w:rPr>
                <w:rFonts w:ascii="Arial" w:hAnsi="Arial" w:cs="Arial"/>
                <w:color w:val="000000" w:themeColor="text1"/>
                <w:sz w:val="24"/>
                <w:szCs w:val="24"/>
              </w:rPr>
            </w:pPr>
          </w:p>
          <w:p w14:paraId="7AF60876" w14:textId="77777777" w:rsidR="0086373E" w:rsidRPr="00B35A2D" w:rsidRDefault="0086373E"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(89.4)</w:t>
            </w:r>
          </w:p>
          <w:p w14:paraId="4E012174" w14:textId="373106B7" w:rsidR="0086373E" w:rsidRPr="00B35A2D" w:rsidRDefault="0086373E"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(10.5)</w:t>
            </w:r>
          </w:p>
        </w:tc>
        <w:tc>
          <w:tcPr>
            <w:tcW w:w="1418" w:type="dxa"/>
          </w:tcPr>
          <w:p w14:paraId="44969CAF" w14:textId="2EDC2195" w:rsidR="00CD0F51" w:rsidRPr="00B35A2D" w:rsidRDefault="00CD0F51" w:rsidP="00474FD9">
            <w:pPr>
              <w:spacing w:line="480" w:lineRule="auto"/>
              <w:jc w:val="center"/>
              <w:rPr>
                <w:rFonts w:ascii="Arial" w:hAnsi="Arial" w:cs="Arial"/>
                <w:color w:val="000000" w:themeColor="text1"/>
                <w:sz w:val="24"/>
                <w:szCs w:val="24"/>
              </w:rPr>
            </w:pPr>
          </w:p>
          <w:p w14:paraId="6105B36C" w14:textId="77777777" w:rsidR="00CD0F51" w:rsidRPr="00B35A2D" w:rsidRDefault="00CD0F51" w:rsidP="00474FD9">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1.00</w:t>
            </w:r>
          </w:p>
          <w:p w14:paraId="37BCEA98" w14:textId="392EDD73" w:rsidR="00CD0F51" w:rsidRPr="00B35A2D" w:rsidRDefault="00CD0F51" w:rsidP="0086373E">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1.2</w:t>
            </w:r>
            <w:r w:rsidR="0086373E" w:rsidRPr="00B35A2D">
              <w:rPr>
                <w:rFonts w:ascii="Arial" w:hAnsi="Arial" w:cs="Arial"/>
                <w:color w:val="000000" w:themeColor="text1"/>
                <w:sz w:val="24"/>
                <w:szCs w:val="24"/>
              </w:rPr>
              <w:t>3</w:t>
            </w:r>
          </w:p>
        </w:tc>
        <w:tc>
          <w:tcPr>
            <w:tcW w:w="1984" w:type="dxa"/>
          </w:tcPr>
          <w:p w14:paraId="6580A83A" w14:textId="77777777" w:rsidR="00CD0F51" w:rsidRPr="00B35A2D" w:rsidRDefault="00CD0F51" w:rsidP="00474FD9">
            <w:pPr>
              <w:spacing w:line="480" w:lineRule="auto"/>
              <w:rPr>
                <w:rFonts w:ascii="Arial" w:hAnsi="Arial" w:cs="Arial"/>
                <w:color w:val="000000" w:themeColor="text1"/>
                <w:sz w:val="24"/>
                <w:szCs w:val="24"/>
              </w:rPr>
            </w:pPr>
          </w:p>
          <w:p w14:paraId="13C29F33" w14:textId="77777777" w:rsidR="00CD0F51" w:rsidRPr="00B35A2D" w:rsidRDefault="00CD0F51" w:rsidP="00474FD9">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(ref)</w:t>
            </w:r>
          </w:p>
          <w:p w14:paraId="4E02C0E2" w14:textId="53EEAEE3" w:rsidR="00CD0F51" w:rsidRPr="00B35A2D" w:rsidRDefault="00CD0F51" w:rsidP="00474FD9">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0.5</w:t>
            </w:r>
            <w:r w:rsidR="0086373E" w:rsidRPr="00B35A2D">
              <w:rPr>
                <w:rFonts w:ascii="Arial" w:hAnsi="Arial" w:cs="Arial"/>
                <w:color w:val="000000" w:themeColor="text1"/>
                <w:sz w:val="24"/>
                <w:szCs w:val="24"/>
              </w:rPr>
              <w:t>7</w:t>
            </w:r>
            <w:r w:rsidRPr="00B35A2D">
              <w:rPr>
                <w:rFonts w:ascii="Arial" w:hAnsi="Arial" w:cs="Arial"/>
                <w:color w:val="000000" w:themeColor="text1"/>
                <w:sz w:val="24"/>
                <w:szCs w:val="24"/>
              </w:rPr>
              <w:t xml:space="preserve"> – 2.</w:t>
            </w:r>
            <w:r w:rsidR="0086373E" w:rsidRPr="00B35A2D">
              <w:rPr>
                <w:rFonts w:ascii="Arial" w:hAnsi="Arial" w:cs="Arial"/>
                <w:color w:val="000000" w:themeColor="text1"/>
                <w:sz w:val="24"/>
                <w:szCs w:val="24"/>
              </w:rPr>
              <w:t>64</w:t>
            </w:r>
          </w:p>
        </w:tc>
        <w:tc>
          <w:tcPr>
            <w:tcW w:w="1418" w:type="dxa"/>
          </w:tcPr>
          <w:p w14:paraId="5AAE8367" w14:textId="77777777" w:rsidR="00CD0F51" w:rsidRPr="00B35A2D" w:rsidRDefault="00CD0F51" w:rsidP="00CD0F51">
            <w:pPr>
              <w:spacing w:line="480" w:lineRule="auto"/>
              <w:jc w:val="both"/>
              <w:rPr>
                <w:rFonts w:ascii="Arial" w:hAnsi="Arial" w:cs="Arial"/>
                <w:b/>
                <w:color w:val="000000" w:themeColor="text1"/>
                <w:sz w:val="24"/>
                <w:szCs w:val="24"/>
              </w:rPr>
            </w:pPr>
          </w:p>
          <w:p w14:paraId="59B714ED" w14:textId="5FAAABAD" w:rsidR="00CD0F51" w:rsidRPr="00B35A2D" w:rsidRDefault="00CD0F51" w:rsidP="00CD0F51">
            <w:pPr>
              <w:spacing w:line="480" w:lineRule="auto"/>
              <w:jc w:val="both"/>
              <w:rPr>
                <w:rFonts w:ascii="Arial" w:hAnsi="Arial" w:cs="Arial"/>
                <w:color w:val="000000" w:themeColor="text1"/>
                <w:sz w:val="24"/>
                <w:szCs w:val="24"/>
              </w:rPr>
            </w:pPr>
            <w:r w:rsidRPr="00B35A2D">
              <w:rPr>
                <w:rFonts w:ascii="Arial" w:hAnsi="Arial" w:cs="Arial"/>
                <w:color w:val="000000" w:themeColor="text1"/>
                <w:sz w:val="24"/>
                <w:szCs w:val="24"/>
              </w:rPr>
              <w:t>-</w:t>
            </w:r>
          </w:p>
          <w:p w14:paraId="7141EF5E" w14:textId="1077CFAE" w:rsidR="00CD0F51" w:rsidRPr="00B35A2D" w:rsidRDefault="00CD0F51" w:rsidP="00CD0F51">
            <w:pPr>
              <w:spacing w:line="480" w:lineRule="auto"/>
              <w:jc w:val="both"/>
              <w:rPr>
                <w:rFonts w:ascii="Arial" w:hAnsi="Arial" w:cs="Arial"/>
                <w:color w:val="000000" w:themeColor="text1"/>
                <w:sz w:val="24"/>
                <w:szCs w:val="24"/>
              </w:rPr>
            </w:pPr>
            <w:r w:rsidRPr="00B35A2D">
              <w:rPr>
                <w:rFonts w:ascii="Arial" w:hAnsi="Arial" w:cs="Arial"/>
                <w:color w:val="000000" w:themeColor="text1"/>
                <w:sz w:val="24"/>
                <w:szCs w:val="24"/>
              </w:rPr>
              <w:t>0.</w:t>
            </w:r>
            <w:r w:rsidR="0086373E" w:rsidRPr="00B35A2D">
              <w:rPr>
                <w:rFonts w:ascii="Arial" w:hAnsi="Arial" w:cs="Arial"/>
                <w:color w:val="000000" w:themeColor="text1"/>
                <w:sz w:val="24"/>
                <w:szCs w:val="24"/>
              </w:rPr>
              <w:t>60</w:t>
            </w:r>
          </w:p>
        </w:tc>
      </w:tr>
      <w:tr w:rsidR="00B35A2D" w:rsidRPr="00B35A2D" w14:paraId="1FAFBB5A" w14:textId="77777777" w:rsidTr="009A39D8">
        <w:tc>
          <w:tcPr>
            <w:tcW w:w="14454" w:type="dxa"/>
            <w:gridSpan w:val="8"/>
          </w:tcPr>
          <w:p w14:paraId="28CB70B6" w14:textId="1839C73F" w:rsidR="0086373E" w:rsidRPr="00B35A2D" w:rsidRDefault="0086373E" w:rsidP="00441971">
            <w:pPr>
              <w:spacing w:line="480" w:lineRule="auto"/>
              <w:jc w:val="both"/>
              <w:rPr>
                <w:rFonts w:ascii="Arial" w:hAnsi="Arial" w:cs="Arial"/>
                <w:b/>
                <w:color w:val="000000" w:themeColor="text1"/>
                <w:sz w:val="24"/>
                <w:szCs w:val="24"/>
              </w:rPr>
            </w:pPr>
            <w:r w:rsidRPr="00B35A2D">
              <w:rPr>
                <w:rFonts w:ascii="Arial" w:hAnsi="Arial" w:cs="Arial"/>
                <w:b/>
                <w:color w:val="000000" w:themeColor="text1"/>
                <w:sz w:val="24"/>
                <w:szCs w:val="24"/>
              </w:rPr>
              <w:t>Physical health</w:t>
            </w:r>
          </w:p>
        </w:tc>
      </w:tr>
      <w:tr w:rsidR="00B35A2D" w:rsidRPr="00B35A2D" w14:paraId="74B5A5FC" w14:textId="77777777" w:rsidTr="00D62935">
        <w:tc>
          <w:tcPr>
            <w:tcW w:w="5098" w:type="dxa"/>
          </w:tcPr>
          <w:p w14:paraId="33B33F3E" w14:textId="77777777" w:rsidR="00441971" w:rsidRPr="00B35A2D" w:rsidRDefault="00441971" w:rsidP="00441971">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Perception of physical health (n=1085)</w:t>
            </w:r>
          </w:p>
          <w:p w14:paraId="7E8DF54D" w14:textId="59EE31A7" w:rsidR="00441971" w:rsidRPr="00B35A2D" w:rsidRDefault="00441971" w:rsidP="00441971">
            <w:pPr>
              <w:spacing w:line="480" w:lineRule="auto"/>
              <w:jc w:val="right"/>
              <w:rPr>
                <w:rFonts w:ascii="Arial" w:hAnsi="Arial" w:cs="Arial"/>
                <w:color w:val="000000" w:themeColor="text1"/>
                <w:sz w:val="24"/>
                <w:szCs w:val="24"/>
              </w:rPr>
            </w:pPr>
            <w:r w:rsidRPr="00B35A2D">
              <w:rPr>
                <w:rFonts w:ascii="Arial" w:hAnsi="Arial" w:cs="Arial"/>
                <w:color w:val="000000" w:themeColor="text1"/>
                <w:sz w:val="24"/>
                <w:szCs w:val="24"/>
              </w:rPr>
              <w:t>Good/Excellent</w:t>
            </w:r>
          </w:p>
          <w:p w14:paraId="27088BA0" w14:textId="77777777" w:rsidR="00441971" w:rsidRPr="00B35A2D" w:rsidRDefault="00441971" w:rsidP="00441971">
            <w:pPr>
              <w:spacing w:line="480" w:lineRule="auto"/>
              <w:jc w:val="right"/>
              <w:rPr>
                <w:rFonts w:ascii="Arial" w:hAnsi="Arial" w:cs="Arial"/>
                <w:color w:val="000000" w:themeColor="text1"/>
                <w:sz w:val="24"/>
                <w:szCs w:val="24"/>
              </w:rPr>
            </w:pPr>
            <w:r w:rsidRPr="00B35A2D">
              <w:rPr>
                <w:rFonts w:ascii="Arial" w:hAnsi="Arial" w:cs="Arial"/>
                <w:color w:val="000000" w:themeColor="text1"/>
                <w:sz w:val="24"/>
                <w:szCs w:val="24"/>
              </w:rPr>
              <w:t>Moderate/Fair</w:t>
            </w:r>
          </w:p>
          <w:p w14:paraId="0DE14E52" w14:textId="77777777" w:rsidR="00441971" w:rsidRPr="00B35A2D" w:rsidRDefault="00441971" w:rsidP="00441971">
            <w:pPr>
              <w:spacing w:line="480" w:lineRule="auto"/>
              <w:jc w:val="right"/>
              <w:rPr>
                <w:rFonts w:ascii="Arial" w:hAnsi="Arial" w:cs="Arial"/>
                <w:color w:val="000000" w:themeColor="text1"/>
                <w:sz w:val="24"/>
                <w:szCs w:val="24"/>
              </w:rPr>
            </w:pPr>
            <w:r w:rsidRPr="00B35A2D">
              <w:rPr>
                <w:rFonts w:ascii="Arial" w:hAnsi="Arial" w:cs="Arial"/>
                <w:color w:val="000000" w:themeColor="text1"/>
                <w:sz w:val="24"/>
                <w:szCs w:val="24"/>
              </w:rPr>
              <w:t>Poor</w:t>
            </w:r>
          </w:p>
        </w:tc>
        <w:tc>
          <w:tcPr>
            <w:tcW w:w="993" w:type="dxa"/>
          </w:tcPr>
          <w:p w14:paraId="3C182745" w14:textId="77777777" w:rsidR="00441971" w:rsidRPr="00B35A2D" w:rsidRDefault="00441971" w:rsidP="00441971">
            <w:pPr>
              <w:spacing w:line="480" w:lineRule="auto"/>
              <w:jc w:val="center"/>
              <w:rPr>
                <w:rFonts w:ascii="Arial" w:hAnsi="Arial" w:cs="Arial"/>
                <w:color w:val="000000" w:themeColor="text1"/>
                <w:sz w:val="24"/>
                <w:szCs w:val="24"/>
              </w:rPr>
            </w:pPr>
          </w:p>
          <w:p w14:paraId="05A75278" w14:textId="77777777"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825</w:t>
            </w:r>
          </w:p>
          <w:p w14:paraId="7F13753F" w14:textId="77777777"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195</w:t>
            </w:r>
          </w:p>
          <w:p w14:paraId="1786676C" w14:textId="2885DFCF"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65</w:t>
            </w:r>
          </w:p>
        </w:tc>
        <w:tc>
          <w:tcPr>
            <w:tcW w:w="1275" w:type="dxa"/>
          </w:tcPr>
          <w:p w14:paraId="32E7CDA9" w14:textId="77777777" w:rsidR="00441971" w:rsidRPr="00B35A2D" w:rsidRDefault="00441971" w:rsidP="00441971">
            <w:pPr>
              <w:spacing w:line="480" w:lineRule="auto"/>
              <w:jc w:val="center"/>
              <w:rPr>
                <w:rFonts w:ascii="Arial" w:hAnsi="Arial" w:cs="Arial"/>
                <w:color w:val="000000" w:themeColor="text1"/>
                <w:sz w:val="24"/>
                <w:szCs w:val="24"/>
              </w:rPr>
            </w:pPr>
          </w:p>
          <w:p w14:paraId="01C98E7C" w14:textId="77777777"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(76.0)</w:t>
            </w:r>
          </w:p>
          <w:p w14:paraId="2C6BE677" w14:textId="77777777"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(18.0)</w:t>
            </w:r>
          </w:p>
          <w:p w14:paraId="1A3A6697" w14:textId="42753EA5"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(6.0)</w:t>
            </w:r>
          </w:p>
        </w:tc>
        <w:tc>
          <w:tcPr>
            <w:tcW w:w="993" w:type="dxa"/>
          </w:tcPr>
          <w:p w14:paraId="743DF32F" w14:textId="77777777" w:rsidR="00441971" w:rsidRPr="00B35A2D" w:rsidRDefault="00441971" w:rsidP="00441971">
            <w:pPr>
              <w:spacing w:line="480" w:lineRule="auto"/>
              <w:jc w:val="center"/>
              <w:rPr>
                <w:rFonts w:ascii="Arial" w:hAnsi="Arial" w:cs="Arial"/>
                <w:color w:val="000000" w:themeColor="text1"/>
                <w:sz w:val="24"/>
                <w:szCs w:val="24"/>
              </w:rPr>
            </w:pPr>
          </w:p>
          <w:p w14:paraId="5176B006" w14:textId="77777777"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55</w:t>
            </w:r>
          </w:p>
          <w:p w14:paraId="0227D219" w14:textId="77777777"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17</w:t>
            </w:r>
          </w:p>
          <w:p w14:paraId="54EA9F33" w14:textId="5E4AC0BB"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8</w:t>
            </w:r>
          </w:p>
        </w:tc>
        <w:tc>
          <w:tcPr>
            <w:tcW w:w="1275" w:type="dxa"/>
          </w:tcPr>
          <w:p w14:paraId="0F481E98" w14:textId="77777777" w:rsidR="00441971" w:rsidRPr="00B35A2D" w:rsidRDefault="00441971" w:rsidP="00441971">
            <w:pPr>
              <w:spacing w:line="480" w:lineRule="auto"/>
              <w:jc w:val="center"/>
              <w:rPr>
                <w:rFonts w:ascii="Arial" w:hAnsi="Arial" w:cs="Arial"/>
                <w:color w:val="000000" w:themeColor="text1"/>
                <w:sz w:val="24"/>
                <w:szCs w:val="24"/>
              </w:rPr>
            </w:pPr>
          </w:p>
          <w:p w14:paraId="1BE54020" w14:textId="10EA98AA"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(10.0)</w:t>
            </w:r>
          </w:p>
          <w:p w14:paraId="2B05D462" w14:textId="2A844F7B"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(21.3)</w:t>
            </w:r>
          </w:p>
          <w:p w14:paraId="18C7534F" w14:textId="4D319D95"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(68.8)</w:t>
            </w:r>
          </w:p>
        </w:tc>
        <w:tc>
          <w:tcPr>
            <w:tcW w:w="1418" w:type="dxa"/>
          </w:tcPr>
          <w:p w14:paraId="4D7E65DA" w14:textId="2D5108B2" w:rsidR="00441971" w:rsidRPr="00B35A2D" w:rsidRDefault="00441971" w:rsidP="00441971">
            <w:pPr>
              <w:spacing w:line="480" w:lineRule="auto"/>
              <w:jc w:val="center"/>
              <w:rPr>
                <w:rFonts w:ascii="Arial" w:hAnsi="Arial" w:cs="Arial"/>
                <w:color w:val="000000" w:themeColor="text1"/>
                <w:sz w:val="24"/>
                <w:szCs w:val="24"/>
              </w:rPr>
            </w:pPr>
          </w:p>
          <w:p w14:paraId="0516427A" w14:textId="77777777"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1.00</w:t>
            </w:r>
          </w:p>
          <w:p w14:paraId="4200F379" w14:textId="77777777"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1.34</w:t>
            </w:r>
          </w:p>
          <w:p w14:paraId="398948CB" w14:textId="77777777"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1.96</w:t>
            </w:r>
          </w:p>
        </w:tc>
        <w:tc>
          <w:tcPr>
            <w:tcW w:w="1984" w:type="dxa"/>
          </w:tcPr>
          <w:p w14:paraId="62BA536F" w14:textId="77777777" w:rsidR="00441971" w:rsidRPr="00B35A2D" w:rsidRDefault="00441971" w:rsidP="00441971">
            <w:pPr>
              <w:spacing w:line="480" w:lineRule="auto"/>
              <w:rPr>
                <w:rFonts w:ascii="Arial" w:hAnsi="Arial" w:cs="Arial"/>
                <w:color w:val="000000" w:themeColor="text1"/>
                <w:sz w:val="24"/>
                <w:szCs w:val="24"/>
              </w:rPr>
            </w:pPr>
          </w:p>
          <w:p w14:paraId="211FB24D" w14:textId="77777777" w:rsidR="00441971" w:rsidRPr="00B35A2D" w:rsidRDefault="00441971" w:rsidP="00441971">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(ref)</w:t>
            </w:r>
          </w:p>
          <w:p w14:paraId="5807F9CE" w14:textId="77777777" w:rsidR="00441971" w:rsidRPr="00B35A2D" w:rsidRDefault="00441971" w:rsidP="00441971">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0.76 – 2.36</w:t>
            </w:r>
          </w:p>
          <w:p w14:paraId="450738C4" w14:textId="77777777" w:rsidR="00441971" w:rsidRPr="00B35A2D" w:rsidRDefault="00441971" w:rsidP="00441971">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0.89 – 4.32</w:t>
            </w:r>
          </w:p>
        </w:tc>
        <w:tc>
          <w:tcPr>
            <w:tcW w:w="1418" w:type="dxa"/>
          </w:tcPr>
          <w:p w14:paraId="41198461" w14:textId="77777777" w:rsidR="00441971" w:rsidRPr="00B35A2D" w:rsidRDefault="00441971" w:rsidP="00441971">
            <w:pPr>
              <w:spacing w:line="480" w:lineRule="auto"/>
              <w:jc w:val="both"/>
              <w:rPr>
                <w:rFonts w:ascii="Arial" w:hAnsi="Arial" w:cs="Arial"/>
                <w:b/>
                <w:color w:val="000000" w:themeColor="text1"/>
                <w:sz w:val="24"/>
                <w:szCs w:val="24"/>
              </w:rPr>
            </w:pPr>
          </w:p>
          <w:p w14:paraId="29CD89FC" w14:textId="4D335905" w:rsidR="00441971" w:rsidRPr="00B35A2D" w:rsidRDefault="00441971" w:rsidP="00441971">
            <w:pPr>
              <w:spacing w:line="480" w:lineRule="auto"/>
              <w:jc w:val="both"/>
              <w:rPr>
                <w:rFonts w:ascii="Arial" w:hAnsi="Arial" w:cs="Arial"/>
                <w:color w:val="000000" w:themeColor="text1"/>
                <w:sz w:val="24"/>
                <w:szCs w:val="24"/>
              </w:rPr>
            </w:pPr>
            <w:r w:rsidRPr="00B35A2D">
              <w:rPr>
                <w:rFonts w:ascii="Arial" w:hAnsi="Arial" w:cs="Arial"/>
                <w:color w:val="000000" w:themeColor="text1"/>
                <w:sz w:val="24"/>
                <w:szCs w:val="24"/>
              </w:rPr>
              <w:t>-</w:t>
            </w:r>
          </w:p>
          <w:p w14:paraId="214213EF" w14:textId="77777777" w:rsidR="00441971" w:rsidRPr="00B35A2D" w:rsidRDefault="00441971" w:rsidP="00441971">
            <w:pPr>
              <w:spacing w:line="480" w:lineRule="auto"/>
              <w:jc w:val="both"/>
              <w:rPr>
                <w:rFonts w:ascii="Arial" w:hAnsi="Arial" w:cs="Arial"/>
                <w:color w:val="000000" w:themeColor="text1"/>
                <w:sz w:val="24"/>
                <w:szCs w:val="24"/>
              </w:rPr>
            </w:pPr>
            <w:r w:rsidRPr="00B35A2D">
              <w:rPr>
                <w:rFonts w:ascii="Arial" w:hAnsi="Arial" w:cs="Arial"/>
                <w:color w:val="000000" w:themeColor="text1"/>
                <w:sz w:val="24"/>
                <w:szCs w:val="24"/>
              </w:rPr>
              <w:t>0.32</w:t>
            </w:r>
          </w:p>
          <w:p w14:paraId="0AF85A87" w14:textId="447CB503" w:rsidR="00441971" w:rsidRPr="00B35A2D" w:rsidRDefault="00441971" w:rsidP="00441971">
            <w:pPr>
              <w:spacing w:line="480" w:lineRule="auto"/>
              <w:jc w:val="both"/>
              <w:rPr>
                <w:rFonts w:ascii="Arial" w:hAnsi="Arial" w:cs="Arial"/>
                <w:color w:val="000000" w:themeColor="text1"/>
                <w:sz w:val="24"/>
                <w:szCs w:val="24"/>
              </w:rPr>
            </w:pPr>
            <w:r w:rsidRPr="00B35A2D">
              <w:rPr>
                <w:rFonts w:ascii="Arial" w:hAnsi="Arial" w:cs="Arial"/>
                <w:color w:val="000000" w:themeColor="text1"/>
                <w:sz w:val="24"/>
                <w:szCs w:val="24"/>
              </w:rPr>
              <w:t>0.09</w:t>
            </w:r>
          </w:p>
        </w:tc>
      </w:tr>
      <w:tr w:rsidR="00B35A2D" w:rsidRPr="00B35A2D" w14:paraId="5986AC7F" w14:textId="77777777" w:rsidTr="00D62935">
        <w:tc>
          <w:tcPr>
            <w:tcW w:w="5098" w:type="dxa"/>
          </w:tcPr>
          <w:p w14:paraId="3301AF18" w14:textId="77777777" w:rsidR="00441971" w:rsidRPr="00B35A2D" w:rsidRDefault="00441971" w:rsidP="00441971">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Mobility (ability to walk; n=1090)</w:t>
            </w:r>
          </w:p>
          <w:p w14:paraId="62A6E7E2" w14:textId="77777777" w:rsidR="00441971" w:rsidRPr="00B35A2D" w:rsidRDefault="00441971" w:rsidP="00441971">
            <w:pPr>
              <w:spacing w:line="480" w:lineRule="auto"/>
              <w:jc w:val="right"/>
              <w:rPr>
                <w:rFonts w:ascii="Arial" w:hAnsi="Arial" w:cs="Arial"/>
                <w:color w:val="000000" w:themeColor="text1"/>
                <w:sz w:val="24"/>
                <w:szCs w:val="24"/>
              </w:rPr>
            </w:pPr>
            <w:r w:rsidRPr="00B35A2D">
              <w:rPr>
                <w:rFonts w:ascii="Arial" w:hAnsi="Arial" w:cs="Arial"/>
                <w:color w:val="000000" w:themeColor="text1"/>
                <w:sz w:val="24"/>
                <w:szCs w:val="24"/>
              </w:rPr>
              <w:lastRenderedPageBreak/>
              <w:t>Normal</w:t>
            </w:r>
          </w:p>
          <w:p w14:paraId="381AC3D6" w14:textId="77777777" w:rsidR="00441971" w:rsidRPr="00B35A2D" w:rsidRDefault="00441971" w:rsidP="00441971">
            <w:pPr>
              <w:spacing w:line="480" w:lineRule="auto"/>
              <w:jc w:val="right"/>
              <w:rPr>
                <w:rFonts w:ascii="Arial" w:hAnsi="Arial" w:cs="Arial"/>
                <w:color w:val="000000" w:themeColor="text1"/>
                <w:sz w:val="24"/>
                <w:szCs w:val="24"/>
              </w:rPr>
            </w:pPr>
            <w:r w:rsidRPr="00B35A2D">
              <w:rPr>
                <w:rFonts w:ascii="Arial" w:hAnsi="Arial" w:cs="Arial"/>
                <w:color w:val="000000" w:themeColor="text1"/>
                <w:sz w:val="24"/>
                <w:szCs w:val="24"/>
              </w:rPr>
              <w:t>Restricted/aided</w:t>
            </w:r>
          </w:p>
          <w:p w14:paraId="75D7B072" w14:textId="77777777" w:rsidR="00441971" w:rsidRPr="00B35A2D" w:rsidRDefault="00441971" w:rsidP="00441971">
            <w:pPr>
              <w:spacing w:line="480" w:lineRule="auto"/>
              <w:jc w:val="right"/>
              <w:rPr>
                <w:rFonts w:ascii="Arial" w:hAnsi="Arial" w:cs="Arial"/>
                <w:color w:val="000000" w:themeColor="text1"/>
                <w:sz w:val="24"/>
                <w:szCs w:val="24"/>
              </w:rPr>
            </w:pPr>
            <w:r w:rsidRPr="00B35A2D">
              <w:rPr>
                <w:rFonts w:ascii="Arial" w:hAnsi="Arial" w:cs="Arial"/>
                <w:color w:val="000000" w:themeColor="text1"/>
                <w:sz w:val="24"/>
                <w:szCs w:val="24"/>
              </w:rPr>
              <w:t>Non-mobile</w:t>
            </w:r>
          </w:p>
        </w:tc>
        <w:tc>
          <w:tcPr>
            <w:tcW w:w="993" w:type="dxa"/>
          </w:tcPr>
          <w:p w14:paraId="3882DB88" w14:textId="77777777" w:rsidR="00441971" w:rsidRPr="00B35A2D" w:rsidRDefault="00441971" w:rsidP="00441971">
            <w:pPr>
              <w:spacing w:line="480" w:lineRule="auto"/>
              <w:jc w:val="center"/>
              <w:rPr>
                <w:rFonts w:ascii="Arial" w:hAnsi="Arial" w:cs="Arial"/>
                <w:color w:val="000000" w:themeColor="text1"/>
                <w:sz w:val="24"/>
                <w:szCs w:val="24"/>
              </w:rPr>
            </w:pPr>
          </w:p>
          <w:p w14:paraId="0F2CD39D" w14:textId="77777777"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lastRenderedPageBreak/>
              <w:t>812</w:t>
            </w:r>
          </w:p>
          <w:p w14:paraId="45BEF465" w14:textId="77777777"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175</w:t>
            </w:r>
          </w:p>
          <w:p w14:paraId="6E98FF18" w14:textId="49B28FAC"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103</w:t>
            </w:r>
          </w:p>
        </w:tc>
        <w:tc>
          <w:tcPr>
            <w:tcW w:w="1275" w:type="dxa"/>
          </w:tcPr>
          <w:p w14:paraId="623E902D" w14:textId="77777777" w:rsidR="00441971" w:rsidRPr="00B35A2D" w:rsidRDefault="00441971" w:rsidP="00441971">
            <w:pPr>
              <w:spacing w:line="480" w:lineRule="auto"/>
              <w:jc w:val="center"/>
              <w:rPr>
                <w:rFonts w:ascii="Arial" w:hAnsi="Arial" w:cs="Arial"/>
                <w:color w:val="000000" w:themeColor="text1"/>
                <w:sz w:val="24"/>
                <w:szCs w:val="24"/>
              </w:rPr>
            </w:pPr>
          </w:p>
          <w:p w14:paraId="152DEE42" w14:textId="77777777"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lastRenderedPageBreak/>
              <w:t>(74.5)</w:t>
            </w:r>
          </w:p>
          <w:p w14:paraId="1E1A20A3" w14:textId="77777777"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(16.1)</w:t>
            </w:r>
          </w:p>
          <w:p w14:paraId="7E7F3B51" w14:textId="6B62CBB4"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(9.5)</w:t>
            </w:r>
          </w:p>
        </w:tc>
        <w:tc>
          <w:tcPr>
            <w:tcW w:w="993" w:type="dxa"/>
          </w:tcPr>
          <w:p w14:paraId="5EBBFC65" w14:textId="77777777" w:rsidR="00441971" w:rsidRPr="00B35A2D" w:rsidRDefault="00441971" w:rsidP="00441971">
            <w:pPr>
              <w:spacing w:line="480" w:lineRule="auto"/>
              <w:jc w:val="center"/>
              <w:rPr>
                <w:rFonts w:ascii="Arial" w:hAnsi="Arial" w:cs="Arial"/>
                <w:color w:val="000000" w:themeColor="text1"/>
                <w:sz w:val="24"/>
                <w:szCs w:val="24"/>
              </w:rPr>
            </w:pPr>
          </w:p>
          <w:p w14:paraId="1B78E6CE" w14:textId="77777777"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lastRenderedPageBreak/>
              <w:t>63</w:t>
            </w:r>
          </w:p>
          <w:p w14:paraId="7DCB22BF" w14:textId="77777777"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13</w:t>
            </w:r>
          </w:p>
          <w:p w14:paraId="5CD4FEA8" w14:textId="2BFFCB5B"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5</w:t>
            </w:r>
          </w:p>
        </w:tc>
        <w:tc>
          <w:tcPr>
            <w:tcW w:w="1275" w:type="dxa"/>
          </w:tcPr>
          <w:p w14:paraId="2D974862" w14:textId="77777777" w:rsidR="00441971" w:rsidRPr="00B35A2D" w:rsidRDefault="00441971" w:rsidP="00441971">
            <w:pPr>
              <w:spacing w:line="480" w:lineRule="auto"/>
              <w:jc w:val="center"/>
              <w:rPr>
                <w:rFonts w:ascii="Arial" w:hAnsi="Arial" w:cs="Arial"/>
                <w:color w:val="000000" w:themeColor="text1"/>
                <w:sz w:val="24"/>
                <w:szCs w:val="24"/>
              </w:rPr>
            </w:pPr>
          </w:p>
          <w:p w14:paraId="026F9BFB" w14:textId="77777777"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lastRenderedPageBreak/>
              <w:t>(77.8)</w:t>
            </w:r>
          </w:p>
          <w:p w14:paraId="1627BE8E" w14:textId="77777777"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(16.1)</w:t>
            </w:r>
          </w:p>
          <w:p w14:paraId="5B2A0A11" w14:textId="4941BD50"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(6.2)</w:t>
            </w:r>
          </w:p>
        </w:tc>
        <w:tc>
          <w:tcPr>
            <w:tcW w:w="1418" w:type="dxa"/>
          </w:tcPr>
          <w:p w14:paraId="72139F83" w14:textId="13847285" w:rsidR="00441971" w:rsidRPr="00B35A2D" w:rsidRDefault="00441971" w:rsidP="00441971">
            <w:pPr>
              <w:spacing w:line="480" w:lineRule="auto"/>
              <w:jc w:val="center"/>
              <w:rPr>
                <w:rFonts w:ascii="Arial" w:hAnsi="Arial" w:cs="Arial"/>
                <w:color w:val="000000" w:themeColor="text1"/>
                <w:sz w:val="24"/>
                <w:szCs w:val="24"/>
              </w:rPr>
            </w:pPr>
          </w:p>
          <w:p w14:paraId="75DB65FD" w14:textId="77777777"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lastRenderedPageBreak/>
              <w:t>1.00</w:t>
            </w:r>
          </w:p>
          <w:p w14:paraId="7CE48F6C" w14:textId="77777777"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0.95</w:t>
            </w:r>
          </w:p>
          <w:p w14:paraId="675F0D74" w14:textId="77777777"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0.61</w:t>
            </w:r>
          </w:p>
        </w:tc>
        <w:tc>
          <w:tcPr>
            <w:tcW w:w="1984" w:type="dxa"/>
          </w:tcPr>
          <w:p w14:paraId="449418A5" w14:textId="77777777" w:rsidR="00441971" w:rsidRPr="00B35A2D" w:rsidRDefault="00441971" w:rsidP="00441971">
            <w:pPr>
              <w:spacing w:line="480" w:lineRule="auto"/>
              <w:rPr>
                <w:rFonts w:ascii="Arial" w:hAnsi="Arial" w:cs="Arial"/>
                <w:color w:val="000000" w:themeColor="text1"/>
                <w:sz w:val="24"/>
                <w:szCs w:val="24"/>
              </w:rPr>
            </w:pPr>
          </w:p>
          <w:p w14:paraId="0082554D" w14:textId="77777777" w:rsidR="00441971" w:rsidRPr="00B35A2D" w:rsidRDefault="00441971" w:rsidP="00441971">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lastRenderedPageBreak/>
              <w:t>(ref)</w:t>
            </w:r>
          </w:p>
          <w:p w14:paraId="230F18E8" w14:textId="77777777" w:rsidR="00441971" w:rsidRPr="00B35A2D" w:rsidRDefault="00441971" w:rsidP="00441971">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0.51 – 1.77</w:t>
            </w:r>
          </w:p>
          <w:p w14:paraId="153B3D06" w14:textId="77777777" w:rsidR="00441971" w:rsidRPr="00B35A2D" w:rsidRDefault="00441971" w:rsidP="00441971">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0.24 – 1.54</w:t>
            </w:r>
          </w:p>
        </w:tc>
        <w:tc>
          <w:tcPr>
            <w:tcW w:w="1418" w:type="dxa"/>
          </w:tcPr>
          <w:p w14:paraId="1CA0CBC3" w14:textId="77777777" w:rsidR="00441971" w:rsidRPr="00B35A2D" w:rsidRDefault="00441971" w:rsidP="00441971">
            <w:pPr>
              <w:spacing w:line="480" w:lineRule="auto"/>
              <w:jc w:val="both"/>
              <w:rPr>
                <w:rFonts w:ascii="Arial" w:hAnsi="Arial" w:cs="Arial"/>
                <w:b/>
                <w:color w:val="000000" w:themeColor="text1"/>
                <w:sz w:val="24"/>
                <w:szCs w:val="24"/>
              </w:rPr>
            </w:pPr>
          </w:p>
          <w:p w14:paraId="40FECD6D" w14:textId="0A1BA90A" w:rsidR="00441971" w:rsidRPr="00B35A2D" w:rsidRDefault="00441971" w:rsidP="00441971">
            <w:pPr>
              <w:spacing w:line="480" w:lineRule="auto"/>
              <w:jc w:val="both"/>
              <w:rPr>
                <w:rFonts w:ascii="Arial" w:hAnsi="Arial" w:cs="Arial"/>
                <w:color w:val="000000" w:themeColor="text1"/>
                <w:sz w:val="24"/>
                <w:szCs w:val="24"/>
              </w:rPr>
            </w:pPr>
            <w:r w:rsidRPr="00B35A2D">
              <w:rPr>
                <w:rFonts w:ascii="Arial" w:hAnsi="Arial" w:cs="Arial"/>
                <w:color w:val="000000" w:themeColor="text1"/>
                <w:sz w:val="24"/>
                <w:szCs w:val="24"/>
              </w:rPr>
              <w:lastRenderedPageBreak/>
              <w:t>-</w:t>
            </w:r>
          </w:p>
          <w:p w14:paraId="53018769" w14:textId="77777777" w:rsidR="00441971" w:rsidRPr="00B35A2D" w:rsidRDefault="00441971" w:rsidP="00441971">
            <w:pPr>
              <w:spacing w:line="480" w:lineRule="auto"/>
              <w:jc w:val="both"/>
              <w:rPr>
                <w:rFonts w:ascii="Arial" w:hAnsi="Arial" w:cs="Arial"/>
                <w:color w:val="000000" w:themeColor="text1"/>
                <w:sz w:val="24"/>
                <w:szCs w:val="24"/>
              </w:rPr>
            </w:pPr>
            <w:r w:rsidRPr="00B35A2D">
              <w:rPr>
                <w:rFonts w:ascii="Arial" w:hAnsi="Arial" w:cs="Arial"/>
                <w:color w:val="000000" w:themeColor="text1"/>
                <w:sz w:val="24"/>
                <w:szCs w:val="24"/>
              </w:rPr>
              <w:t>0.88</w:t>
            </w:r>
          </w:p>
          <w:p w14:paraId="5FB5B8FD" w14:textId="37FB3BF2" w:rsidR="00441971" w:rsidRPr="00B35A2D" w:rsidRDefault="00441971" w:rsidP="00441971">
            <w:pPr>
              <w:spacing w:line="480" w:lineRule="auto"/>
              <w:jc w:val="both"/>
              <w:rPr>
                <w:rFonts w:ascii="Arial" w:hAnsi="Arial" w:cs="Arial"/>
                <w:color w:val="000000" w:themeColor="text1"/>
                <w:sz w:val="24"/>
                <w:szCs w:val="24"/>
              </w:rPr>
            </w:pPr>
            <w:r w:rsidRPr="00B35A2D">
              <w:rPr>
                <w:rFonts w:ascii="Arial" w:hAnsi="Arial" w:cs="Arial"/>
                <w:color w:val="000000" w:themeColor="text1"/>
                <w:sz w:val="24"/>
                <w:szCs w:val="24"/>
              </w:rPr>
              <w:t>0.29</w:t>
            </w:r>
          </w:p>
        </w:tc>
      </w:tr>
      <w:tr w:rsidR="00B35A2D" w:rsidRPr="00B35A2D" w14:paraId="3161612B" w14:textId="77777777" w:rsidTr="00D62935">
        <w:trPr>
          <w:trHeight w:val="1084"/>
        </w:trPr>
        <w:tc>
          <w:tcPr>
            <w:tcW w:w="5098" w:type="dxa"/>
          </w:tcPr>
          <w:p w14:paraId="1E94598F" w14:textId="7CB49D15" w:rsidR="00441971" w:rsidRPr="00B35A2D" w:rsidRDefault="00441971" w:rsidP="00441971">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lastRenderedPageBreak/>
              <w:t>Visual status (n=1078)</w:t>
            </w:r>
          </w:p>
          <w:p w14:paraId="305619F0" w14:textId="565B7FAB" w:rsidR="00441971" w:rsidRPr="00B35A2D" w:rsidRDefault="00441971" w:rsidP="00441971">
            <w:pPr>
              <w:spacing w:line="480" w:lineRule="auto"/>
              <w:jc w:val="right"/>
              <w:rPr>
                <w:rFonts w:ascii="Arial" w:hAnsi="Arial" w:cs="Arial"/>
                <w:color w:val="000000" w:themeColor="text1"/>
                <w:sz w:val="24"/>
                <w:szCs w:val="24"/>
              </w:rPr>
            </w:pPr>
            <w:r w:rsidRPr="00B35A2D">
              <w:rPr>
                <w:rFonts w:ascii="Arial" w:hAnsi="Arial" w:cs="Arial"/>
                <w:color w:val="000000" w:themeColor="text1"/>
                <w:sz w:val="24"/>
                <w:szCs w:val="24"/>
              </w:rPr>
              <w:t>Normal sight</w:t>
            </w:r>
          </w:p>
          <w:p w14:paraId="3C3C791F" w14:textId="77777777" w:rsidR="00441971" w:rsidRPr="00B35A2D" w:rsidRDefault="00441971" w:rsidP="00441971">
            <w:pPr>
              <w:spacing w:line="480" w:lineRule="auto"/>
              <w:jc w:val="right"/>
              <w:rPr>
                <w:rFonts w:ascii="Arial" w:hAnsi="Arial" w:cs="Arial"/>
                <w:color w:val="000000" w:themeColor="text1"/>
                <w:sz w:val="24"/>
                <w:szCs w:val="24"/>
              </w:rPr>
            </w:pPr>
            <w:r w:rsidRPr="00B35A2D">
              <w:rPr>
                <w:rFonts w:ascii="Arial" w:hAnsi="Arial" w:cs="Arial"/>
                <w:color w:val="000000" w:themeColor="text1"/>
                <w:sz w:val="24"/>
                <w:szCs w:val="24"/>
              </w:rPr>
              <w:t>Sight impaired</w:t>
            </w:r>
          </w:p>
        </w:tc>
        <w:tc>
          <w:tcPr>
            <w:tcW w:w="993" w:type="dxa"/>
          </w:tcPr>
          <w:p w14:paraId="482DA4F6" w14:textId="77777777" w:rsidR="00441971" w:rsidRPr="00B35A2D" w:rsidRDefault="00441971" w:rsidP="00441971">
            <w:pPr>
              <w:spacing w:line="480" w:lineRule="auto"/>
              <w:jc w:val="center"/>
              <w:rPr>
                <w:rFonts w:ascii="Arial" w:hAnsi="Arial" w:cs="Arial"/>
                <w:color w:val="000000" w:themeColor="text1"/>
                <w:sz w:val="24"/>
                <w:szCs w:val="24"/>
              </w:rPr>
            </w:pPr>
          </w:p>
          <w:p w14:paraId="1A1E52DA" w14:textId="77777777"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941</w:t>
            </w:r>
          </w:p>
          <w:p w14:paraId="76FF809C" w14:textId="185D34BD"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137</w:t>
            </w:r>
          </w:p>
        </w:tc>
        <w:tc>
          <w:tcPr>
            <w:tcW w:w="1275" w:type="dxa"/>
          </w:tcPr>
          <w:p w14:paraId="4ABCEB56" w14:textId="77777777" w:rsidR="00441971" w:rsidRPr="00B35A2D" w:rsidRDefault="00441971" w:rsidP="00441971">
            <w:pPr>
              <w:spacing w:line="480" w:lineRule="auto"/>
              <w:jc w:val="center"/>
              <w:rPr>
                <w:rFonts w:ascii="Arial" w:hAnsi="Arial" w:cs="Arial"/>
                <w:color w:val="000000" w:themeColor="text1"/>
                <w:sz w:val="24"/>
                <w:szCs w:val="24"/>
              </w:rPr>
            </w:pPr>
          </w:p>
          <w:p w14:paraId="4C9D1051" w14:textId="77777777"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(87.3)</w:t>
            </w:r>
          </w:p>
          <w:p w14:paraId="42F5E585" w14:textId="4087D79B"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(12.7)</w:t>
            </w:r>
          </w:p>
        </w:tc>
        <w:tc>
          <w:tcPr>
            <w:tcW w:w="993" w:type="dxa"/>
          </w:tcPr>
          <w:p w14:paraId="51873016" w14:textId="77777777" w:rsidR="00441971" w:rsidRPr="00B35A2D" w:rsidRDefault="00441971" w:rsidP="00441971">
            <w:pPr>
              <w:spacing w:line="480" w:lineRule="auto"/>
              <w:jc w:val="center"/>
              <w:rPr>
                <w:rFonts w:ascii="Arial" w:hAnsi="Arial" w:cs="Arial"/>
                <w:color w:val="000000" w:themeColor="text1"/>
                <w:sz w:val="24"/>
                <w:szCs w:val="24"/>
              </w:rPr>
            </w:pPr>
          </w:p>
          <w:p w14:paraId="378A9170" w14:textId="77777777"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60</w:t>
            </w:r>
          </w:p>
          <w:p w14:paraId="43C3203E" w14:textId="55E2CFA4"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10</w:t>
            </w:r>
          </w:p>
        </w:tc>
        <w:tc>
          <w:tcPr>
            <w:tcW w:w="1275" w:type="dxa"/>
          </w:tcPr>
          <w:p w14:paraId="7D318A4B" w14:textId="77777777" w:rsidR="00441971" w:rsidRPr="00B35A2D" w:rsidRDefault="00441971" w:rsidP="00441971">
            <w:pPr>
              <w:spacing w:line="480" w:lineRule="auto"/>
              <w:jc w:val="center"/>
              <w:rPr>
                <w:rFonts w:ascii="Arial" w:hAnsi="Arial" w:cs="Arial"/>
                <w:color w:val="000000" w:themeColor="text1"/>
                <w:sz w:val="24"/>
                <w:szCs w:val="24"/>
              </w:rPr>
            </w:pPr>
          </w:p>
          <w:p w14:paraId="688303A8" w14:textId="77777777"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(87.3)</w:t>
            </w:r>
          </w:p>
          <w:p w14:paraId="4FAE2AC6" w14:textId="6D57D760"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(12.7)</w:t>
            </w:r>
          </w:p>
        </w:tc>
        <w:tc>
          <w:tcPr>
            <w:tcW w:w="1418" w:type="dxa"/>
          </w:tcPr>
          <w:p w14:paraId="6E72FB1A" w14:textId="76D11F64" w:rsidR="00441971" w:rsidRPr="00B35A2D" w:rsidRDefault="00441971" w:rsidP="00441971">
            <w:pPr>
              <w:spacing w:line="480" w:lineRule="auto"/>
              <w:jc w:val="center"/>
              <w:rPr>
                <w:rFonts w:ascii="Arial" w:hAnsi="Arial" w:cs="Arial"/>
                <w:color w:val="000000" w:themeColor="text1"/>
                <w:sz w:val="24"/>
                <w:szCs w:val="24"/>
              </w:rPr>
            </w:pPr>
          </w:p>
          <w:p w14:paraId="0F589853" w14:textId="77777777"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1.00</w:t>
            </w:r>
          </w:p>
          <w:p w14:paraId="4C1801D7" w14:textId="54D859CA"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1.00</w:t>
            </w:r>
          </w:p>
        </w:tc>
        <w:tc>
          <w:tcPr>
            <w:tcW w:w="1984" w:type="dxa"/>
          </w:tcPr>
          <w:p w14:paraId="500B7670" w14:textId="77777777" w:rsidR="00441971" w:rsidRPr="00B35A2D" w:rsidRDefault="00441971" w:rsidP="00441971">
            <w:pPr>
              <w:spacing w:line="480" w:lineRule="auto"/>
              <w:rPr>
                <w:rFonts w:ascii="Arial" w:hAnsi="Arial" w:cs="Arial"/>
                <w:color w:val="000000" w:themeColor="text1"/>
                <w:sz w:val="24"/>
                <w:szCs w:val="24"/>
              </w:rPr>
            </w:pPr>
          </w:p>
          <w:p w14:paraId="0AF97D54" w14:textId="2049C0B5" w:rsidR="00441971" w:rsidRPr="00B35A2D" w:rsidRDefault="00441971" w:rsidP="00441971">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(ref)</w:t>
            </w:r>
          </w:p>
          <w:p w14:paraId="62CB7EA7" w14:textId="77777777" w:rsidR="00441971" w:rsidRPr="00B35A2D" w:rsidRDefault="00441971" w:rsidP="00441971">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0.50 – 1.98</w:t>
            </w:r>
          </w:p>
        </w:tc>
        <w:tc>
          <w:tcPr>
            <w:tcW w:w="1418" w:type="dxa"/>
          </w:tcPr>
          <w:p w14:paraId="33C6AFF3" w14:textId="77777777" w:rsidR="00441971" w:rsidRPr="00B35A2D" w:rsidRDefault="00441971" w:rsidP="00441971">
            <w:pPr>
              <w:spacing w:line="480" w:lineRule="auto"/>
              <w:jc w:val="both"/>
              <w:rPr>
                <w:rFonts w:ascii="Arial" w:hAnsi="Arial" w:cs="Arial"/>
                <w:b/>
                <w:color w:val="000000" w:themeColor="text1"/>
                <w:sz w:val="24"/>
                <w:szCs w:val="24"/>
              </w:rPr>
            </w:pPr>
          </w:p>
          <w:p w14:paraId="1C3A2790" w14:textId="77777777" w:rsidR="00441971" w:rsidRPr="00B35A2D" w:rsidRDefault="00441971" w:rsidP="00441971">
            <w:pPr>
              <w:spacing w:line="480" w:lineRule="auto"/>
              <w:jc w:val="both"/>
              <w:rPr>
                <w:rFonts w:ascii="Arial" w:hAnsi="Arial" w:cs="Arial"/>
                <w:color w:val="000000" w:themeColor="text1"/>
                <w:sz w:val="24"/>
                <w:szCs w:val="24"/>
              </w:rPr>
            </w:pPr>
            <w:r w:rsidRPr="00B35A2D">
              <w:rPr>
                <w:rFonts w:ascii="Arial" w:hAnsi="Arial" w:cs="Arial"/>
                <w:color w:val="000000" w:themeColor="text1"/>
                <w:sz w:val="24"/>
                <w:szCs w:val="24"/>
              </w:rPr>
              <w:t>-</w:t>
            </w:r>
          </w:p>
          <w:p w14:paraId="6858CA9A" w14:textId="77777777" w:rsidR="00441971" w:rsidRPr="00B35A2D" w:rsidRDefault="00441971" w:rsidP="00441971">
            <w:pPr>
              <w:spacing w:line="480" w:lineRule="auto"/>
              <w:jc w:val="both"/>
              <w:rPr>
                <w:rFonts w:ascii="Arial" w:hAnsi="Arial" w:cs="Arial"/>
                <w:color w:val="000000" w:themeColor="text1"/>
                <w:sz w:val="24"/>
                <w:szCs w:val="24"/>
              </w:rPr>
            </w:pPr>
            <w:r w:rsidRPr="00B35A2D">
              <w:rPr>
                <w:rFonts w:ascii="Arial" w:hAnsi="Arial" w:cs="Arial"/>
                <w:color w:val="000000" w:themeColor="text1"/>
                <w:sz w:val="24"/>
                <w:szCs w:val="24"/>
              </w:rPr>
              <w:t>0.98</w:t>
            </w:r>
          </w:p>
        </w:tc>
      </w:tr>
      <w:tr w:rsidR="00B35A2D" w:rsidRPr="00B35A2D" w14:paraId="17654DCF" w14:textId="77777777" w:rsidTr="00D62935">
        <w:tc>
          <w:tcPr>
            <w:tcW w:w="5098" w:type="dxa"/>
          </w:tcPr>
          <w:p w14:paraId="7FD985AF" w14:textId="7E0C8BE3" w:rsidR="00441971" w:rsidRPr="00B35A2D" w:rsidRDefault="00441971" w:rsidP="00441971">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Hearing status (n=1078)</w:t>
            </w:r>
          </w:p>
          <w:p w14:paraId="48729447" w14:textId="6EAF4E4B" w:rsidR="00441971" w:rsidRPr="00B35A2D" w:rsidRDefault="00441971" w:rsidP="00441971">
            <w:pPr>
              <w:spacing w:line="480" w:lineRule="auto"/>
              <w:jc w:val="right"/>
              <w:rPr>
                <w:rFonts w:ascii="Arial" w:hAnsi="Arial" w:cs="Arial"/>
                <w:color w:val="000000" w:themeColor="text1"/>
                <w:sz w:val="24"/>
                <w:szCs w:val="24"/>
              </w:rPr>
            </w:pPr>
            <w:r w:rsidRPr="00B35A2D">
              <w:rPr>
                <w:rFonts w:ascii="Arial" w:hAnsi="Arial" w:cs="Arial"/>
                <w:color w:val="000000" w:themeColor="text1"/>
                <w:sz w:val="24"/>
                <w:szCs w:val="24"/>
              </w:rPr>
              <w:t>Normal hearing</w:t>
            </w:r>
          </w:p>
          <w:p w14:paraId="56EA8D53" w14:textId="77777777" w:rsidR="00441971" w:rsidRPr="00B35A2D" w:rsidRDefault="00441971" w:rsidP="00441971">
            <w:pPr>
              <w:spacing w:line="480" w:lineRule="auto"/>
              <w:jc w:val="right"/>
              <w:rPr>
                <w:rFonts w:ascii="Arial" w:hAnsi="Arial" w:cs="Arial"/>
                <w:color w:val="000000" w:themeColor="text1"/>
                <w:sz w:val="24"/>
                <w:szCs w:val="24"/>
              </w:rPr>
            </w:pPr>
            <w:r w:rsidRPr="00B35A2D">
              <w:rPr>
                <w:rFonts w:ascii="Arial" w:hAnsi="Arial" w:cs="Arial"/>
                <w:color w:val="000000" w:themeColor="text1"/>
                <w:sz w:val="24"/>
                <w:szCs w:val="24"/>
              </w:rPr>
              <w:t>Hearing impaired</w:t>
            </w:r>
          </w:p>
        </w:tc>
        <w:tc>
          <w:tcPr>
            <w:tcW w:w="993" w:type="dxa"/>
          </w:tcPr>
          <w:p w14:paraId="36672987" w14:textId="77777777" w:rsidR="00441971" w:rsidRPr="00B35A2D" w:rsidRDefault="00441971" w:rsidP="00441971">
            <w:pPr>
              <w:spacing w:line="480" w:lineRule="auto"/>
              <w:jc w:val="center"/>
              <w:rPr>
                <w:rFonts w:ascii="Arial" w:hAnsi="Arial" w:cs="Arial"/>
                <w:color w:val="000000" w:themeColor="text1"/>
                <w:sz w:val="24"/>
                <w:szCs w:val="24"/>
              </w:rPr>
            </w:pPr>
          </w:p>
          <w:p w14:paraId="2EB1002D" w14:textId="77777777"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1002</w:t>
            </w:r>
          </w:p>
          <w:p w14:paraId="7F3C81A4" w14:textId="576099E9"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76</w:t>
            </w:r>
          </w:p>
        </w:tc>
        <w:tc>
          <w:tcPr>
            <w:tcW w:w="1275" w:type="dxa"/>
          </w:tcPr>
          <w:p w14:paraId="2FFD5823" w14:textId="77777777" w:rsidR="00441971" w:rsidRPr="00B35A2D" w:rsidRDefault="00441971" w:rsidP="00441971">
            <w:pPr>
              <w:spacing w:line="480" w:lineRule="auto"/>
              <w:jc w:val="center"/>
              <w:rPr>
                <w:rFonts w:ascii="Arial" w:hAnsi="Arial" w:cs="Arial"/>
                <w:color w:val="000000" w:themeColor="text1"/>
                <w:sz w:val="24"/>
                <w:szCs w:val="24"/>
              </w:rPr>
            </w:pPr>
          </w:p>
          <w:p w14:paraId="252AFE0C" w14:textId="77777777"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(93.0)</w:t>
            </w:r>
          </w:p>
          <w:p w14:paraId="4F465E46" w14:textId="7D60E933"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(7.1)</w:t>
            </w:r>
          </w:p>
        </w:tc>
        <w:tc>
          <w:tcPr>
            <w:tcW w:w="993" w:type="dxa"/>
          </w:tcPr>
          <w:p w14:paraId="34F05610" w14:textId="77777777" w:rsidR="00441971" w:rsidRPr="00B35A2D" w:rsidRDefault="00441971" w:rsidP="00441971">
            <w:pPr>
              <w:spacing w:line="480" w:lineRule="auto"/>
              <w:jc w:val="center"/>
              <w:rPr>
                <w:rFonts w:ascii="Arial" w:hAnsi="Arial" w:cs="Arial"/>
                <w:color w:val="000000" w:themeColor="text1"/>
                <w:sz w:val="24"/>
                <w:szCs w:val="24"/>
              </w:rPr>
            </w:pPr>
          </w:p>
          <w:p w14:paraId="42390582" w14:textId="77777777"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75</w:t>
            </w:r>
          </w:p>
          <w:p w14:paraId="5C860A26" w14:textId="66C565C0"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4</w:t>
            </w:r>
          </w:p>
        </w:tc>
        <w:tc>
          <w:tcPr>
            <w:tcW w:w="1275" w:type="dxa"/>
          </w:tcPr>
          <w:p w14:paraId="429D6699" w14:textId="77777777" w:rsidR="00441971" w:rsidRPr="00B35A2D" w:rsidRDefault="00441971" w:rsidP="00441971">
            <w:pPr>
              <w:spacing w:line="480" w:lineRule="auto"/>
              <w:jc w:val="center"/>
              <w:rPr>
                <w:rFonts w:ascii="Arial" w:hAnsi="Arial" w:cs="Arial"/>
                <w:color w:val="000000" w:themeColor="text1"/>
                <w:sz w:val="24"/>
                <w:szCs w:val="24"/>
              </w:rPr>
            </w:pPr>
          </w:p>
          <w:p w14:paraId="2611B902" w14:textId="77777777"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(94.9)</w:t>
            </w:r>
          </w:p>
          <w:p w14:paraId="46D902AF" w14:textId="54360038"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(5.1)</w:t>
            </w:r>
          </w:p>
        </w:tc>
        <w:tc>
          <w:tcPr>
            <w:tcW w:w="1418" w:type="dxa"/>
          </w:tcPr>
          <w:p w14:paraId="599B7A45" w14:textId="67ABDA0D" w:rsidR="00441971" w:rsidRPr="00B35A2D" w:rsidRDefault="00441971" w:rsidP="00441971">
            <w:pPr>
              <w:spacing w:line="480" w:lineRule="auto"/>
              <w:jc w:val="center"/>
              <w:rPr>
                <w:rFonts w:ascii="Arial" w:hAnsi="Arial" w:cs="Arial"/>
                <w:color w:val="000000" w:themeColor="text1"/>
                <w:sz w:val="24"/>
                <w:szCs w:val="24"/>
              </w:rPr>
            </w:pPr>
          </w:p>
          <w:p w14:paraId="0F3D96AB" w14:textId="48C9E5E7"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1.00</w:t>
            </w:r>
          </w:p>
          <w:p w14:paraId="3CAE96E9" w14:textId="77777777"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0.69</w:t>
            </w:r>
          </w:p>
        </w:tc>
        <w:tc>
          <w:tcPr>
            <w:tcW w:w="1984" w:type="dxa"/>
          </w:tcPr>
          <w:p w14:paraId="10E04D6D" w14:textId="77777777" w:rsidR="00441971" w:rsidRPr="00B35A2D" w:rsidRDefault="00441971" w:rsidP="00441971">
            <w:pPr>
              <w:spacing w:line="480" w:lineRule="auto"/>
              <w:rPr>
                <w:rFonts w:ascii="Arial" w:hAnsi="Arial" w:cs="Arial"/>
                <w:color w:val="000000" w:themeColor="text1"/>
                <w:sz w:val="24"/>
                <w:szCs w:val="24"/>
              </w:rPr>
            </w:pPr>
          </w:p>
          <w:p w14:paraId="0485A936" w14:textId="16B92B60" w:rsidR="00441971" w:rsidRPr="00B35A2D" w:rsidRDefault="00441971" w:rsidP="00441971">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(ref)</w:t>
            </w:r>
          </w:p>
          <w:p w14:paraId="08070DD7" w14:textId="77777777" w:rsidR="00441971" w:rsidRPr="00B35A2D" w:rsidRDefault="00441971" w:rsidP="00441971">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0.24 – 1.93</w:t>
            </w:r>
          </w:p>
        </w:tc>
        <w:tc>
          <w:tcPr>
            <w:tcW w:w="1418" w:type="dxa"/>
          </w:tcPr>
          <w:p w14:paraId="11AAB046" w14:textId="77777777" w:rsidR="00441971" w:rsidRPr="00B35A2D" w:rsidRDefault="00441971" w:rsidP="00441971">
            <w:pPr>
              <w:spacing w:line="480" w:lineRule="auto"/>
              <w:jc w:val="both"/>
              <w:rPr>
                <w:rFonts w:ascii="Arial" w:hAnsi="Arial" w:cs="Arial"/>
                <w:b/>
                <w:color w:val="000000" w:themeColor="text1"/>
                <w:sz w:val="24"/>
                <w:szCs w:val="24"/>
              </w:rPr>
            </w:pPr>
          </w:p>
          <w:p w14:paraId="425F75BB" w14:textId="633460EC" w:rsidR="00441971" w:rsidRPr="00B35A2D" w:rsidRDefault="00441971" w:rsidP="00441971">
            <w:pPr>
              <w:spacing w:line="480" w:lineRule="auto"/>
              <w:jc w:val="both"/>
              <w:rPr>
                <w:rFonts w:ascii="Arial" w:hAnsi="Arial" w:cs="Arial"/>
                <w:color w:val="000000" w:themeColor="text1"/>
                <w:sz w:val="24"/>
                <w:szCs w:val="24"/>
              </w:rPr>
            </w:pPr>
            <w:r w:rsidRPr="00B35A2D">
              <w:rPr>
                <w:rFonts w:ascii="Arial" w:hAnsi="Arial" w:cs="Arial"/>
                <w:color w:val="000000" w:themeColor="text1"/>
                <w:sz w:val="24"/>
                <w:szCs w:val="24"/>
              </w:rPr>
              <w:t>-</w:t>
            </w:r>
          </w:p>
          <w:p w14:paraId="5C3925A0" w14:textId="77777777" w:rsidR="00441971" w:rsidRPr="00B35A2D" w:rsidRDefault="00441971" w:rsidP="00441971">
            <w:pPr>
              <w:spacing w:line="480" w:lineRule="auto"/>
              <w:jc w:val="both"/>
              <w:rPr>
                <w:rFonts w:ascii="Arial" w:hAnsi="Arial" w:cs="Arial"/>
                <w:color w:val="000000" w:themeColor="text1"/>
                <w:sz w:val="24"/>
                <w:szCs w:val="24"/>
              </w:rPr>
            </w:pPr>
            <w:r w:rsidRPr="00B35A2D">
              <w:rPr>
                <w:rFonts w:ascii="Arial" w:hAnsi="Arial" w:cs="Arial"/>
                <w:color w:val="000000" w:themeColor="text1"/>
                <w:sz w:val="24"/>
                <w:szCs w:val="24"/>
              </w:rPr>
              <w:t>0.48</w:t>
            </w:r>
          </w:p>
        </w:tc>
      </w:tr>
      <w:tr w:rsidR="00B35A2D" w:rsidRPr="00B35A2D" w14:paraId="494442E4" w14:textId="77777777" w:rsidTr="00D62935">
        <w:tc>
          <w:tcPr>
            <w:tcW w:w="14454" w:type="dxa"/>
            <w:gridSpan w:val="8"/>
          </w:tcPr>
          <w:p w14:paraId="59CA8459" w14:textId="1D403464" w:rsidR="00441971" w:rsidRPr="00B35A2D" w:rsidRDefault="00441971" w:rsidP="00441971">
            <w:pPr>
              <w:spacing w:line="480" w:lineRule="auto"/>
              <w:jc w:val="both"/>
              <w:rPr>
                <w:rFonts w:ascii="Arial" w:hAnsi="Arial" w:cs="Arial"/>
                <w:b/>
                <w:color w:val="000000" w:themeColor="text1"/>
                <w:sz w:val="24"/>
                <w:szCs w:val="24"/>
              </w:rPr>
            </w:pPr>
            <w:r w:rsidRPr="00B35A2D">
              <w:rPr>
                <w:rFonts w:ascii="Arial" w:hAnsi="Arial" w:cs="Arial"/>
                <w:b/>
                <w:color w:val="000000" w:themeColor="text1"/>
                <w:sz w:val="24"/>
                <w:szCs w:val="24"/>
              </w:rPr>
              <w:t>Challenging behaviours (severe and/or frequent)</w:t>
            </w:r>
          </w:p>
        </w:tc>
      </w:tr>
      <w:tr w:rsidR="00B35A2D" w:rsidRPr="00B35A2D" w14:paraId="3CCBAB90" w14:textId="77777777" w:rsidTr="006C5FDC">
        <w:trPr>
          <w:trHeight w:val="439"/>
        </w:trPr>
        <w:tc>
          <w:tcPr>
            <w:tcW w:w="5098" w:type="dxa"/>
            <w:tcBorders>
              <w:bottom w:val="dashSmallGap" w:sz="4" w:space="0" w:color="auto"/>
              <w:right w:val="single" w:sz="4" w:space="0" w:color="auto"/>
            </w:tcBorders>
          </w:tcPr>
          <w:p w14:paraId="5AC708A2" w14:textId="6F306B49" w:rsidR="00441971" w:rsidRPr="00B35A2D" w:rsidRDefault="00441971" w:rsidP="00441971">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 xml:space="preserve">Aggressive challenging behaviours </w:t>
            </w:r>
            <w:r w:rsidRPr="00B35A2D">
              <w:rPr>
                <w:rFonts w:ascii="Arial" w:hAnsi="Arial" w:cs="Arial"/>
                <w:color w:val="000000" w:themeColor="text1"/>
                <w:szCs w:val="24"/>
              </w:rPr>
              <w:t>(n=1097)</w:t>
            </w:r>
          </w:p>
        </w:tc>
        <w:tc>
          <w:tcPr>
            <w:tcW w:w="993" w:type="dxa"/>
            <w:tcBorders>
              <w:left w:val="single" w:sz="4" w:space="0" w:color="auto"/>
              <w:bottom w:val="dashSmallGap" w:sz="4" w:space="0" w:color="auto"/>
              <w:right w:val="single" w:sz="4" w:space="0" w:color="auto"/>
            </w:tcBorders>
          </w:tcPr>
          <w:p w14:paraId="20A30698" w14:textId="1FFC6B11"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377</w:t>
            </w:r>
          </w:p>
        </w:tc>
        <w:tc>
          <w:tcPr>
            <w:tcW w:w="1275" w:type="dxa"/>
            <w:tcBorders>
              <w:left w:val="single" w:sz="4" w:space="0" w:color="auto"/>
              <w:bottom w:val="dashSmallGap" w:sz="4" w:space="0" w:color="auto"/>
              <w:right w:val="single" w:sz="4" w:space="0" w:color="auto"/>
            </w:tcBorders>
          </w:tcPr>
          <w:p w14:paraId="2940C398" w14:textId="1CB4934E"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(35.1)</w:t>
            </w:r>
          </w:p>
        </w:tc>
        <w:tc>
          <w:tcPr>
            <w:tcW w:w="993" w:type="dxa"/>
            <w:tcBorders>
              <w:left w:val="single" w:sz="4" w:space="0" w:color="auto"/>
              <w:bottom w:val="dashSmallGap" w:sz="4" w:space="0" w:color="auto"/>
              <w:right w:val="single" w:sz="4" w:space="0" w:color="auto"/>
            </w:tcBorders>
          </w:tcPr>
          <w:p w14:paraId="0FEA3A13" w14:textId="5DEBF484"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28</w:t>
            </w:r>
          </w:p>
        </w:tc>
        <w:tc>
          <w:tcPr>
            <w:tcW w:w="1275" w:type="dxa"/>
            <w:tcBorders>
              <w:left w:val="single" w:sz="4" w:space="0" w:color="auto"/>
              <w:bottom w:val="dashSmallGap" w:sz="4" w:space="0" w:color="auto"/>
            </w:tcBorders>
          </w:tcPr>
          <w:p w14:paraId="4C76578E" w14:textId="1B2E77C2"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(34.6)</w:t>
            </w:r>
          </w:p>
        </w:tc>
        <w:tc>
          <w:tcPr>
            <w:tcW w:w="1418" w:type="dxa"/>
            <w:vMerge w:val="restart"/>
          </w:tcPr>
          <w:p w14:paraId="349C77E9" w14:textId="055FEF92"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color w:val="000000" w:themeColor="text1"/>
                <w:sz w:val="24"/>
                <w:szCs w:val="24"/>
              </w:rPr>
              <w:t>0.98</w:t>
            </w:r>
          </w:p>
        </w:tc>
        <w:tc>
          <w:tcPr>
            <w:tcW w:w="1984" w:type="dxa"/>
            <w:vMerge w:val="restart"/>
          </w:tcPr>
          <w:p w14:paraId="71B0E961" w14:textId="77777777" w:rsidR="00441971" w:rsidRPr="00B35A2D" w:rsidRDefault="00441971" w:rsidP="00441971">
            <w:pPr>
              <w:spacing w:line="480" w:lineRule="auto"/>
              <w:rPr>
                <w:rFonts w:ascii="Arial" w:hAnsi="Arial" w:cs="Arial"/>
                <w:color w:val="000000" w:themeColor="text1"/>
                <w:sz w:val="24"/>
                <w:szCs w:val="24"/>
              </w:rPr>
            </w:pPr>
            <w:r w:rsidRPr="00B35A2D">
              <w:rPr>
                <w:rFonts w:ascii="Arial" w:hAnsi="Arial" w:cs="Arial"/>
                <w:color w:val="000000" w:themeColor="text1"/>
                <w:sz w:val="24"/>
                <w:szCs w:val="24"/>
              </w:rPr>
              <w:t>0.61 – 1.57</w:t>
            </w:r>
          </w:p>
        </w:tc>
        <w:tc>
          <w:tcPr>
            <w:tcW w:w="1418" w:type="dxa"/>
            <w:vMerge w:val="restart"/>
          </w:tcPr>
          <w:p w14:paraId="2AF60FDF" w14:textId="77777777" w:rsidR="00441971" w:rsidRPr="00B35A2D" w:rsidRDefault="00441971" w:rsidP="00441971">
            <w:pPr>
              <w:spacing w:line="480" w:lineRule="auto"/>
              <w:jc w:val="both"/>
              <w:rPr>
                <w:rFonts w:ascii="Arial" w:hAnsi="Arial" w:cs="Arial"/>
                <w:color w:val="000000" w:themeColor="text1"/>
                <w:sz w:val="24"/>
                <w:szCs w:val="24"/>
              </w:rPr>
            </w:pPr>
            <w:r w:rsidRPr="00B35A2D">
              <w:rPr>
                <w:rFonts w:ascii="Arial" w:hAnsi="Arial" w:cs="Arial"/>
                <w:color w:val="000000" w:themeColor="text1"/>
                <w:sz w:val="24"/>
                <w:szCs w:val="24"/>
              </w:rPr>
              <w:t>0.92</w:t>
            </w:r>
          </w:p>
        </w:tc>
      </w:tr>
      <w:tr w:rsidR="00B35A2D" w:rsidRPr="00B35A2D" w14:paraId="1170B4C6" w14:textId="77777777" w:rsidTr="006C5FDC">
        <w:tc>
          <w:tcPr>
            <w:tcW w:w="5098" w:type="dxa"/>
            <w:tcBorders>
              <w:top w:val="dashSmallGap" w:sz="4" w:space="0" w:color="auto"/>
            </w:tcBorders>
            <w:vAlign w:val="center"/>
          </w:tcPr>
          <w:p w14:paraId="1B0E61E4" w14:textId="77777777" w:rsidR="00441971" w:rsidRPr="00B35A2D" w:rsidRDefault="00441971" w:rsidP="00441971">
            <w:pPr>
              <w:spacing w:line="480" w:lineRule="auto"/>
              <w:jc w:val="right"/>
              <w:rPr>
                <w:rFonts w:ascii="Arial" w:hAnsi="Arial" w:cs="Arial"/>
                <w:i/>
                <w:color w:val="000000" w:themeColor="text1"/>
                <w:sz w:val="24"/>
                <w:szCs w:val="24"/>
              </w:rPr>
            </w:pPr>
            <w:r w:rsidRPr="00B35A2D">
              <w:rPr>
                <w:rFonts w:ascii="Arial" w:hAnsi="Arial" w:cs="Arial"/>
                <w:i/>
                <w:color w:val="000000" w:themeColor="text1"/>
                <w:sz w:val="24"/>
                <w:szCs w:val="24"/>
              </w:rPr>
              <w:t>Aggression towards others</w:t>
            </w:r>
          </w:p>
          <w:p w14:paraId="11CE2A98" w14:textId="77777777" w:rsidR="00441971" w:rsidRPr="00B35A2D" w:rsidRDefault="00441971" w:rsidP="00441971">
            <w:pPr>
              <w:spacing w:line="480" w:lineRule="auto"/>
              <w:jc w:val="right"/>
              <w:rPr>
                <w:rFonts w:ascii="Arial" w:hAnsi="Arial" w:cs="Arial"/>
                <w:i/>
                <w:color w:val="000000" w:themeColor="text1"/>
                <w:sz w:val="24"/>
                <w:szCs w:val="24"/>
              </w:rPr>
            </w:pPr>
            <w:r w:rsidRPr="00B35A2D">
              <w:rPr>
                <w:rFonts w:ascii="Arial" w:hAnsi="Arial" w:cs="Arial"/>
                <w:i/>
                <w:color w:val="000000" w:themeColor="text1"/>
                <w:sz w:val="24"/>
                <w:szCs w:val="24"/>
              </w:rPr>
              <w:t>Aggression towards objects</w:t>
            </w:r>
          </w:p>
          <w:p w14:paraId="2D44B6A0" w14:textId="77777777" w:rsidR="00441971" w:rsidRPr="00B35A2D" w:rsidRDefault="00441971" w:rsidP="00441971">
            <w:pPr>
              <w:spacing w:line="480" w:lineRule="auto"/>
              <w:jc w:val="right"/>
              <w:rPr>
                <w:rFonts w:ascii="Arial" w:hAnsi="Arial" w:cs="Arial"/>
                <w:i/>
                <w:color w:val="000000" w:themeColor="text1"/>
                <w:sz w:val="24"/>
                <w:szCs w:val="24"/>
              </w:rPr>
            </w:pPr>
            <w:r w:rsidRPr="00B35A2D">
              <w:rPr>
                <w:rFonts w:ascii="Arial" w:hAnsi="Arial" w:cs="Arial"/>
                <w:i/>
                <w:color w:val="000000" w:themeColor="text1"/>
                <w:sz w:val="24"/>
                <w:szCs w:val="24"/>
              </w:rPr>
              <w:t>Self-injury</w:t>
            </w:r>
          </w:p>
          <w:p w14:paraId="1AB37FE7" w14:textId="401EF4D0" w:rsidR="00441971" w:rsidRPr="00B35A2D" w:rsidRDefault="00441971" w:rsidP="00441971">
            <w:pPr>
              <w:spacing w:line="480" w:lineRule="auto"/>
              <w:jc w:val="right"/>
              <w:rPr>
                <w:rFonts w:ascii="Arial" w:hAnsi="Arial" w:cs="Arial"/>
                <w:color w:val="000000" w:themeColor="text1"/>
                <w:sz w:val="24"/>
                <w:szCs w:val="24"/>
              </w:rPr>
            </w:pPr>
            <w:r w:rsidRPr="00B35A2D">
              <w:rPr>
                <w:rFonts w:ascii="Arial" w:hAnsi="Arial" w:cs="Arial"/>
                <w:i/>
                <w:color w:val="000000" w:themeColor="text1"/>
                <w:sz w:val="24"/>
                <w:szCs w:val="24"/>
              </w:rPr>
              <w:t>Verbal aggression</w:t>
            </w:r>
          </w:p>
        </w:tc>
        <w:tc>
          <w:tcPr>
            <w:tcW w:w="993" w:type="dxa"/>
            <w:tcBorders>
              <w:top w:val="dashSmallGap" w:sz="4" w:space="0" w:color="auto"/>
            </w:tcBorders>
            <w:vAlign w:val="center"/>
          </w:tcPr>
          <w:p w14:paraId="52837AAB" w14:textId="77777777" w:rsidR="00441971" w:rsidRPr="00B35A2D" w:rsidRDefault="00441971" w:rsidP="00441971">
            <w:pPr>
              <w:spacing w:line="480" w:lineRule="auto"/>
              <w:rPr>
                <w:rFonts w:ascii="Arial" w:hAnsi="Arial" w:cs="Arial"/>
                <w:i/>
                <w:color w:val="000000" w:themeColor="text1"/>
                <w:sz w:val="24"/>
                <w:szCs w:val="24"/>
              </w:rPr>
            </w:pPr>
            <w:r w:rsidRPr="00B35A2D">
              <w:rPr>
                <w:rFonts w:ascii="Arial" w:hAnsi="Arial" w:cs="Arial"/>
                <w:i/>
                <w:color w:val="000000" w:themeColor="text1"/>
                <w:sz w:val="24"/>
                <w:szCs w:val="24"/>
              </w:rPr>
              <w:t>219</w:t>
            </w:r>
          </w:p>
          <w:p w14:paraId="1905DE3F" w14:textId="77777777" w:rsidR="00441971" w:rsidRPr="00B35A2D" w:rsidRDefault="00441971" w:rsidP="00441971">
            <w:pPr>
              <w:spacing w:line="480" w:lineRule="auto"/>
              <w:rPr>
                <w:rFonts w:ascii="Arial" w:hAnsi="Arial" w:cs="Arial"/>
                <w:i/>
                <w:color w:val="000000" w:themeColor="text1"/>
                <w:sz w:val="24"/>
                <w:szCs w:val="24"/>
              </w:rPr>
            </w:pPr>
            <w:r w:rsidRPr="00B35A2D">
              <w:rPr>
                <w:rFonts w:ascii="Arial" w:hAnsi="Arial" w:cs="Arial"/>
                <w:i/>
                <w:color w:val="000000" w:themeColor="text1"/>
                <w:sz w:val="24"/>
                <w:szCs w:val="24"/>
              </w:rPr>
              <w:t>172</w:t>
            </w:r>
          </w:p>
          <w:p w14:paraId="112BCE7D" w14:textId="77777777" w:rsidR="00441971" w:rsidRPr="00B35A2D" w:rsidRDefault="00441971" w:rsidP="00441971">
            <w:pPr>
              <w:spacing w:line="480" w:lineRule="auto"/>
              <w:rPr>
                <w:rFonts w:ascii="Arial" w:hAnsi="Arial" w:cs="Arial"/>
                <w:i/>
                <w:color w:val="000000" w:themeColor="text1"/>
                <w:sz w:val="24"/>
                <w:szCs w:val="24"/>
              </w:rPr>
            </w:pPr>
            <w:r w:rsidRPr="00B35A2D">
              <w:rPr>
                <w:rFonts w:ascii="Arial" w:hAnsi="Arial" w:cs="Arial"/>
                <w:i/>
                <w:color w:val="000000" w:themeColor="text1"/>
                <w:sz w:val="24"/>
                <w:szCs w:val="24"/>
              </w:rPr>
              <w:t>138</w:t>
            </w:r>
          </w:p>
          <w:p w14:paraId="733E7E22" w14:textId="589D3C58" w:rsidR="00441971" w:rsidRPr="00B35A2D" w:rsidRDefault="00441971" w:rsidP="00441971">
            <w:pPr>
              <w:spacing w:line="480" w:lineRule="auto"/>
              <w:rPr>
                <w:rFonts w:ascii="Arial" w:hAnsi="Arial" w:cs="Arial"/>
                <w:color w:val="000000" w:themeColor="text1"/>
                <w:sz w:val="24"/>
                <w:szCs w:val="24"/>
              </w:rPr>
            </w:pPr>
            <w:r w:rsidRPr="00B35A2D">
              <w:rPr>
                <w:rFonts w:ascii="Arial" w:hAnsi="Arial" w:cs="Arial"/>
                <w:i/>
                <w:color w:val="000000" w:themeColor="text1"/>
                <w:sz w:val="24"/>
                <w:szCs w:val="24"/>
              </w:rPr>
              <w:t>224</w:t>
            </w:r>
          </w:p>
        </w:tc>
        <w:tc>
          <w:tcPr>
            <w:tcW w:w="1275" w:type="dxa"/>
            <w:tcBorders>
              <w:top w:val="dashSmallGap" w:sz="4" w:space="0" w:color="auto"/>
            </w:tcBorders>
            <w:vAlign w:val="center"/>
          </w:tcPr>
          <w:p w14:paraId="51B1C07C" w14:textId="77777777" w:rsidR="00441971" w:rsidRPr="00B35A2D" w:rsidRDefault="00441971" w:rsidP="00441971">
            <w:pPr>
              <w:spacing w:line="480" w:lineRule="auto"/>
              <w:rPr>
                <w:rFonts w:ascii="Arial" w:hAnsi="Arial" w:cs="Arial"/>
                <w:i/>
                <w:color w:val="000000" w:themeColor="text1"/>
                <w:sz w:val="24"/>
                <w:szCs w:val="24"/>
              </w:rPr>
            </w:pPr>
            <w:r w:rsidRPr="00B35A2D">
              <w:rPr>
                <w:rFonts w:ascii="Arial" w:hAnsi="Arial" w:cs="Arial"/>
                <w:i/>
                <w:color w:val="000000" w:themeColor="text1"/>
                <w:sz w:val="24"/>
                <w:szCs w:val="24"/>
              </w:rPr>
              <w:t>(20.2)</w:t>
            </w:r>
          </w:p>
          <w:p w14:paraId="2B3248BD" w14:textId="77777777" w:rsidR="00441971" w:rsidRPr="00B35A2D" w:rsidRDefault="00441971" w:rsidP="00441971">
            <w:pPr>
              <w:spacing w:line="480" w:lineRule="auto"/>
              <w:rPr>
                <w:rFonts w:ascii="Arial" w:hAnsi="Arial" w:cs="Arial"/>
                <w:i/>
                <w:color w:val="000000" w:themeColor="text1"/>
                <w:sz w:val="24"/>
                <w:szCs w:val="24"/>
              </w:rPr>
            </w:pPr>
            <w:r w:rsidRPr="00B35A2D">
              <w:rPr>
                <w:rFonts w:ascii="Arial" w:hAnsi="Arial" w:cs="Arial"/>
                <w:i/>
                <w:color w:val="000000" w:themeColor="text1"/>
                <w:sz w:val="24"/>
                <w:szCs w:val="24"/>
              </w:rPr>
              <w:t>(15.9)</w:t>
            </w:r>
          </w:p>
          <w:p w14:paraId="431D3F85" w14:textId="77777777" w:rsidR="00441971" w:rsidRPr="00B35A2D" w:rsidRDefault="00441971" w:rsidP="00441971">
            <w:pPr>
              <w:spacing w:line="480" w:lineRule="auto"/>
              <w:rPr>
                <w:rFonts w:ascii="Arial" w:hAnsi="Arial" w:cs="Arial"/>
                <w:i/>
                <w:color w:val="000000" w:themeColor="text1"/>
                <w:sz w:val="24"/>
                <w:szCs w:val="24"/>
              </w:rPr>
            </w:pPr>
            <w:r w:rsidRPr="00B35A2D">
              <w:rPr>
                <w:rFonts w:ascii="Arial" w:hAnsi="Arial" w:cs="Arial"/>
                <w:i/>
                <w:color w:val="000000" w:themeColor="text1"/>
                <w:sz w:val="24"/>
                <w:szCs w:val="24"/>
              </w:rPr>
              <w:t>(12.8)</w:t>
            </w:r>
          </w:p>
          <w:p w14:paraId="3F79C78D" w14:textId="541AA862" w:rsidR="00441971" w:rsidRPr="00B35A2D" w:rsidRDefault="00441971" w:rsidP="00441971">
            <w:pPr>
              <w:spacing w:line="480" w:lineRule="auto"/>
              <w:rPr>
                <w:rFonts w:ascii="Arial" w:hAnsi="Arial" w:cs="Arial"/>
                <w:color w:val="000000" w:themeColor="text1"/>
                <w:sz w:val="24"/>
                <w:szCs w:val="24"/>
              </w:rPr>
            </w:pPr>
            <w:r w:rsidRPr="00B35A2D">
              <w:rPr>
                <w:rFonts w:ascii="Arial" w:hAnsi="Arial" w:cs="Arial"/>
                <w:i/>
                <w:color w:val="000000" w:themeColor="text1"/>
                <w:sz w:val="24"/>
                <w:szCs w:val="24"/>
              </w:rPr>
              <w:t>(20.7)</w:t>
            </w:r>
          </w:p>
        </w:tc>
        <w:tc>
          <w:tcPr>
            <w:tcW w:w="993" w:type="dxa"/>
            <w:tcBorders>
              <w:top w:val="dashSmallGap" w:sz="4" w:space="0" w:color="auto"/>
            </w:tcBorders>
            <w:vAlign w:val="center"/>
          </w:tcPr>
          <w:p w14:paraId="1D8AEE7D" w14:textId="77777777" w:rsidR="00441971" w:rsidRPr="00B35A2D" w:rsidRDefault="00441971" w:rsidP="00441971">
            <w:pPr>
              <w:spacing w:line="480" w:lineRule="auto"/>
              <w:jc w:val="center"/>
              <w:rPr>
                <w:rFonts w:ascii="Arial" w:hAnsi="Arial" w:cs="Arial"/>
                <w:i/>
                <w:color w:val="000000" w:themeColor="text1"/>
                <w:sz w:val="24"/>
                <w:szCs w:val="24"/>
              </w:rPr>
            </w:pPr>
            <w:r w:rsidRPr="00B35A2D">
              <w:rPr>
                <w:rFonts w:ascii="Arial" w:hAnsi="Arial" w:cs="Arial"/>
                <w:i/>
                <w:color w:val="000000" w:themeColor="text1"/>
                <w:sz w:val="24"/>
                <w:szCs w:val="24"/>
              </w:rPr>
              <w:t>16</w:t>
            </w:r>
          </w:p>
          <w:p w14:paraId="511F2FDC" w14:textId="77777777" w:rsidR="00441971" w:rsidRPr="00B35A2D" w:rsidRDefault="00441971" w:rsidP="00441971">
            <w:pPr>
              <w:spacing w:line="480" w:lineRule="auto"/>
              <w:jc w:val="center"/>
              <w:rPr>
                <w:rFonts w:ascii="Arial" w:hAnsi="Arial" w:cs="Arial"/>
                <w:i/>
                <w:color w:val="000000" w:themeColor="text1"/>
                <w:sz w:val="24"/>
                <w:szCs w:val="24"/>
              </w:rPr>
            </w:pPr>
            <w:r w:rsidRPr="00B35A2D">
              <w:rPr>
                <w:rFonts w:ascii="Arial" w:hAnsi="Arial" w:cs="Arial"/>
                <w:i/>
                <w:color w:val="000000" w:themeColor="text1"/>
                <w:sz w:val="24"/>
                <w:szCs w:val="24"/>
              </w:rPr>
              <w:t>11</w:t>
            </w:r>
          </w:p>
          <w:p w14:paraId="2C096170" w14:textId="77777777" w:rsidR="00441971" w:rsidRPr="00B35A2D" w:rsidRDefault="00441971" w:rsidP="00441971">
            <w:pPr>
              <w:spacing w:line="480" w:lineRule="auto"/>
              <w:jc w:val="center"/>
              <w:rPr>
                <w:rFonts w:ascii="Arial" w:hAnsi="Arial" w:cs="Arial"/>
                <w:i/>
                <w:color w:val="000000" w:themeColor="text1"/>
                <w:sz w:val="24"/>
                <w:szCs w:val="24"/>
              </w:rPr>
            </w:pPr>
            <w:r w:rsidRPr="00B35A2D">
              <w:rPr>
                <w:rFonts w:ascii="Arial" w:hAnsi="Arial" w:cs="Arial"/>
                <w:i/>
                <w:color w:val="000000" w:themeColor="text1"/>
                <w:sz w:val="24"/>
                <w:szCs w:val="24"/>
              </w:rPr>
              <w:t>9</w:t>
            </w:r>
          </w:p>
          <w:p w14:paraId="3DE946F6" w14:textId="6FCA75EB" w:rsidR="00441971" w:rsidRPr="00B35A2D" w:rsidRDefault="00441971" w:rsidP="00441971">
            <w:pPr>
              <w:spacing w:line="480" w:lineRule="auto"/>
              <w:jc w:val="center"/>
              <w:rPr>
                <w:rFonts w:ascii="Arial" w:hAnsi="Arial" w:cs="Arial"/>
                <w:color w:val="000000" w:themeColor="text1"/>
                <w:sz w:val="24"/>
                <w:szCs w:val="24"/>
              </w:rPr>
            </w:pPr>
            <w:r w:rsidRPr="00B35A2D">
              <w:rPr>
                <w:rFonts w:ascii="Arial" w:hAnsi="Arial" w:cs="Arial"/>
                <w:i/>
                <w:color w:val="000000" w:themeColor="text1"/>
                <w:sz w:val="24"/>
                <w:szCs w:val="24"/>
              </w:rPr>
              <w:t>18</w:t>
            </w:r>
          </w:p>
        </w:tc>
        <w:tc>
          <w:tcPr>
            <w:tcW w:w="1275" w:type="dxa"/>
            <w:tcBorders>
              <w:top w:val="dashSmallGap" w:sz="4" w:space="0" w:color="auto"/>
            </w:tcBorders>
            <w:vAlign w:val="center"/>
          </w:tcPr>
          <w:p w14:paraId="206643A3" w14:textId="77777777" w:rsidR="00441971" w:rsidRPr="00B35A2D" w:rsidRDefault="00441971" w:rsidP="00441971">
            <w:pPr>
              <w:spacing w:line="480" w:lineRule="auto"/>
              <w:jc w:val="center"/>
              <w:rPr>
                <w:rFonts w:ascii="Arial" w:hAnsi="Arial" w:cs="Arial"/>
                <w:i/>
                <w:color w:val="000000" w:themeColor="text1"/>
                <w:sz w:val="24"/>
                <w:szCs w:val="24"/>
              </w:rPr>
            </w:pPr>
            <w:r w:rsidRPr="00B35A2D">
              <w:rPr>
                <w:rFonts w:ascii="Arial" w:hAnsi="Arial" w:cs="Arial"/>
                <w:i/>
                <w:color w:val="000000" w:themeColor="text1"/>
                <w:sz w:val="24"/>
                <w:szCs w:val="24"/>
              </w:rPr>
              <w:t>(19.8)</w:t>
            </w:r>
          </w:p>
          <w:p w14:paraId="267B0D4F" w14:textId="77777777" w:rsidR="00441971" w:rsidRPr="00B35A2D" w:rsidRDefault="00441971" w:rsidP="00441971">
            <w:pPr>
              <w:spacing w:line="480" w:lineRule="auto"/>
              <w:jc w:val="center"/>
              <w:rPr>
                <w:rFonts w:ascii="Arial" w:hAnsi="Arial" w:cs="Arial"/>
                <w:i/>
                <w:color w:val="000000" w:themeColor="text1"/>
                <w:sz w:val="24"/>
                <w:szCs w:val="24"/>
              </w:rPr>
            </w:pPr>
            <w:r w:rsidRPr="00B35A2D">
              <w:rPr>
                <w:rFonts w:ascii="Arial" w:hAnsi="Arial" w:cs="Arial"/>
                <w:i/>
                <w:color w:val="000000" w:themeColor="text1"/>
                <w:sz w:val="24"/>
                <w:szCs w:val="24"/>
              </w:rPr>
              <w:t>(13.6)</w:t>
            </w:r>
          </w:p>
          <w:p w14:paraId="6799CEF8" w14:textId="77777777" w:rsidR="00441971" w:rsidRPr="00B35A2D" w:rsidRDefault="00441971" w:rsidP="00441971">
            <w:pPr>
              <w:spacing w:line="480" w:lineRule="auto"/>
              <w:jc w:val="center"/>
              <w:rPr>
                <w:rFonts w:ascii="Arial" w:hAnsi="Arial" w:cs="Arial"/>
                <w:i/>
                <w:color w:val="000000" w:themeColor="text1"/>
                <w:sz w:val="24"/>
                <w:szCs w:val="24"/>
              </w:rPr>
            </w:pPr>
            <w:r w:rsidRPr="00B35A2D">
              <w:rPr>
                <w:rFonts w:ascii="Arial" w:hAnsi="Arial" w:cs="Arial"/>
                <w:i/>
                <w:color w:val="000000" w:themeColor="text1"/>
                <w:sz w:val="24"/>
                <w:szCs w:val="24"/>
              </w:rPr>
              <w:t>(11.1)</w:t>
            </w:r>
          </w:p>
          <w:p w14:paraId="395423EF" w14:textId="593DA19D" w:rsidR="00441971" w:rsidRPr="00B35A2D" w:rsidRDefault="00441971" w:rsidP="00441971">
            <w:pPr>
              <w:spacing w:line="480" w:lineRule="auto"/>
              <w:jc w:val="center"/>
              <w:rPr>
                <w:rFonts w:ascii="Arial" w:hAnsi="Arial" w:cs="Arial"/>
                <w:i/>
                <w:color w:val="000000" w:themeColor="text1"/>
                <w:sz w:val="24"/>
                <w:szCs w:val="24"/>
              </w:rPr>
            </w:pPr>
            <w:r w:rsidRPr="00B35A2D">
              <w:rPr>
                <w:rFonts w:ascii="Arial" w:hAnsi="Arial" w:cs="Arial"/>
                <w:i/>
                <w:color w:val="000000" w:themeColor="text1"/>
                <w:sz w:val="24"/>
                <w:szCs w:val="24"/>
              </w:rPr>
              <w:t>(22.2)</w:t>
            </w:r>
          </w:p>
        </w:tc>
        <w:tc>
          <w:tcPr>
            <w:tcW w:w="1418" w:type="dxa"/>
            <w:vMerge/>
          </w:tcPr>
          <w:p w14:paraId="6BF3561F" w14:textId="77777777" w:rsidR="00441971" w:rsidRPr="00B35A2D" w:rsidRDefault="00441971" w:rsidP="00441971">
            <w:pPr>
              <w:spacing w:line="480" w:lineRule="auto"/>
              <w:jc w:val="center"/>
              <w:rPr>
                <w:rFonts w:ascii="Arial" w:hAnsi="Arial" w:cs="Arial"/>
                <w:i/>
                <w:color w:val="000000" w:themeColor="text1"/>
                <w:sz w:val="24"/>
                <w:szCs w:val="24"/>
              </w:rPr>
            </w:pPr>
          </w:p>
        </w:tc>
        <w:tc>
          <w:tcPr>
            <w:tcW w:w="1984" w:type="dxa"/>
            <w:vMerge/>
          </w:tcPr>
          <w:p w14:paraId="713BDC58" w14:textId="77777777" w:rsidR="00441971" w:rsidRPr="00B35A2D" w:rsidRDefault="00441971" w:rsidP="00441971">
            <w:pPr>
              <w:spacing w:line="480" w:lineRule="auto"/>
              <w:rPr>
                <w:rFonts w:ascii="Arial" w:hAnsi="Arial" w:cs="Arial"/>
                <w:color w:val="000000" w:themeColor="text1"/>
                <w:sz w:val="24"/>
                <w:szCs w:val="24"/>
              </w:rPr>
            </w:pPr>
          </w:p>
        </w:tc>
        <w:tc>
          <w:tcPr>
            <w:tcW w:w="1418" w:type="dxa"/>
            <w:vMerge/>
          </w:tcPr>
          <w:p w14:paraId="20810A31" w14:textId="77777777" w:rsidR="00441971" w:rsidRPr="00B35A2D" w:rsidRDefault="00441971" w:rsidP="00441971">
            <w:pPr>
              <w:spacing w:line="480" w:lineRule="auto"/>
              <w:jc w:val="both"/>
              <w:rPr>
                <w:rFonts w:ascii="Arial" w:hAnsi="Arial" w:cs="Arial"/>
                <w:color w:val="000000" w:themeColor="text1"/>
                <w:sz w:val="24"/>
                <w:szCs w:val="24"/>
              </w:rPr>
            </w:pPr>
          </w:p>
        </w:tc>
      </w:tr>
    </w:tbl>
    <w:p w14:paraId="44E8FB5D" w14:textId="22209F55" w:rsidR="002D6520" w:rsidRPr="00B35A2D" w:rsidRDefault="00A52BA9" w:rsidP="00A52BA9">
      <w:pPr>
        <w:spacing w:line="480" w:lineRule="auto"/>
        <w:jc w:val="right"/>
        <w:rPr>
          <w:rFonts w:ascii="Arial" w:hAnsi="Arial" w:cs="Arial"/>
          <w:color w:val="000000" w:themeColor="text1"/>
          <w:sz w:val="24"/>
          <w:szCs w:val="24"/>
        </w:rPr>
      </w:pPr>
      <w:r w:rsidRPr="00B35A2D">
        <w:rPr>
          <w:rFonts w:ascii="Arial" w:hAnsi="Arial" w:cs="Arial"/>
          <w:color w:val="000000" w:themeColor="text1"/>
          <w:sz w:val="24"/>
          <w:szCs w:val="24"/>
        </w:rPr>
        <w:t>OR Odds ratio; CI confidence interval</w:t>
      </w:r>
    </w:p>
    <w:p w14:paraId="127445F0" w14:textId="66BEB946" w:rsidR="00916B96" w:rsidRPr="00B35A2D" w:rsidRDefault="00916B96" w:rsidP="00A81093">
      <w:pPr>
        <w:spacing w:after="0" w:line="480" w:lineRule="auto"/>
        <w:jc w:val="center"/>
        <w:rPr>
          <w:rFonts w:ascii="Arial" w:hAnsi="Arial" w:cs="Arial"/>
          <w:color w:val="000000" w:themeColor="text1"/>
          <w:szCs w:val="24"/>
        </w:rPr>
        <w:sectPr w:rsidR="00916B96" w:rsidRPr="00B35A2D" w:rsidSect="00C72B43">
          <w:pgSz w:w="16838" w:h="11906" w:orient="landscape"/>
          <w:pgMar w:top="1440" w:right="1440" w:bottom="1440" w:left="1440" w:header="708" w:footer="708" w:gutter="0"/>
          <w:lnNumType w:countBy="1" w:restart="continuous"/>
          <w:cols w:space="708"/>
          <w:docGrid w:linePitch="360"/>
        </w:sectPr>
      </w:pPr>
    </w:p>
    <w:p w14:paraId="7CBC6810" w14:textId="29F01B03" w:rsidR="00771AAB" w:rsidRPr="00B35A2D" w:rsidRDefault="00771AAB" w:rsidP="00771AAB">
      <w:pPr>
        <w:spacing w:after="0" w:line="240" w:lineRule="auto"/>
        <w:jc w:val="center"/>
        <w:rPr>
          <w:rFonts w:ascii="Arial" w:hAnsi="Arial" w:cs="Arial"/>
          <w:b/>
          <w:color w:val="000000" w:themeColor="text1"/>
          <w:sz w:val="24"/>
          <w:szCs w:val="24"/>
        </w:rPr>
      </w:pPr>
      <w:r w:rsidRPr="00B35A2D">
        <w:rPr>
          <w:rFonts w:ascii="Arial" w:hAnsi="Arial" w:cs="Arial"/>
          <w:b/>
          <w:color w:val="000000" w:themeColor="text1"/>
          <w:sz w:val="24"/>
          <w:szCs w:val="24"/>
        </w:rPr>
        <w:lastRenderedPageBreak/>
        <w:t xml:space="preserve">Figure 1: </w:t>
      </w:r>
      <w:r w:rsidR="00773A3A" w:rsidRPr="00B35A2D">
        <w:rPr>
          <w:rFonts w:ascii="Arial" w:hAnsi="Arial" w:cs="Arial"/>
          <w:b/>
          <w:color w:val="000000" w:themeColor="text1"/>
          <w:sz w:val="24"/>
          <w:szCs w:val="24"/>
        </w:rPr>
        <w:t>F</w:t>
      </w:r>
      <w:r w:rsidRPr="00B35A2D">
        <w:rPr>
          <w:rFonts w:ascii="Arial" w:hAnsi="Arial" w:cs="Arial"/>
          <w:b/>
          <w:color w:val="000000" w:themeColor="text1"/>
          <w:sz w:val="24"/>
          <w:szCs w:val="24"/>
        </w:rPr>
        <w:t xml:space="preserve">actors associated with diabetes </w:t>
      </w:r>
      <w:r w:rsidR="00773A3A" w:rsidRPr="00B35A2D">
        <w:rPr>
          <w:rFonts w:ascii="Arial" w:hAnsi="Arial" w:cs="Arial"/>
          <w:b/>
          <w:color w:val="000000" w:themeColor="text1"/>
          <w:sz w:val="24"/>
          <w:szCs w:val="24"/>
        </w:rPr>
        <w:t>among</w:t>
      </w:r>
      <w:r w:rsidRPr="00B35A2D">
        <w:rPr>
          <w:rFonts w:ascii="Arial" w:hAnsi="Arial" w:cs="Arial"/>
          <w:b/>
          <w:color w:val="000000" w:themeColor="text1"/>
          <w:sz w:val="24"/>
          <w:szCs w:val="24"/>
        </w:rPr>
        <w:t xml:space="preserve"> adults with intellectual disabilities (multivariable model*)</w:t>
      </w:r>
    </w:p>
    <w:p w14:paraId="4C3A6C8A" w14:textId="77777777" w:rsidR="00771AAB" w:rsidRPr="00B35A2D" w:rsidRDefault="00771AAB">
      <w:pPr>
        <w:rPr>
          <w:rFonts w:ascii="Arial" w:hAnsi="Arial" w:cs="Arial"/>
          <w:b/>
          <w:color w:val="000000" w:themeColor="text1"/>
          <w:sz w:val="24"/>
          <w:szCs w:val="24"/>
        </w:rPr>
      </w:pPr>
    </w:p>
    <w:p w14:paraId="5371A869" w14:textId="727B9C75" w:rsidR="00771AAB" w:rsidRPr="00B35A2D" w:rsidRDefault="0063661D">
      <w:pPr>
        <w:rPr>
          <w:rFonts w:ascii="Arial" w:hAnsi="Arial" w:cs="Arial"/>
          <w:b/>
          <w:color w:val="000000" w:themeColor="text1"/>
          <w:sz w:val="24"/>
          <w:szCs w:val="24"/>
        </w:rPr>
      </w:pPr>
      <w:r w:rsidRPr="00B35A2D">
        <w:rPr>
          <w:rFonts w:ascii="Arial" w:hAnsi="Arial" w:cs="Arial"/>
          <w:b/>
          <w:noProof/>
          <w:color w:val="000000" w:themeColor="text1"/>
          <w:sz w:val="24"/>
          <w:szCs w:val="24"/>
          <w:lang w:eastAsia="en-GB"/>
        </w:rPr>
        <w:drawing>
          <wp:inline distT="0" distB="0" distL="0" distR="0" wp14:anchorId="28FBE34D" wp14:editId="6FCBA4BB">
            <wp:extent cx="5279390" cy="40849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9390" cy="4084955"/>
                    </a:xfrm>
                    <a:prstGeom prst="rect">
                      <a:avLst/>
                    </a:prstGeom>
                    <a:noFill/>
                  </pic:spPr>
                </pic:pic>
              </a:graphicData>
            </a:graphic>
          </wp:inline>
        </w:drawing>
      </w:r>
    </w:p>
    <w:p w14:paraId="76D7437E" w14:textId="5474AC73" w:rsidR="00771AAB" w:rsidRPr="00B35A2D" w:rsidRDefault="00771AAB" w:rsidP="00771AAB">
      <w:pPr>
        <w:jc w:val="right"/>
        <w:rPr>
          <w:rFonts w:ascii="Arial" w:hAnsi="Arial" w:cs="Arial"/>
          <w:b/>
          <w:color w:val="000000" w:themeColor="text1"/>
          <w:sz w:val="24"/>
          <w:szCs w:val="24"/>
        </w:rPr>
      </w:pPr>
      <w:r w:rsidRPr="00B35A2D">
        <w:rPr>
          <w:rFonts w:ascii="Arial" w:hAnsi="Arial" w:cs="Arial"/>
          <w:color w:val="000000" w:themeColor="text1"/>
          <w:szCs w:val="24"/>
        </w:rPr>
        <w:t xml:space="preserve">* adjusted for all other factors listed (i.e. </w:t>
      </w:r>
      <w:r w:rsidR="00E60153" w:rsidRPr="00B35A2D">
        <w:rPr>
          <w:rFonts w:ascii="Arial" w:hAnsi="Arial" w:cs="Arial"/>
          <w:color w:val="000000" w:themeColor="text1"/>
          <w:szCs w:val="24"/>
        </w:rPr>
        <w:t xml:space="preserve">gender, </w:t>
      </w:r>
      <w:r w:rsidRPr="00B35A2D">
        <w:rPr>
          <w:rFonts w:ascii="Arial" w:hAnsi="Arial" w:cs="Arial"/>
          <w:color w:val="000000" w:themeColor="text1"/>
          <w:szCs w:val="24"/>
        </w:rPr>
        <w:t>age group</w:t>
      </w:r>
      <w:r w:rsidR="00E60153" w:rsidRPr="00B35A2D">
        <w:rPr>
          <w:rFonts w:ascii="Arial" w:hAnsi="Arial" w:cs="Arial"/>
          <w:color w:val="000000" w:themeColor="text1"/>
          <w:szCs w:val="24"/>
        </w:rPr>
        <w:t xml:space="preserve">, </w:t>
      </w:r>
      <w:r w:rsidRPr="00B35A2D">
        <w:rPr>
          <w:rFonts w:ascii="Arial" w:hAnsi="Arial" w:cs="Arial"/>
          <w:color w:val="000000" w:themeColor="text1"/>
          <w:szCs w:val="24"/>
        </w:rPr>
        <w:t xml:space="preserve">ethnicity and </w:t>
      </w:r>
      <w:r w:rsidR="00E60153" w:rsidRPr="00B35A2D">
        <w:rPr>
          <w:rFonts w:ascii="Arial" w:hAnsi="Arial" w:cs="Arial"/>
          <w:color w:val="000000" w:themeColor="text1"/>
          <w:szCs w:val="24"/>
        </w:rPr>
        <w:t>accommodation</w:t>
      </w:r>
      <w:r w:rsidRPr="00B35A2D">
        <w:rPr>
          <w:rFonts w:ascii="Arial" w:hAnsi="Arial" w:cs="Arial"/>
          <w:color w:val="000000" w:themeColor="text1"/>
          <w:szCs w:val="24"/>
        </w:rPr>
        <w:t>)</w:t>
      </w:r>
      <w:r w:rsidRPr="00B35A2D">
        <w:rPr>
          <w:rFonts w:ascii="Arial" w:hAnsi="Arial" w:cs="Arial"/>
          <w:b/>
          <w:color w:val="000000" w:themeColor="text1"/>
          <w:sz w:val="24"/>
          <w:szCs w:val="24"/>
        </w:rPr>
        <w:br w:type="page"/>
      </w:r>
    </w:p>
    <w:p w14:paraId="2CBF7C93" w14:textId="1E07AD56" w:rsidR="00B118E6" w:rsidRPr="00B35A2D" w:rsidRDefault="00916B96" w:rsidP="005E2BFD">
      <w:pPr>
        <w:spacing w:after="0" w:line="480" w:lineRule="auto"/>
        <w:rPr>
          <w:rFonts w:ascii="Arial" w:hAnsi="Arial" w:cs="Arial"/>
          <w:b/>
          <w:color w:val="000000" w:themeColor="text1"/>
          <w:sz w:val="24"/>
          <w:szCs w:val="24"/>
        </w:rPr>
      </w:pPr>
      <w:r w:rsidRPr="00B35A2D">
        <w:rPr>
          <w:rFonts w:ascii="Arial" w:hAnsi="Arial" w:cs="Arial"/>
          <w:b/>
          <w:color w:val="000000" w:themeColor="text1"/>
          <w:sz w:val="24"/>
          <w:szCs w:val="24"/>
        </w:rPr>
        <w:lastRenderedPageBreak/>
        <w:t>References</w:t>
      </w:r>
    </w:p>
    <w:p w14:paraId="7245E9C5" w14:textId="77777777" w:rsidR="008B526C" w:rsidRPr="00B35A2D" w:rsidRDefault="008B526C" w:rsidP="008B526C">
      <w:pPr>
        <w:spacing w:after="0" w:line="480" w:lineRule="auto"/>
        <w:rPr>
          <w:rFonts w:ascii="Arial" w:hAnsi="Arial" w:cs="Arial"/>
          <w:color w:val="000000" w:themeColor="text1"/>
          <w:sz w:val="24"/>
          <w:szCs w:val="24"/>
        </w:rPr>
      </w:pPr>
    </w:p>
    <w:p w14:paraId="7F260F91" w14:textId="33D25E27" w:rsidR="008B526C" w:rsidRPr="00B35A2D" w:rsidRDefault="008B526C" w:rsidP="008B526C">
      <w:pPr>
        <w:spacing w:after="0" w:line="480" w:lineRule="auto"/>
        <w:ind w:left="284" w:hanging="284"/>
        <w:rPr>
          <w:rFonts w:ascii="Arial" w:hAnsi="Arial" w:cs="Arial"/>
          <w:color w:val="000000" w:themeColor="text1"/>
          <w:sz w:val="24"/>
          <w:szCs w:val="24"/>
        </w:rPr>
      </w:pPr>
      <w:r w:rsidRPr="00B35A2D">
        <w:rPr>
          <w:rFonts w:ascii="Arial" w:hAnsi="Arial" w:cs="Arial"/>
          <w:color w:val="000000" w:themeColor="text1"/>
          <w:sz w:val="24"/>
          <w:szCs w:val="24"/>
        </w:rPr>
        <w:t>American Diabetes Association</w:t>
      </w:r>
      <w:r w:rsidR="00183413" w:rsidRPr="00B35A2D">
        <w:rPr>
          <w:rFonts w:ascii="Arial" w:hAnsi="Arial" w:cs="Arial"/>
          <w:color w:val="000000" w:themeColor="text1"/>
          <w:sz w:val="24"/>
          <w:szCs w:val="24"/>
        </w:rPr>
        <w:t>.</w:t>
      </w:r>
      <w:r w:rsidRPr="00B35A2D">
        <w:rPr>
          <w:rFonts w:ascii="Arial" w:hAnsi="Arial" w:cs="Arial"/>
          <w:color w:val="000000" w:themeColor="text1"/>
          <w:sz w:val="24"/>
          <w:szCs w:val="24"/>
        </w:rPr>
        <w:t xml:space="preserve"> (2017) Prevention or Delay of Type 2 Diabetes. </w:t>
      </w:r>
      <w:r w:rsidRPr="00B35A2D">
        <w:rPr>
          <w:rFonts w:ascii="Arial" w:hAnsi="Arial" w:cs="Arial"/>
          <w:i/>
          <w:color w:val="000000" w:themeColor="text1"/>
          <w:sz w:val="24"/>
          <w:szCs w:val="24"/>
        </w:rPr>
        <w:t>Diabetes Care</w:t>
      </w:r>
      <w:r w:rsidRPr="00B35A2D">
        <w:rPr>
          <w:rFonts w:ascii="Arial" w:hAnsi="Arial" w:cs="Arial"/>
          <w:color w:val="000000" w:themeColor="text1"/>
          <w:sz w:val="24"/>
          <w:szCs w:val="24"/>
        </w:rPr>
        <w:t xml:space="preserve">, </w:t>
      </w:r>
      <w:r w:rsidRPr="00B35A2D">
        <w:rPr>
          <w:rFonts w:ascii="Arial" w:hAnsi="Arial" w:cs="Arial"/>
          <w:b/>
          <w:color w:val="000000" w:themeColor="text1"/>
          <w:sz w:val="24"/>
          <w:szCs w:val="24"/>
        </w:rPr>
        <w:t>40</w:t>
      </w:r>
      <w:r w:rsidRPr="00B35A2D">
        <w:rPr>
          <w:rFonts w:ascii="Arial" w:hAnsi="Arial" w:cs="Arial"/>
          <w:color w:val="000000" w:themeColor="text1"/>
          <w:sz w:val="24"/>
          <w:szCs w:val="24"/>
        </w:rPr>
        <w:t>, S44-S47.</w:t>
      </w:r>
    </w:p>
    <w:p w14:paraId="7230282E" w14:textId="61C7576F" w:rsidR="008B526C" w:rsidRPr="00B35A2D" w:rsidRDefault="008B526C" w:rsidP="008B526C">
      <w:pPr>
        <w:spacing w:after="0" w:line="480" w:lineRule="auto"/>
        <w:ind w:left="284" w:hanging="284"/>
        <w:rPr>
          <w:rFonts w:ascii="Arial" w:hAnsi="Arial" w:cs="Arial"/>
          <w:color w:val="000000" w:themeColor="text1"/>
          <w:sz w:val="24"/>
          <w:szCs w:val="24"/>
        </w:rPr>
      </w:pPr>
      <w:r w:rsidRPr="00B35A2D">
        <w:rPr>
          <w:rFonts w:ascii="Arial" w:hAnsi="Arial" w:cs="Arial"/>
          <w:color w:val="000000" w:themeColor="text1"/>
          <w:sz w:val="24"/>
          <w:szCs w:val="24"/>
        </w:rPr>
        <w:t xml:space="preserve">Axmon A., Ahlstrom G. &amp; Hoglund P. (2017) Prevalence and treatment of diabetes mellitus and hypertension among older adults with intellectual disability in comparison with the general population. </w:t>
      </w:r>
      <w:r w:rsidRPr="00B35A2D">
        <w:rPr>
          <w:rFonts w:ascii="Arial" w:hAnsi="Arial" w:cs="Arial"/>
          <w:i/>
          <w:color w:val="000000" w:themeColor="text1"/>
          <w:sz w:val="24"/>
          <w:szCs w:val="24"/>
        </w:rPr>
        <w:t>BMC Geriatr</w:t>
      </w:r>
      <w:r w:rsidR="00FD2C4C" w:rsidRPr="00B35A2D">
        <w:rPr>
          <w:rFonts w:ascii="Arial" w:hAnsi="Arial" w:cs="Arial"/>
          <w:i/>
          <w:color w:val="000000" w:themeColor="text1"/>
          <w:sz w:val="24"/>
          <w:szCs w:val="24"/>
        </w:rPr>
        <w:t>ics</w:t>
      </w:r>
      <w:r w:rsidRPr="00B35A2D">
        <w:rPr>
          <w:rFonts w:ascii="Arial" w:hAnsi="Arial" w:cs="Arial"/>
          <w:color w:val="000000" w:themeColor="text1"/>
          <w:sz w:val="24"/>
          <w:szCs w:val="24"/>
        </w:rPr>
        <w:t xml:space="preserve"> </w:t>
      </w:r>
      <w:r w:rsidRPr="00B35A2D">
        <w:rPr>
          <w:rFonts w:ascii="Arial" w:hAnsi="Arial" w:cs="Arial"/>
          <w:b/>
          <w:color w:val="000000" w:themeColor="text1"/>
          <w:sz w:val="24"/>
          <w:szCs w:val="24"/>
        </w:rPr>
        <w:t>17</w:t>
      </w:r>
      <w:r w:rsidRPr="00B35A2D">
        <w:rPr>
          <w:rFonts w:ascii="Arial" w:hAnsi="Arial" w:cs="Arial"/>
          <w:color w:val="000000" w:themeColor="text1"/>
          <w:sz w:val="24"/>
          <w:szCs w:val="24"/>
        </w:rPr>
        <w:t>, 272.</w:t>
      </w:r>
    </w:p>
    <w:p w14:paraId="3C826C50" w14:textId="23FADAF1" w:rsidR="008B526C" w:rsidRPr="00B35A2D" w:rsidRDefault="008B526C" w:rsidP="008B526C">
      <w:pPr>
        <w:spacing w:after="0" w:line="480" w:lineRule="auto"/>
        <w:ind w:left="284" w:hanging="284"/>
        <w:rPr>
          <w:rFonts w:ascii="Arial" w:hAnsi="Arial" w:cs="Arial"/>
          <w:color w:val="000000" w:themeColor="text1"/>
          <w:sz w:val="24"/>
          <w:szCs w:val="24"/>
        </w:rPr>
      </w:pPr>
      <w:r w:rsidRPr="00B35A2D">
        <w:rPr>
          <w:rFonts w:ascii="Arial" w:hAnsi="Arial" w:cs="Arial"/>
          <w:color w:val="000000" w:themeColor="text1"/>
          <w:sz w:val="24"/>
          <w:szCs w:val="24"/>
        </w:rPr>
        <w:t xml:space="preserve">Bartlo P. &amp; Klein P. J. (2011) Physical activity benefits and needs in adults with intellectual disabilities: systematic review of the literature. </w:t>
      </w:r>
      <w:r w:rsidRPr="00B35A2D">
        <w:rPr>
          <w:rFonts w:ascii="Arial" w:hAnsi="Arial" w:cs="Arial"/>
          <w:i/>
          <w:color w:val="000000" w:themeColor="text1"/>
          <w:sz w:val="24"/>
          <w:szCs w:val="24"/>
        </w:rPr>
        <w:t>American Journal on Intellectual &amp; Developmental Disabilities</w:t>
      </w:r>
      <w:r w:rsidRPr="00B35A2D">
        <w:rPr>
          <w:rFonts w:ascii="Arial" w:hAnsi="Arial" w:cs="Arial"/>
          <w:color w:val="000000" w:themeColor="text1"/>
          <w:sz w:val="24"/>
          <w:szCs w:val="24"/>
        </w:rPr>
        <w:t xml:space="preserve"> </w:t>
      </w:r>
      <w:r w:rsidRPr="00B35A2D">
        <w:rPr>
          <w:rFonts w:ascii="Arial" w:hAnsi="Arial" w:cs="Arial"/>
          <w:b/>
          <w:color w:val="000000" w:themeColor="text1"/>
          <w:sz w:val="24"/>
          <w:szCs w:val="24"/>
        </w:rPr>
        <w:t>116</w:t>
      </w:r>
      <w:r w:rsidRPr="00B35A2D">
        <w:rPr>
          <w:rFonts w:ascii="Arial" w:hAnsi="Arial" w:cs="Arial"/>
          <w:color w:val="000000" w:themeColor="text1"/>
          <w:sz w:val="24"/>
          <w:szCs w:val="24"/>
        </w:rPr>
        <w:t>, 220</w:t>
      </w:r>
      <w:r w:rsidR="00FD2C4C" w:rsidRPr="00B35A2D">
        <w:rPr>
          <w:rFonts w:ascii="Arial" w:hAnsi="Arial" w:cs="Arial"/>
          <w:color w:val="000000" w:themeColor="text1"/>
          <w:sz w:val="24"/>
          <w:szCs w:val="24"/>
        </w:rPr>
        <w:t>–</w:t>
      </w:r>
      <w:r w:rsidRPr="00B35A2D">
        <w:rPr>
          <w:rFonts w:ascii="Arial" w:hAnsi="Arial" w:cs="Arial"/>
          <w:color w:val="000000" w:themeColor="text1"/>
          <w:sz w:val="24"/>
          <w:szCs w:val="24"/>
        </w:rPr>
        <w:t>32.</w:t>
      </w:r>
    </w:p>
    <w:p w14:paraId="72821FC9" w14:textId="7CE37E65" w:rsidR="008B526C" w:rsidRPr="00B35A2D" w:rsidRDefault="008B526C" w:rsidP="008B526C">
      <w:pPr>
        <w:spacing w:after="0" w:line="480" w:lineRule="auto"/>
        <w:ind w:left="284" w:hanging="284"/>
        <w:rPr>
          <w:rFonts w:ascii="Arial" w:hAnsi="Arial" w:cs="Arial"/>
          <w:color w:val="000000" w:themeColor="text1"/>
          <w:sz w:val="24"/>
          <w:szCs w:val="24"/>
        </w:rPr>
      </w:pPr>
      <w:r w:rsidRPr="00B35A2D">
        <w:rPr>
          <w:rFonts w:ascii="Arial" w:hAnsi="Arial" w:cs="Arial"/>
          <w:color w:val="000000" w:themeColor="text1"/>
          <w:sz w:val="24"/>
          <w:szCs w:val="24"/>
        </w:rPr>
        <w:t xml:space="preserve">Bittles A. H., Petterson B. A., Sullivan S. G., Hussain R., Glasson E. J. &amp; Montgomery P. D. (2002) The influence of intellectual disability on life expectancy. </w:t>
      </w:r>
      <w:r w:rsidRPr="00B35A2D">
        <w:rPr>
          <w:rFonts w:ascii="Arial" w:hAnsi="Arial" w:cs="Arial"/>
          <w:i/>
          <w:color w:val="000000" w:themeColor="text1"/>
          <w:sz w:val="24"/>
          <w:szCs w:val="24"/>
        </w:rPr>
        <w:t>Journals of Gerontology Series A</w:t>
      </w:r>
      <w:r w:rsidR="00183413" w:rsidRPr="00B35A2D">
        <w:rPr>
          <w:rFonts w:ascii="Arial" w:hAnsi="Arial" w:cs="Arial"/>
          <w:i/>
          <w:color w:val="000000" w:themeColor="text1"/>
          <w:sz w:val="24"/>
          <w:szCs w:val="24"/>
        </w:rPr>
        <w:t xml:space="preserve"> </w:t>
      </w:r>
      <w:r w:rsidRPr="00B35A2D">
        <w:rPr>
          <w:rFonts w:ascii="Arial" w:hAnsi="Arial" w:cs="Arial"/>
          <w:i/>
          <w:color w:val="000000" w:themeColor="text1"/>
          <w:sz w:val="24"/>
          <w:szCs w:val="24"/>
        </w:rPr>
        <w:t>-</w:t>
      </w:r>
      <w:r w:rsidR="00183413" w:rsidRPr="00B35A2D">
        <w:rPr>
          <w:rFonts w:ascii="Arial" w:hAnsi="Arial" w:cs="Arial"/>
          <w:i/>
          <w:color w:val="000000" w:themeColor="text1"/>
          <w:sz w:val="24"/>
          <w:szCs w:val="24"/>
        </w:rPr>
        <w:t xml:space="preserve"> </w:t>
      </w:r>
      <w:r w:rsidRPr="00B35A2D">
        <w:rPr>
          <w:rFonts w:ascii="Arial" w:hAnsi="Arial" w:cs="Arial"/>
          <w:i/>
          <w:color w:val="000000" w:themeColor="text1"/>
          <w:sz w:val="24"/>
          <w:szCs w:val="24"/>
        </w:rPr>
        <w:t>Biological Sciences &amp; Medical Sciences</w:t>
      </w:r>
      <w:r w:rsidRPr="00B35A2D">
        <w:rPr>
          <w:rFonts w:ascii="Arial" w:hAnsi="Arial" w:cs="Arial"/>
          <w:color w:val="000000" w:themeColor="text1"/>
          <w:sz w:val="24"/>
          <w:szCs w:val="24"/>
        </w:rPr>
        <w:t xml:space="preserve"> </w:t>
      </w:r>
      <w:r w:rsidRPr="00B35A2D">
        <w:rPr>
          <w:rFonts w:ascii="Arial" w:hAnsi="Arial" w:cs="Arial"/>
          <w:b/>
          <w:color w:val="000000" w:themeColor="text1"/>
          <w:sz w:val="24"/>
          <w:szCs w:val="24"/>
        </w:rPr>
        <w:t>57</w:t>
      </w:r>
      <w:r w:rsidRPr="00B35A2D">
        <w:rPr>
          <w:rFonts w:ascii="Arial" w:hAnsi="Arial" w:cs="Arial"/>
          <w:color w:val="000000" w:themeColor="text1"/>
          <w:sz w:val="24"/>
          <w:szCs w:val="24"/>
        </w:rPr>
        <w:t>, M470</w:t>
      </w:r>
      <w:r w:rsidR="00183413" w:rsidRPr="00B35A2D">
        <w:rPr>
          <w:rFonts w:ascii="Arial" w:hAnsi="Arial" w:cs="Arial"/>
          <w:color w:val="000000" w:themeColor="text1"/>
          <w:sz w:val="24"/>
          <w:szCs w:val="24"/>
        </w:rPr>
        <w:t>–</w:t>
      </w:r>
      <w:r w:rsidRPr="00B35A2D">
        <w:rPr>
          <w:rFonts w:ascii="Arial" w:hAnsi="Arial" w:cs="Arial"/>
          <w:color w:val="000000" w:themeColor="text1"/>
          <w:sz w:val="24"/>
          <w:szCs w:val="24"/>
        </w:rPr>
        <w:t>2.</w:t>
      </w:r>
    </w:p>
    <w:p w14:paraId="542174F5" w14:textId="77777777" w:rsidR="0061664D" w:rsidRPr="00B35A2D" w:rsidRDefault="0061664D" w:rsidP="0061664D">
      <w:pPr>
        <w:spacing w:after="0" w:line="480" w:lineRule="auto"/>
        <w:ind w:left="284" w:hanging="284"/>
        <w:rPr>
          <w:rFonts w:ascii="Arial" w:hAnsi="Arial" w:cs="Arial"/>
          <w:color w:val="000000" w:themeColor="text1"/>
          <w:sz w:val="24"/>
          <w:szCs w:val="24"/>
        </w:rPr>
      </w:pPr>
      <w:r w:rsidRPr="00B35A2D">
        <w:rPr>
          <w:rFonts w:ascii="Arial" w:hAnsi="Arial" w:cs="Arial"/>
          <w:color w:val="000000" w:themeColor="text1"/>
          <w:sz w:val="24"/>
          <w:szCs w:val="24"/>
        </w:rPr>
        <w:t xml:space="preserve">Caton S., Chadwick D., Chapman M., Turnbull S., Mitchell D. Stansfield J. (2012). Healthy lifestyles for adults with intellectual disability: knowledge, barriers and facilitators. </w:t>
      </w:r>
      <w:r w:rsidRPr="00B35A2D">
        <w:rPr>
          <w:rFonts w:ascii="Arial" w:hAnsi="Arial" w:cs="Arial"/>
          <w:i/>
          <w:color w:val="000000" w:themeColor="text1"/>
          <w:sz w:val="24"/>
          <w:szCs w:val="24"/>
        </w:rPr>
        <w:t xml:space="preserve">Journal of Intellectual Disability Research </w:t>
      </w:r>
      <w:r w:rsidRPr="00B35A2D">
        <w:rPr>
          <w:rFonts w:ascii="Arial" w:hAnsi="Arial" w:cs="Arial"/>
          <w:color w:val="000000" w:themeColor="text1"/>
          <w:sz w:val="24"/>
          <w:szCs w:val="24"/>
        </w:rPr>
        <w:t>37, 248–59.</w:t>
      </w:r>
    </w:p>
    <w:p w14:paraId="7A921496" w14:textId="1EF5D2E2" w:rsidR="008B526C" w:rsidRPr="00B35A2D" w:rsidRDefault="008B526C" w:rsidP="008B526C">
      <w:pPr>
        <w:spacing w:after="0" w:line="480" w:lineRule="auto"/>
        <w:ind w:left="284" w:hanging="284"/>
        <w:rPr>
          <w:rFonts w:ascii="Arial" w:hAnsi="Arial" w:cs="Arial"/>
          <w:color w:val="000000" w:themeColor="text1"/>
          <w:sz w:val="24"/>
          <w:szCs w:val="24"/>
        </w:rPr>
      </w:pPr>
      <w:r w:rsidRPr="00B35A2D">
        <w:rPr>
          <w:rFonts w:ascii="Arial" w:hAnsi="Arial" w:cs="Arial"/>
          <w:color w:val="000000" w:themeColor="text1"/>
          <w:sz w:val="24"/>
          <w:szCs w:val="24"/>
        </w:rPr>
        <w:t>Cooper</w:t>
      </w:r>
      <w:r w:rsidR="00CB4BB3" w:rsidRPr="00B35A2D">
        <w:rPr>
          <w:rFonts w:ascii="Arial" w:hAnsi="Arial" w:cs="Arial"/>
          <w:color w:val="000000" w:themeColor="text1"/>
          <w:sz w:val="24"/>
          <w:szCs w:val="24"/>
        </w:rPr>
        <w:t xml:space="preserve"> S</w:t>
      </w:r>
      <w:r w:rsidRPr="00B35A2D">
        <w:rPr>
          <w:rFonts w:ascii="Arial" w:hAnsi="Arial" w:cs="Arial"/>
          <w:color w:val="000000" w:themeColor="text1"/>
          <w:sz w:val="24"/>
          <w:szCs w:val="24"/>
        </w:rPr>
        <w:t>-A., Hughes-McCormack L., Greenlaw N., McConnachie A., Allan L., Baltzer M., McArthur L.</w:t>
      </w:r>
      <w:r w:rsidR="00CB4BB3" w:rsidRPr="00B35A2D">
        <w:rPr>
          <w:rFonts w:ascii="Arial" w:hAnsi="Arial" w:cs="Arial"/>
          <w:color w:val="000000" w:themeColor="text1"/>
          <w:sz w:val="24"/>
          <w:szCs w:val="24"/>
        </w:rPr>
        <w:t xml:space="preserve"> </w:t>
      </w:r>
      <w:r w:rsidR="00CB4BB3" w:rsidRPr="00B35A2D">
        <w:rPr>
          <w:rFonts w:ascii="Arial" w:hAnsi="Arial" w:cs="Arial"/>
          <w:i/>
          <w:color w:val="000000" w:themeColor="text1"/>
          <w:sz w:val="24"/>
          <w:szCs w:val="24"/>
        </w:rPr>
        <w:t xml:space="preserve">et al. </w:t>
      </w:r>
      <w:r w:rsidRPr="00B35A2D">
        <w:rPr>
          <w:rFonts w:ascii="Arial" w:hAnsi="Arial" w:cs="Arial"/>
          <w:color w:val="000000" w:themeColor="text1"/>
          <w:sz w:val="24"/>
          <w:szCs w:val="24"/>
        </w:rPr>
        <w:t xml:space="preserve">(2018) Management and prevalence of long-term conditions in primary health care for adults with intellectual disabilities compared with the general population: A population-based cohort study. </w:t>
      </w:r>
      <w:r w:rsidR="00FD2C4C" w:rsidRPr="00B35A2D">
        <w:rPr>
          <w:rFonts w:ascii="Arial" w:hAnsi="Arial" w:cs="Arial"/>
          <w:i/>
          <w:color w:val="000000" w:themeColor="text1"/>
          <w:sz w:val="24"/>
          <w:szCs w:val="24"/>
        </w:rPr>
        <w:t>Journal of Applied Research in Intellectual Disabilities</w:t>
      </w:r>
      <w:r w:rsidRPr="00B35A2D">
        <w:rPr>
          <w:rFonts w:ascii="Arial" w:hAnsi="Arial" w:cs="Arial"/>
          <w:color w:val="000000" w:themeColor="text1"/>
          <w:sz w:val="24"/>
          <w:szCs w:val="24"/>
        </w:rPr>
        <w:t xml:space="preserve"> </w:t>
      </w:r>
      <w:r w:rsidRPr="00B35A2D">
        <w:rPr>
          <w:rFonts w:ascii="Arial" w:hAnsi="Arial" w:cs="Arial"/>
          <w:b/>
          <w:color w:val="000000" w:themeColor="text1"/>
          <w:sz w:val="24"/>
          <w:szCs w:val="24"/>
        </w:rPr>
        <w:t>31</w:t>
      </w:r>
      <w:r w:rsidR="00CB4BB3" w:rsidRPr="00B35A2D">
        <w:rPr>
          <w:rFonts w:ascii="Arial" w:hAnsi="Arial" w:cs="Arial"/>
          <w:color w:val="000000" w:themeColor="text1"/>
          <w:sz w:val="24"/>
          <w:szCs w:val="24"/>
        </w:rPr>
        <w:t>,</w:t>
      </w:r>
      <w:r w:rsidRPr="00B35A2D">
        <w:rPr>
          <w:rFonts w:ascii="Arial" w:hAnsi="Arial" w:cs="Arial"/>
          <w:color w:val="000000" w:themeColor="text1"/>
          <w:sz w:val="24"/>
          <w:szCs w:val="24"/>
        </w:rPr>
        <w:t xml:space="preserve"> Suppl 1, 68</w:t>
      </w:r>
      <w:r w:rsidR="00FD2C4C" w:rsidRPr="00B35A2D">
        <w:rPr>
          <w:rFonts w:ascii="Arial" w:hAnsi="Arial" w:cs="Arial"/>
          <w:color w:val="000000" w:themeColor="text1"/>
          <w:sz w:val="24"/>
          <w:szCs w:val="24"/>
        </w:rPr>
        <w:t>–</w:t>
      </w:r>
      <w:r w:rsidRPr="00B35A2D">
        <w:rPr>
          <w:rFonts w:ascii="Arial" w:hAnsi="Arial" w:cs="Arial"/>
          <w:color w:val="000000" w:themeColor="text1"/>
          <w:sz w:val="24"/>
          <w:szCs w:val="24"/>
        </w:rPr>
        <w:t>81.</w:t>
      </w:r>
    </w:p>
    <w:p w14:paraId="512CB4BA" w14:textId="049EF88D" w:rsidR="008B526C" w:rsidRPr="00B35A2D" w:rsidRDefault="008B526C" w:rsidP="008B526C">
      <w:pPr>
        <w:spacing w:after="0" w:line="480" w:lineRule="auto"/>
        <w:ind w:left="284" w:hanging="284"/>
        <w:rPr>
          <w:rFonts w:ascii="Arial" w:hAnsi="Arial" w:cs="Arial"/>
          <w:color w:val="000000" w:themeColor="text1"/>
          <w:sz w:val="24"/>
          <w:szCs w:val="24"/>
        </w:rPr>
      </w:pPr>
      <w:r w:rsidRPr="00B35A2D">
        <w:rPr>
          <w:rFonts w:ascii="Arial" w:hAnsi="Arial" w:cs="Arial"/>
          <w:color w:val="000000" w:themeColor="text1"/>
          <w:sz w:val="24"/>
          <w:szCs w:val="24"/>
        </w:rPr>
        <w:t>Cooper S</w:t>
      </w:r>
      <w:r w:rsidR="00CB4BB3" w:rsidRPr="00B35A2D">
        <w:rPr>
          <w:rFonts w:ascii="Arial" w:hAnsi="Arial" w:cs="Arial"/>
          <w:color w:val="000000" w:themeColor="text1"/>
          <w:sz w:val="24"/>
          <w:szCs w:val="24"/>
        </w:rPr>
        <w:t>-</w:t>
      </w:r>
      <w:r w:rsidRPr="00B35A2D">
        <w:rPr>
          <w:rFonts w:ascii="Arial" w:hAnsi="Arial" w:cs="Arial"/>
          <w:color w:val="000000" w:themeColor="text1"/>
          <w:sz w:val="24"/>
          <w:szCs w:val="24"/>
        </w:rPr>
        <w:t xml:space="preserve">A., McLean G., Guthrie B., McConnachie A., Mercer S., Sullivan F. &amp; Morrison, J. (2015) Multiple physical and mental health comorbidity in adults with </w:t>
      </w:r>
      <w:r w:rsidRPr="00B35A2D">
        <w:rPr>
          <w:rFonts w:ascii="Arial" w:hAnsi="Arial" w:cs="Arial"/>
          <w:color w:val="000000" w:themeColor="text1"/>
          <w:sz w:val="24"/>
          <w:szCs w:val="24"/>
        </w:rPr>
        <w:lastRenderedPageBreak/>
        <w:t xml:space="preserve">intellectual disabilities: population-based cross-sectional analysis. </w:t>
      </w:r>
      <w:r w:rsidRPr="00B35A2D">
        <w:rPr>
          <w:rFonts w:ascii="Arial" w:hAnsi="Arial" w:cs="Arial"/>
          <w:i/>
          <w:color w:val="000000" w:themeColor="text1"/>
          <w:sz w:val="24"/>
          <w:szCs w:val="24"/>
        </w:rPr>
        <w:t>BMC Family Practice</w:t>
      </w:r>
      <w:r w:rsidRPr="00B35A2D">
        <w:rPr>
          <w:rFonts w:ascii="Arial" w:hAnsi="Arial" w:cs="Arial"/>
          <w:color w:val="000000" w:themeColor="text1"/>
          <w:sz w:val="24"/>
          <w:szCs w:val="24"/>
        </w:rPr>
        <w:t xml:space="preserve"> </w:t>
      </w:r>
      <w:r w:rsidRPr="00B35A2D">
        <w:rPr>
          <w:rFonts w:ascii="Arial" w:hAnsi="Arial" w:cs="Arial"/>
          <w:b/>
          <w:color w:val="000000" w:themeColor="text1"/>
          <w:sz w:val="24"/>
          <w:szCs w:val="24"/>
        </w:rPr>
        <w:t>16</w:t>
      </w:r>
      <w:r w:rsidRPr="00B35A2D">
        <w:rPr>
          <w:rFonts w:ascii="Arial" w:hAnsi="Arial" w:cs="Arial"/>
          <w:color w:val="000000" w:themeColor="text1"/>
          <w:sz w:val="24"/>
          <w:szCs w:val="24"/>
        </w:rPr>
        <w:t>, 110.</w:t>
      </w:r>
    </w:p>
    <w:p w14:paraId="3B1E35B0" w14:textId="57A86F6C" w:rsidR="008B526C" w:rsidRPr="00B35A2D" w:rsidRDefault="008B526C" w:rsidP="008B526C">
      <w:pPr>
        <w:spacing w:after="0" w:line="480" w:lineRule="auto"/>
        <w:ind w:left="284" w:hanging="284"/>
        <w:rPr>
          <w:rFonts w:ascii="Arial" w:hAnsi="Arial" w:cs="Arial"/>
          <w:color w:val="000000" w:themeColor="text1"/>
          <w:sz w:val="24"/>
          <w:szCs w:val="24"/>
        </w:rPr>
      </w:pPr>
      <w:r w:rsidRPr="00B35A2D">
        <w:rPr>
          <w:rFonts w:ascii="Arial" w:hAnsi="Arial" w:cs="Arial"/>
          <w:color w:val="000000" w:themeColor="text1"/>
          <w:sz w:val="24"/>
          <w:szCs w:val="24"/>
        </w:rPr>
        <w:t xml:space="preserve">Dairo Y. M., Collett J., Dawes H. &amp; Oskrochi, G. R. (2016) Physical activity levels in adults with intellectual disabilities: A systematic review. </w:t>
      </w:r>
      <w:r w:rsidRPr="00B35A2D">
        <w:rPr>
          <w:rFonts w:ascii="Arial" w:hAnsi="Arial" w:cs="Arial"/>
          <w:i/>
          <w:color w:val="000000" w:themeColor="text1"/>
          <w:sz w:val="24"/>
          <w:szCs w:val="24"/>
        </w:rPr>
        <w:t>Preventive Medicine Reports</w:t>
      </w:r>
      <w:r w:rsidRPr="00B35A2D">
        <w:rPr>
          <w:rFonts w:ascii="Arial" w:hAnsi="Arial" w:cs="Arial"/>
          <w:color w:val="000000" w:themeColor="text1"/>
          <w:sz w:val="24"/>
          <w:szCs w:val="24"/>
        </w:rPr>
        <w:t xml:space="preserve"> </w:t>
      </w:r>
      <w:r w:rsidRPr="00B35A2D">
        <w:rPr>
          <w:rFonts w:ascii="Arial" w:hAnsi="Arial" w:cs="Arial"/>
          <w:b/>
          <w:color w:val="000000" w:themeColor="text1"/>
          <w:sz w:val="24"/>
          <w:szCs w:val="24"/>
        </w:rPr>
        <w:t>4</w:t>
      </w:r>
      <w:r w:rsidRPr="00B35A2D">
        <w:rPr>
          <w:rFonts w:ascii="Arial" w:hAnsi="Arial" w:cs="Arial"/>
          <w:color w:val="000000" w:themeColor="text1"/>
          <w:sz w:val="24"/>
          <w:szCs w:val="24"/>
        </w:rPr>
        <w:t>, 209</w:t>
      </w:r>
      <w:r w:rsidR="00FD2C4C" w:rsidRPr="00B35A2D">
        <w:rPr>
          <w:rFonts w:ascii="Arial" w:hAnsi="Arial" w:cs="Arial"/>
          <w:color w:val="000000" w:themeColor="text1"/>
          <w:sz w:val="24"/>
          <w:szCs w:val="24"/>
        </w:rPr>
        <w:t>–</w:t>
      </w:r>
      <w:r w:rsidRPr="00B35A2D">
        <w:rPr>
          <w:rFonts w:ascii="Arial" w:hAnsi="Arial" w:cs="Arial"/>
          <w:color w:val="000000" w:themeColor="text1"/>
          <w:sz w:val="24"/>
          <w:szCs w:val="24"/>
        </w:rPr>
        <w:t>19.</w:t>
      </w:r>
    </w:p>
    <w:p w14:paraId="61AA093E" w14:textId="221372E2" w:rsidR="001C2831" w:rsidRPr="00B35A2D" w:rsidRDefault="001C2831" w:rsidP="008B526C">
      <w:pPr>
        <w:spacing w:after="0" w:line="480" w:lineRule="auto"/>
        <w:ind w:left="284" w:hanging="284"/>
        <w:rPr>
          <w:rFonts w:ascii="Arial" w:hAnsi="Arial" w:cs="Arial"/>
          <w:color w:val="000000" w:themeColor="text1"/>
          <w:sz w:val="24"/>
          <w:szCs w:val="24"/>
        </w:rPr>
      </w:pPr>
      <w:r w:rsidRPr="00B35A2D">
        <w:rPr>
          <w:rFonts w:ascii="Arial" w:hAnsi="Arial" w:cs="Arial"/>
          <w:color w:val="000000" w:themeColor="text1"/>
          <w:sz w:val="24"/>
          <w:szCs w:val="24"/>
        </w:rPr>
        <w:t xml:space="preserve">Davies M. J., D’Alessio D. A., Fradkin J., Kernan W. N., Mathieu C., Mingrone G. </w:t>
      </w:r>
      <w:r w:rsidRPr="00B35A2D">
        <w:rPr>
          <w:rFonts w:ascii="Arial" w:hAnsi="Arial" w:cs="Arial"/>
          <w:i/>
          <w:color w:val="000000" w:themeColor="text1"/>
          <w:sz w:val="24"/>
          <w:szCs w:val="24"/>
        </w:rPr>
        <w:t xml:space="preserve">et al. </w:t>
      </w:r>
      <w:r w:rsidRPr="00B35A2D">
        <w:rPr>
          <w:rFonts w:ascii="Arial" w:hAnsi="Arial" w:cs="Arial"/>
          <w:color w:val="000000" w:themeColor="text1"/>
          <w:sz w:val="24"/>
          <w:szCs w:val="24"/>
        </w:rPr>
        <w:t>(2018). A con</w:t>
      </w:r>
      <w:r w:rsidR="004769BE" w:rsidRPr="00B35A2D">
        <w:rPr>
          <w:rFonts w:ascii="Arial" w:hAnsi="Arial" w:cs="Arial"/>
          <w:color w:val="000000" w:themeColor="text1"/>
          <w:sz w:val="24"/>
          <w:szCs w:val="24"/>
        </w:rPr>
        <w:t>s</w:t>
      </w:r>
      <w:r w:rsidRPr="00B35A2D">
        <w:rPr>
          <w:rFonts w:ascii="Arial" w:hAnsi="Arial" w:cs="Arial"/>
          <w:color w:val="000000" w:themeColor="text1"/>
          <w:sz w:val="24"/>
          <w:szCs w:val="24"/>
        </w:rPr>
        <w:t xml:space="preserve">ensus report by the American Diabetes Association (ADA) and the European Association for the Study of Diabetes (EASD). </w:t>
      </w:r>
      <w:r w:rsidRPr="00B35A2D">
        <w:rPr>
          <w:rFonts w:ascii="Arial" w:hAnsi="Arial" w:cs="Arial"/>
          <w:i/>
          <w:color w:val="000000" w:themeColor="text1"/>
          <w:sz w:val="24"/>
          <w:szCs w:val="24"/>
        </w:rPr>
        <w:t>Diabetes Care</w:t>
      </w:r>
      <w:r w:rsidRPr="00B35A2D">
        <w:rPr>
          <w:rFonts w:ascii="Arial" w:hAnsi="Arial" w:cs="Arial"/>
          <w:color w:val="000000" w:themeColor="text1"/>
          <w:sz w:val="24"/>
          <w:szCs w:val="24"/>
        </w:rPr>
        <w:t xml:space="preserve"> </w:t>
      </w:r>
      <w:r w:rsidRPr="00B35A2D">
        <w:rPr>
          <w:rFonts w:ascii="Arial" w:hAnsi="Arial" w:cs="Arial"/>
          <w:b/>
          <w:color w:val="000000" w:themeColor="text1"/>
          <w:sz w:val="24"/>
          <w:szCs w:val="24"/>
        </w:rPr>
        <w:t>41</w:t>
      </w:r>
      <w:r w:rsidRPr="00B35A2D">
        <w:rPr>
          <w:rFonts w:ascii="Arial" w:hAnsi="Arial" w:cs="Arial"/>
          <w:color w:val="000000" w:themeColor="text1"/>
          <w:sz w:val="24"/>
          <w:szCs w:val="24"/>
        </w:rPr>
        <w:t xml:space="preserve">, 2669–701. </w:t>
      </w:r>
    </w:p>
    <w:p w14:paraId="10FE6CEB" w14:textId="6539637E" w:rsidR="008B526C" w:rsidRPr="00B35A2D" w:rsidRDefault="008B526C" w:rsidP="008B526C">
      <w:pPr>
        <w:spacing w:after="0" w:line="480" w:lineRule="auto"/>
        <w:ind w:left="284" w:hanging="284"/>
        <w:rPr>
          <w:rFonts w:ascii="Arial" w:hAnsi="Arial" w:cs="Arial"/>
          <w:color w:val="000000" w:themeColor="text1"/>
          <w:sz w:val="24"/>
          <w:szCs w:val="24"/>
        </w:rPr>
      </w:pPr>
      <w:r w:rsidRPr="00B35A2D">
        <w:rPr>
          <w:rFonts w:ascii="Arial" w:hAnsi="Arial" w:cs="Arial"/>
          <w:color w:val="000000" w:themeColor="text1"/>
          <w:sz w:val="24"/>
          <w:szCs w:val="24"/>
        </w:rPr>
        <w:t>Diabetes Australia Guideline Development Consortium</w:t>
      </w:r>
      <w:r w:rsidR="00CB4BB3" w:rsidRPr="00B35A2D">
        <w:rPr>
          <w:rFonts w:ascii="Arial" w:hAnsi="Arial" w:cs="Arial"/>
          <w:color w:val="000000" w:themeColor="text1"/>
          <w:sz w:val="24"/>
          <w:szCs w:val="24"/>
        </w:rPr>
        <w:t>.</w:t>
      </w:r>
      <w:r w:rsidRPr="00B35A2D">
        <w:rPr>
          <w:rFonts w:ascii="Arial" w:hAnsi="Arial" w:cs="Arial"/>
          <w:color w:val="000000" w:themeColor="text1"/>
          <w:sz w:val="24"/>
          <w:szCs w:val="24"/>
        </w:rPr>
        <w:t xml:space="preserve"> (2009) </w:t>
      </w:r>
      <w:r w:rsidRPr="00B35A2D">
        <w:rPr>
          <w:rFonts w:ascii="Arial" w:hAnsi="Arial" w:cs="Arial"/>
          <w:i/>
          <w:color w:val="000000" w:themeColor="text1"/>
          <w:sz w:val="24"/>
          <w:szCs w:val="24"/>
        </w:rPr>
        <w:t>National evidence based guideline for the primary prevention of type 2 diabetes</w:t>
      </w:r>
      <w:r w:rsidRPr="00B35A2D">
        <w:rPr>
          <w:rFonts w:ascii="Arial" w:hAnsi="Arial" w:cs="Arial"/>
          <w:color w:val="000000" w:themeColor="text1"/>
          <w:sz w:val="24"/>
          <w:szCs w:val="24"/>
        </w:rPr>
        <w:t>. Menzie Centre for Health Policy</w:t>
      </w:r>
      <w:r w:rsidR="00CB4BB3" w:rsidRPr="00B35A2D">
        <w:rPr>
          <w:rFonts w:ascii="Arial" w:hAnsi="Arial" w:cs="Arial"/>
          <w:color w:val="000000" w:themeColor="text1"/>
          <w:sz w:val="24"/>
          <w:szCs w:val="24"/>
        </w:rPr>
        <w:t>,</w:t>
      </w:r>
      <w:r w:rsidRPr="00B35A2D">
        <w:rPr>
          <w:rFonts w:ascii="Arial" w:hAnsi="Arial" w:cs="Arial"/>
          <w:color w:val="000000" w:themeColor="text1"/>
          <w:sz w:val="24"/>
          <w:szCs w:val="24"/>
        </w:rPr>
        <w:t xml:space="preserve"> Sydney.</w:t>
      </w:r>
    </w:p>
    <w:p w14:paraId="0BA52DE5" w14:textId="7E4F82A9" w:rsidR="008B526C" w:rsidRPr="00B35A2D" w:rsidRDefault="008B526C" w:rsidP="008B526C">
      <w:pPr>
        <w:spacing w:after="0" w:line="480" w:lineRule="auto"/>
        <w:ind w:left="284" w:hanging="284"/>
        <w:rPr>
          <w:rFonts w:ascii="Arial" w:hAnsi="Arial" w:cs="Arial"/>
          <w:color w:val="000000" w:themeColor="text1"/>
          <w:sz w:val="24"/>
          <w:szCs w:val="24"/>
        </w:rPr>
      </w:pPr>
      <w:r w:rsidRPr="00B35A2D">
        <w:rPr>
          <w:rFonts w:ascii="Arial" w:hAnsi="Arial" w:cs="Arial"/>
          <w:color w:val="000000" w:themeColor="text1"/>
          <w:sz w:val="24"/>
          <w:szCs w:val="24"/>
        </w:rPr>
        <w:t>Dieckmann F.</w:t>
      </w:r>
      <w:r w:rsidR="00CB4BB3" w:rsidRPr="00B35A2D">
        <w:rPr>
          <w:rFonts w:ascii="Arial" w:hAnsi="Arial" w:cs="Arial"/>
          <w:color w:val="000000" w:themeColor="text1"/>
          <w:sz w:val="24"/>
          <w:szCs w:val="24"/>
        </w:rPr>
        <w:t>,</w:t>
      </w:r>
      <w:r w:rsidRPr="00B35A2D">
        <w:rPr>
          <w:rFonts w:ascii="Arial" w:hAnsi="Arial" w:cs="Arial"/>
          <w:color w:val="000000" w:themeColor="text1"/>
          <w:sz w:val="24"/>
          <w:szCs w:val="24"/>
        </w:rPr>
        <w:t xml:space="preserve"> Giovis C. &amp; Offergeld J. (2015) The Life Expectancy of People with Intellectual Disabilities in Germany. </w:t>
      </w:r>
      <w:r w:rsidRPr="00B35A2D">
        <w:rPr>
          <w:rFonts w:ascii="Arial" w:hAnsi="Arial" w:cs="Arial"/>
          <w:i/>
          <w:color w:val="000000" w:themeColor="text1"/>
          <w:sz w:val="24"/>
          <w:szCs w:val="24"/>
        </w:rPr>
        <w:t>Journal of Applied Research in Intellectual Disabilities</w:t>
      </w:r>
      <w:r w:rsidRPr="00B35A2D">
        <w:rPr>
          <w:rFonts w:ascii="Arial" w:hAnsi="Arial" w:cs="Arial"/>
          <w:color w:val="000000" w:themeColor="text1"/>
          <w:sz w:val="24"/>
          <w:szCs w:val="24"/>
        </w:rPr>
        <w:t xml:space="preserve"> </w:t>
      </w:r>
      <w:r w:rsidRPr="00B35A2D">
        <w:rPr>
          <w:rFonts w:ascii="Arial" w:hAnsi="Arial" w:cs="Arial"/>
          <w:b/>
          <w:color w:val="000000" w:themeColor="text1"/>
          <w:sz w:val="24"/>
          <w:szCs w:val="24"/>
        </w:rPr>
        <w:t>28</w:t>
      </w:r>
      <w:r w:rsidR="00CB4BB3" w:rsidRPr="00B35A2D">
        <w:rPr>
          <w:rFonts w:ascii="Arial" w:hAnsi="Arial" w:cs="Arial"/>
          <w:color w:val="000000" w:themeColor="text1"/>
          <w:sz w:val="24"/>
          <w:szCs w:val="24"/>
        </w:rPr>
        <w:t>,</w:t>
      </w:r>
      <w:r w:rsidRPr="00B35A2D">
        <w:rPr>
          <w:rFonts w:ascii="Arial" w:hAnsi="Arial" w:cs="Arial"/>
          <w:color w:val="000000" w:themeColor="text1"/>
          <w:sz w:val="24"/>
          <w:szCs w:val="24"/>
        </w:rPr>
        <w:t xml:space="preserve"> 373</w:t>
      </w:r>
      <w:r w:rsidR="00FD2C4C" w:rsidRPr="00B35A2D">
        <w:rPr>
          <w:rFonts w:ascii="Arial" w:hAnsi="Arial" w:cs="Arial"/>
          <w:color w:val="000000" w:themeColor="text1"/>
          <w:sz w:val="24"/>
          <w:szCs w:val="24"/>
        </w:rPr>
        <w:t>–</w:t>
      </w:r>
      <w:r w:rsidRPr="00B35A2D">
        <w:rPr>
          <w:rFonts w:ascii="Arial" w:hAnsi="Arial" w:cs="Arial"/>
          <w:color w:val="000000" w:themeColor="text1"/>
          <w:sz w:val="24"/>
          <w:szCs w:val="24"/>
        </w:rPr>
        <w:t>82.</w:t>
      </w:r>
    </w:p>
    <w:p w14:paraId="5ADE5859" w14:textId="03CC72EB" w:rsidR="008B526C" w:rsidRPr="00B35A2D" w:rsidRDefault="008B526C" w:rsidP="008B526C">
      <w:pPr>
        <w:spacing w:after="0" w:line="480" w:lineRule="auto"/>
        <w:ind w:left="284" w:hanging="284"/>
        <w:rPr>
          <w:rFonts w:ascii="Arial" w:hAnsi="Arial" w:cs="Arial"/>
          <w:color w:val="000000" w:themeColor="text1"/>
          <w:sz w:val="24"/>
          <w:szCs w:val="24"/>
        </w:rPr>
      </w:pPr>
      <w:r w:rsidRPr="00B35A2D">
        <w:rPr>
          <w:rFonts w:ascii="Arial" w:hAnsi="Arial" w:cs="Arial"/>
          <w:color w:val="000000" w:themeColor="text1"/>
          <w:sz w:val="24"/>
          <w:szCs w:val="24"/>
        </w:rPr>
        <w:t>Dunkley A. J.</w:t>
      </w:r>
      <w:r w:rsidR="00CB4BB3" w:rsidRPr="00B35A2D">
        <w:rPr>
          <w:rFonts w:ascii="Arial" w:hAnsi="Arial" w:cs="Arial"/>
          <w:color w:val="000000" w:themeColor="text1"/>
          <w:sz w:val="24"/>
          <w:szCs w:val="24"/>
        </w:rPr>
        <w:t>,</w:t>
      </w:r>
      <w:r w:rsidRPr="00B35A2D">
        <w:rPr>
          <w:rFonts w:ascii="Arial" w:hAnsi="Arial" w:cs="Arial"/>
          <w:color w:val="000000" w:themeColor="text1"/>
          <w:sz w:val="24"/>
          <w:szCs w:val="24"/>
        </w:rPr>
        <w:t xml:space="preserve"> Tyrer F.</w:t>
      </w:r>
      <w:r w:rsidR="00CB4BB3" w:rsidRPr="00B35A2D">
        <w:rPr>
          <w:rFonts w:ascii="Arial" w:hAnsi="Arial" w:cs="Arial"/>
          <w:color w:val="000000" w:themeColor="text1"/>
          <w:sz w:val="24"/>
          <w:szCs w:val="24"/>
        </w:rPr>
        <w:t>,</w:t>
      </w:r>
      <w:r w:rsidRPr="00B35A2D">
        <w:rPr>
          <w:rFonts w:ascii="Arial" w:hAnsi="Arial" w:cs="Arial"/>
          <w:color w:val="000000" w:themeColor="text1"/>
          <w:sz w:val="24"/>
          <w:szCs w:val="24"/>
        </w:rPr>
        <w:t xml:space="preserve"> Gray, L. J.</w:t>
      </w:r>
      <w:r w:rsidR="00CB4BB3" w:rsidRPr="00B35A2D">
        <w:rPr>
          <w:rFonts w:ascii="Arial" w:hAnsi="Arial" w:cs="Arial"/>
          <w:color w:val="000000" w:themeColor="text1"/>
          <w:sz w:val="24"/>
          <w:szCs w:val="24"/>
        </w:rPr>
        <w:t>,</w:t>
      </w:r>
      <w:r w:rsidRPr="00B35A2D">
        <w:rPr>
          <w:rFonts w:ascii="Arial" w:hAnsi="Arial" w:cs="Arial"/>
          <w:color w:val="000000" w:themeColor="text1"/>
          <w:sz w:val="24"/>
          <w:szCs w:val="24"/>
        </w:rPr>
        <w:t xml:space="preserve"> Bhaumik, S.</w:t>
      </w:r>
      <w:r w:rsidR="00CB4BB3" w:rsidRPr="00B35A2D">
        <w:rPr>
          <w:rFonts w:ascii="Arial" w:hAnsi="Arial" w:cs="Arial"/>
          <w:color w:val="000000" w:themeColor="text1"/>
          <w:sz w:val="24"/>
          <w:szCs w:val="24"/>
        </w:rPr>
        <w:t>,</w:t>
      </w:r>
      <w:r w:rsidRPr="00B35A2D">
        <w:rPr>
          <w:rFonts w:ascii="Arial" w:hAnsi="Arial" w:cs="Arial"/>
          <w:color w:val="000000" w:themeColor="text1"/>
          <w:sz w:val="24"/>
          <w:szCs w:val="24"/>
        </w:rPr>
        <w:t xml:space="preserve"> Spong, R.</w:t>
      </w:r>
      <w:r w:rsidR="00CB4BB3" w:rsidRPr="00B35A2D">
        <w:rPr>
          <w:rFonts w:ascii="Arial" w:hAnsi="Arial" w:cs="Arial"/>
          <w:color w:val="000000" w:themeColor="text1"/>
          <w:sz w:val="24"/>
          <w:szCs w:val="24"/>
        </w:rPr>
        <w:t>,</w:t>
      </w:r>
      <w:r w:rsidRPr="00B35A2D">
        <w:rPr>
          <w:rFonts w:ascii="Arial" w:hAnsi="Arial" w:cs="Arial"/>
          <w:color w:val="000000" w:themeColor="text1"/>
          <w:sz w:val="24"/>
          <w:szCs w:val="24"/>
        </w:rPr>
        <w:t xml:space="preserve"> Chudasama, Y. </w:t>
      </w:r>
      <w:r w:rsidR="00CB4BB3" w:rsidRPr="00B35A2D">
        <w:rPr>
          <w:rFonts w:ascii="Arial" w:hAnsi="Arial" w:cs="Arial"/>
          <w:i/>
          <w:color w:val="000000" w:themeColor="text1"/>
          <w:sz w:val="24"/>
          <w:szCs w:val="24"/>
        </w:rPr>
        <w:t>et al.</w:t>
      </w:r>
      <w:r w:rsidRPr="00B35A2D">
        <w:rPr>
          <w:rFonts w:ascii="Arial" w:hAnsi="Arial" w:cs="Arial"/>
          <w:color w:val="000000" w:themeColor="text1"/>
          <w:sz w:val="24"/>
          <w:szCs w:val="24"/>
        </w:rPr>
        <w:t xml:space="preserve"> (2017a) Type 2 diabetes and glucose intolerance in a population with intellectual disabilities: the STOP diabetes cross-sectional screening study. </w:t>
      </w:r>
      <w:r w:rsidR="00CB4BB3" w:rsidRPr="00B35A2D">
        <w:rPr>
          <w:rFonts w:ascii="Arial" w:hAnsi="Arial" w:cs="Arial"/>
          <w:i/>
          <w:color w:val="000000" w:themeColor="text1"/>
          <w:sz w:val="24"/>
          <w:szCs w:val="24"/>
        </w:rPr>
        <w:t>Journal of Intellectual Disability Research</w:t>
      </w:r>
      <w:r w:rsidRPr="00B35A2D">
        <w:rPr>
          <w:rFonts w:ascii="Arial" w:hAnsi="Arial" w:cs="Arial"/>
          <w:color w:val="000000" w:themeColor="text1"/>
          <w:sz w:val="24"/>
          <w:szCs w:val="24"/>
        </w:rPr>
        <w:t xml:space="preserve"> </w:t>
      </w:r>
      <w:r w:rsidRPr="00B35A2D">
        <w:rPr>
          <w:rFonts w:ascii="Arial" w:hAnsi="Arial" w:cs="Arial"/>
          <w:b/>
          <w:color w:val="000000" w:themeColor="text1"/>
          <w:sz w:val="24"/>
          <w:szCs w:val="24"/>
        </w:rPr>
        <w:t>61</w:t>
      </w:r>
      <w:r w:rsidR="00CB4BB3" w:rsidRPr="00B35A2D">
        <w:rPr>
          <w:rFonts w:ascii="Arial" w:hAnsi="Arial" w:cs="Arial"/>
          <w:b/>
          <w:color w:val="000000" w:themeColor="text1"/>
          <w:sz w:val="24"/>
          <w:szCs w:val="24"/>
        </w:rPr>
        <w:t>,</w:t>
      </w:r>
      <w:r w:rsidRPr="00B35A2D">
        <w:rPr>
          <w:rFonts w:ascii="Arial" w:hAnsi="Arial" w:cs="Arial"/>
          <w:color w:val="000000" w:themeColor="text1"/>
          <w:sz w:val="24"/>
          <w:szCs w:val="24"/>
        </w:rPr>
        <w:t xml:space="preserve"> 668</w:t>
      </w:r>
      <w:r w:rsidR="00FD2C4C" w:rsidRPr="00B35A2D">
        <w:rPr>
          <w:rFonts w:ascii="Arial" w:hAnsi="Arial" w:cs="Arial"/>
          <w:color w:val="000000" w:themeColor="text1"/>
          <w:sz w:val="24"/>
          <w:szCs w:val="24"/>
        </w:rPr>
        <w:t>–</w:t>
      </w:r>
      <w:r w:rsidRPr="00B35A2D">
        <w:rPr>
          <w:rFonts w:ascii="Arial" w:hAnsi="Arial" w:cs="Arial"/>
          <w:color w:val="000000" w:themeColor="text1"/>
          <w:sz w:val="24"/>
          <w:szCs w:val="24"/>
        </w:rPr>
        <w:t>81.</w:t>
      </w:r>
    </w:p>
    <w:p w14:paraId="1EF023FA" w14:textId="23A1C0BC" w:rsidR="008B526C" w:rsidRPr="00B35A2D" w:rsidRDefault="008B526C" w:rsidP="008B526C">
      <w:pPr>
        <w:spacing w:after="0" w:line="480" w:lineRule="auto"/>
        <w:ind w:left="284" w:hanging="284"/>
        <w:rPr>
          <w:rFonts w:ascii="Arial" w:hAnsi="Arial" w:cs="Arial"/>
          <w:color w:val="000000" w:themeColor="text1"/>
          <w:sz w:val="24"/>
          <w:szCs w:val="24"/>
        </w:rPr>
      </w:pPr>
      <w:r w:rsidRPr="00B35A2D">
        <w:rPr>
          <w:rFonts w:ascii="Arial" w:hAnsi="Arial" w:cs="Arial"/>
          <w:color w:val="000000" w:themeColor="text1"/>
          <w:sz w:val="24"/>
          <w:szCs w:val="24"/>
        </w:rPr>
        <w:t>Dunkley A. J., Tyrer F., Spong R., Gray L. J., Gillett M., Doherty Y</w:t>
      </w:r>
      <w:r w:rsidR="0000696B" w:rsidRPr="00B35A2D">
        <w:rPr>
          <w:rFonts w:ascii="Arial" w:hAnsi="Arial" w:cs="Arial"/>
          <w:color w:val="000000" w:themeColor="text1"/>
          <w:sz w:val="24"/>
          <w:szCs w:val="24"/>
        </w:rPr>
        <w:t xml:space="preserve"> </w:t>
      </w:r>
      <w:r w:rsidR="0000696B" w:rsidRPr="00B35A2D">
        <w:rPr>
          <w:rFonts w:ascii="Arial" w:hAnsi="Arial" w:cs="Arial"/>
          <w:i/>
          <w:color w:val="000000" w:themeColor="text1"/>
          <w:sz w:val="24"/>
          <w:szCs w:val="24"/>
        </w:rPr>
        <w:t>et al</w:t>
      </w:r>
      <w:r w:rsidRPr="00B35A2D">
        <w:rPr>
          <w:rFonts w:ascii="Arial" w:hAnsi="Arial" w:cs="Arial"/>
          <w:color w:val="000000" w:themeColor="text1"/>
          <w:sz w:val="24"/>
          <w:szCs w:val="24"/>
        </w:rPr>
        <w:t xml:space="preserve">. (2017b) </w:t>
      </w:r>
      <w:r w:rsidR="0000696B" w:rsidRPr="00B35A2D">
        <w:rPr>
          <w:rFonts w:ascii="Arial" w:hAnsi="Arial" w:cs="Arial"/>
          <w:color w:val="000000" w:themeColor="text1"/>
          <w:sz w:val="24"/>
          <w:szCs w:val="24"/>
        </w:rPr>
        <w:t xml:space="preserve">Screening for glucose intolerance and development of a lifestyle education programme for prevention of type 2 diabetes in a population with intellectual disabilities: the STOP Diabetes research project. </w:t>
      </w:r>
      <w:r w:rsidRPr="00B35A2D">
        <w:rPr>
          <w:rFonts w:ascii="Arial" w:hAnsi="Arial" w:cs="Arial"/>
          <w:color w:val="000000" w:themeColor="text1"/>
          <w:sz w:val="24"/>
          <w:szCs w:val="24"/>
        </w:rPr>
        <w:t xml:space="preserve">NIHR Journals Library. </w:t>
      </w:r>
      <w:r w:rsidRPr="00B35A2D">
        <w:rPr>
          <w:rFonts w:ascii="Arial" w:hAnsi="Arial" w:cs="Arial"/>
          <w:i/>
          <w:color w:val="000000" w:themeColor="text1"/>
          <w:sz w:val="24"/>
          <w:szCs w:val="24"/>
        </w:rPr>
        <w:t>Programme Grants for Applied Research</w:t>
      </w:r>
      <w:r w:rsidRPr="00B35A2D">
        <w:rPr>
          <w:rFonts w:ascii="Arial" w:hAnsi="Arial" w:cs="Arial"/>
          <w:color w:val="000000" w:themeColor="text1"/>
          <w:sz w:val="24"/>
          <w:szCs w:val="24"/>
        </w:rPr>
        <w:t xml:space="preserve"> </w:t>
      </w:r>
      <w:r w:rsidRPr="00B35A2D">
        <w:rPr>
          <w:rFonts w:ascii="Arial" w:hAnsi="Arial" w:cs="Arial"/>
          <w:b/>
          <w:color w:val="000000" w:themeColor="text1"/>
          <w:sz w:val="24"/>
          <w:szCs w:val="24"/>
        </w:rPr>
        <w:t>05</w:t>
      </w:r>
      <w:r w:rsidRPr="00B35A2D">
        <w:rPr>
          <w:rFonts w:ascii="Arial" w:hAnsi="Arial" w:cs="Arial"/>
          <w:color w:val="000000" w:themeColor="text1"/>
          <w:sz w:val="24"/>
          <w:szCs w:val="24"/>
        </w:rPr>
        <w:t xml:space="preserve"> (Chapter 2).</w:t>
      </w:r>
    </w:p>
    <w:p w14:paraId="7DA0F8E5" w14:textId="128DFB8A" w:rsidR="008B526C" w:rsidRPr="00B35A2D" w:rsidRDefault="008B526C" w:rsidP="008B526C">
      <w:pPr>
        <w:spacing w:after="0" w:line="480" w:lineRule="auto"/>
        <w:ind w:left="284" w:hanging="284"/>
        <w:rPr>
          <w:rFonts w:ascii="Arial" w:hAnsi="Arial" w:cs="Arial"/>
          <w:color w:val="000000" w:themeColor="text1"/>
          <w:sz w:val="24"/>
          <w:szCs w:val="24"/>
        </w:rPr>
      </w:pPr>
      <w:r w:rsidRPr="00B35A2D">
        <w:rPr>
          <w:rFonts w:ascii="Arial" w:hAnsi="Arial" w:cs="Arial"/>
          <w:color w:val="000000" w:themeColor="text1"/>
          <w:sz w:val="24"/>
          <w:szCs w:val="24"/>
        </w:rPr>
        <w:lastRenderedPageBreak/>
        <w:t xml:space="preserve">Emerson E., Baines S., Allerton L. &amp; Welch, V. (2012) </w:t>
      </w:r>
      <w:r w:rsidRPr="00B35A2D">
        <w:rPr>
          <w:rFonts w:ascii="Arial" w:hAnsi="Arial" w:cs="Arial"/>
          <w:i/>
          <w:color w:val="000000" w:themeColor="text1"/>
          <w:sz w:val="24"/>
          <w:szCs w:val="24"/>
        </w:rPr>
        <w:t>Health inequalities and people with learning disabilities in the UK</w:t>
      </w:r>
      <w:r w:rsidRPr="00B35A2D">
        <w:rPr>
          <w:rFonts w:ascii="Arial" w:hAnsi="Arial" w:cs="Arial"/>
          <w:color w:val="000000" w:themeColor="text1"/>
          <w:sz w:val="24"/>
          <w:szCs w:val="24"/>
        </w:rPr>
        <w:t>. Improving Health &amp; Lives: Learning Disability Observatory</w:t>
      </w:r>
      <w:r w:rsidR="0000696B" w:rsidRPr="00B35A2D">
        <w:rPr>
          <w:rFonts w:ascii="Arial" w:hAnsi="Arial" w:cs="Arial"/>
          <w:color w:val="000000" w:themeColor="text1"/>
          <w:sz w:val="24"/>
          <w:szCs w:val="24"/>
        </w:rPr>
        <w:t>,</w:t>
      </w:r>
      <w:r w:rsidRPr="00B35A2D">
        <w:rPr>
          <w:rFonts w:ascii="Arial" w:hAnsi="Arial" w:cs="Arial"/>
          <w:color w:val="000000" w:themeColor="text1"/>
          <w:sz w:val="24"/>
          <w:szCs w:val="24"/>
        </w:rPr>
        <w:t xml:space="preserve"> Durham.</w:t>
      </w:r>
    </w:p>
    <w:p w14:paraId="05873A0D" w14:textId="645DE52C" w:rsidR="00911DBF" w:rsidRPr="00B35A2D" w:rsidRDefault="00911DBF" w:rsidP="008B526C">
      <w:pPr>
        <w:spacing w:after="0" w:line="480" w:lineRule="auto"/>
        <w:ind w:left="284" w:hanging="284"/>
        <w:rPr>
          <w:rFonts w:ascii="Arial" w:hAnsi="Arial" w:cs="Arial"/>
          <w:color w:val="000000" w:themeColor="text1"/>
          <w:sz w:val="24"/>
          <w:szCs w:val="24"/>
        </w:rPr>
      </w:pPr>
      <w:r w:rsidRPr="00B35A2D">
        <w:rPr>
          <w:rFonts w:ascii="Arial" w:hAnsi="Arial" w:cs="Arial"/>
          <w:color w:val="000000" w:themeColor="text1"/>
          <w:sz w:val="24"/>
          <w:szCs w:val="24"/>
        </w:rPr>
        <w:t xml:space="preserve">Evans M.L., Sharplin P., Owens D.R., Chamberlain G.H., Longman A.J., McEwan P. (2010). Insulin usage in type 2 diabetes mellitus patients in UK clinical practice: a retrospective cohort-based analysis using the THIN database. </w:t>
      </w:r>
      <w:r w:rsidRPr="00B35A2D">
        <w:rPr>
          <w:rFonts w:ascii="Arial" w:hAnsi="Arial" w:cs="Arial"/>
          <w:i/>
          <w:color w:val="000000" w:themeColor="text1"/>
          <w:sz w:val="24"/>
          <w:szCs w:val="24"/>
        </w:rPr>
        <w:t>British Journal of Diabetes and Vascular Disease</w:t>
      </w:r>
      <w:r w:rsidRPr="00B35A2D">
        <w:rPr>
          <w:rFonts w:ascii="Arial" w:hAnsi="Arial" w:cs="Arial"/>
          <w:color w:val="000000" w:themeColor="text1"/>
          <w:sz w:val="24"/>
          <w:szCs w:val="24"/>
        </w:rPr>
        <w:t xml:space="preserve"> </w:t>
      </w:r>
      <w:r w:rsidR="00E85AD5" w:rsidRPr="00B35A2D">
        <w:rPr>
          <w:rFonts w:ascii="Arial" w:hAnsi="Arial" w:cs="Arial"/>
          <w:b/>
          <w:color w:val="000000" w:themeColor="text1"/>
          <w:sz w:val="24"/>
          <w:szCs w:val="24"/>
        </w:rPr>
        <w:t>10</w:t>
      </w:r>
      <w:r w:rsidR="00E85AD5" w:rsidRPr="00B35A2D">
        <w:rPr>
          <w:rFonts w:ascii="Arial" w:hAnsi="Arial" w:cs="Arial"/>
          <w:color w:val="000000" w:themeColor="text1"/>
          <w:sz w:val="24"/>
          <w:szCs w:val="24"/>
        </w:rPr>
        <w:t>, 178–182.</w:t>
      </w:r>
    </w:p>
    <w:p w14:paraId="2379698C" w14:textId="200586E3" w:rsidR="008B526C" w:rsidRPr="00B35A2D" w:rsidRDefault="008B526C" w:rsidP="008B526C">
      <w:pPr>
        <w:spacing w:after="0" w:line="480" w:lineRule="auto"/>
        <w:ind w:left="284" w:hanging="284"/>
        <w:rPr>
          <w:rFonts w:ascii="Arial" w:hAnsi="Arial" w:cs="Arial"/>
          <w:color w:val="000000" w:themeColor="text1"/>
          <w:sz w:val="24"/>
          <w:szCs w:val="24"/>
        </w:rPr>
      </w:pPr>
      <w:r w:rsidRPr="00B35A2D">
        <w:rPr>
          <w:rFonts w:ascii="Arial" w:hAnsi="Arial" w:cs="Arial"/>
          <w:color w:val="000000" w:themeColor="text1"/>
          <w:sz w:val="24"/>
          <w:szCs w:val="24"/>
        </w:rPr>
        <w:t xml:space="preserve">Fischbacher C. M., Bhopal R., Steiner M., Morris A. D. &amp; Chalmers J. (2009) Is there equity of service delivery and intermediate outcomes in South Asians with type 2 diabetes? Analysis of DARTS database and summary of UK publications. </w:t>
      </w:r>
      <w:r w:rsidRPr="00B35A2D">
        <w:rPr>
          <w:rFonts w:ascii="Arial" w:hAnsi="Arial" w:cs="Arial"/>
          <w:i/>
          <w:color w:val="000000" w:themeColor="text1"/>
          <w:sz w:val="24"/>
          <w:szCs w:val="24"/>
        </w:rPr>
        <w:t>J</w:t>
      </w:r>
      <w:r w:rsidR="00CB4BB3" w:rsidRPr="00B35A2D">
        <w:rPr>
          <w:rFonts w:ascii="Arial" w:hAnsi="Arial" w:cs="Arial"/>
          <w:i/>
          <w:color w:val="000000" w:themeColor="text1"/>
          <w:sz w:val="24"/>
          <w:szCs w:val="24"/>
        </w:rPr>
        <w:t>ournal of</w:t>
      </w:r>
      <w:r w:rsidRPr="00B35A2D">
        <w:rPr>
          <w:rFonts w:ascii="Arial" w:hAnsi="Arial" w:cs="Arial"/>
          <w:i/>
          <w:color w:val="000000" w:themeColor="text1"/>
          <w:sz w:val="24"/>
          <w:szCs w:val="24"/>
        </w:rPr>
        <w:t xml:space="preserve"> Public Health</w:t>
      </w:r>
      <w:r w:rsidRPr="00B35A2D">
        <w:rPr>
          <w:rFonts w:ascii="Arial" w:hAnsi="Arial" w:cs="Arial"/>
          <w:color w:val="000000" w:themeColor="text1"/>
          <w:sz w:val="24"/>
          <w:szCs w:val="24"/>
        </w:rPr>
        <w:t xml:space="preserve"> </w:t>
      </w:r>
      <w:r w:rsidRPr="00B35A2D">
        <w:rPr>
          <w:rFonts w:ascii="Arial" w:hAnsi="Arial" w:cs="Arial"/>
          <w:b/>
          <w:color w:val="000000" w:themeColor="text1"/>
          <w:sz w:val="24"/>
          <w:szCs w:val="24"/>
        </w:rPr>
        <w:t>31</w:t>
      </w:r>
      <w:r w:rsidRPr="00B35A2D">
        <w:rPr>
          <w:rFonts w:ascii="Arial" w:hAnsi="Arial" w:cs="Arial"/>
          <w:color w:val="000000" w:themeColor="text1"/>
          <w:sz w:val="24"/>
          <w:szCs w:val="24"/>
        </w:rPr>
        <w:t>, 239</w:t>
      </w:r>
      <w:r w:rsidR="00FD2C4C" w:rsidRPr="00B35A2D">
        <w:rPr>
          <w:rFonts w:ascii="Arial" w:hAnsi="Arial" w:cs="Arial"/>
          <w:color w:val="000000" w:themeColor="text1"/>
          <w:sz w:val="24"/>
          <w:szCs w:val="24"/>
        </w:rPr>
        <w:t>–</w:t>
      </w:r>
      <w:r w:rsidRPr="00B35A2D">
        <w:rPr>
          <w:rFonts w:ascii="Arial" w:hAnsi="Arial" w:cs="Arial"/>
          <w:color w:val="000000" w:themeColor="text1"/>
          <w:sz w:val="24"/>
          <w:szCs w:val="24"/>
        </w:rPr>
        <w:t>49.</w:t>
      </w:r>
    </w:p>
    <w:p w14:paraId="03D2D92F" w14:textId="54E51CE1" w:rsidR="008B526C" w:rsidRPr="00B35A2D" w:rsidRDefault="008B526C" w:rsidP="008B526C">
      <w:pPr>
        <w:spacing w:after="0" w:line="480" w:lineRule="auto"/>
        <w:ind w:left="284" w:hanging="284"/>
        <w:rPr>
          <w:rFonts w:ascii="Arial" w:hAnsi="Arial" w:cs="Arial"/>
          <w:color w:val="000000" w:themeColor="text1"/>
          <w:sz w:val="24"/>
          <w:szCs w:val="24"/>
        </w:rPr>
      </w:pPr>
      <w:r w:rsidRPr="00B35A2D">
        <w:rPr>
          <w:rFonts w:ascii="Arial" w:hAnsi="Arial" w:cs="Arial"/>
          <w:color w:val="000000" w:themeColor="text1"/>
          <w:sz w:val="24"/>
          <w:szCs w:val="24"/>
        </w:rPr>
        <w:t xml:space="preserve">Flygare Wallen E., Ljunggren G., Carlsson A. C., Pettersson D. &amp; Wandell, P. (2018) High prevalence of diabetes mellitus, hypertension and obesity among persons with a recorded diagnosis of intellectual disability or autism spectrum disorder. </w:t>
      </w:r>
      <w:r w:rsidRPr="00B35A2D">
        <w:rPr>
          <w:rFonts w:ascii="Arial" w:hAnsi="Arial" w:cs="Arial"/>
          <w:i/>
          <w:color w:val="000000" w:themeColor="text1"/>
          <w:sz w:val="24"/>
          <w:szCs w:val="24"/>
        </w:rPr>
        <w:t>Journal of Intellectual Disability Research</w:t>
      </w:r>
      <w:r w:rsidRPr="00B35A2D">
        <w:rPr>
          <w:rFonts w:ascii="Arial" w:hAnsi="Arial" w:cs="Arial"/>
          <w:color w:val="000000" w:themeColor="text1"/>
          <w:sz w:val="24"/>
          <w:szCs w:val="24"/>
        </w:rPr>
        <w:t xml:space="preserve"> </w:t>
      </w:r>
      <w:r w:rsidRPr="00B35A2D">
        <w:rPr>
          <w:rFonts w:ascii="Arial" w:hAnsi="Arial" w:cs="Arial"/>
          <w:b/>
          <w:color w:val="000000" w:themeColor="text1"/>
          <w:sz w:val="24"/>
          <w:szCs w:val="24"/>
        </w:rPr>
        <w:t>62</w:t>
      </w:r>
      <w:r w:rsidRPr="00B35A2D">
        <w:rPr>
          <w:rFonts w:ascii="Arial" w:hAnsi="Arial" w:cs="Arial"/>
          <w:color w:val="000000" w:themeColor="text1"/>
          <w:sz w:val="24"/>
          <w:szCs w:val="24"/>
        </w:rPr>
        <w:t>, 269</w:t>
      </w:r>
      <w:r w:rsidR="00FD2C4C" w:rsidRPr="00B35A2D">
        <w:rPr>
          <w:rFonts w:ascii="Arial" w:hAnsi="Arial" w:cs="Arial"/>
          <w:color w:val="000000" w:themeColor="text1"/>
          <w:sz w:val="24"/>
          <w:szCs w:val="24"/>
        </w:rPr>
        <w:t>–</w:t>
      </w:r>
      <w:r w:rsidRPr="00B35A2D">
        <w:rPr>
          <w:rFonts w:ascii="Arial" w:hAnsi="Arial" w:cs="Arial"/>
          <w:color w:val="000000" w:themeColor="text1"/>
          <w:sz w:val="24"/>
          <w:szCs w:val="24"/>
        </w:rPr>
        <w:t>80.</w:t>
      </w:r>
    </w:p>
    <w:p w14:paraId="4AE291D4" w14:textId="1FB76E7D" w:rsidR="008B526C" w:rsidRPr="00B35A2D" w:rsidRDefault="008B526C" w:rsidP="008B526C">
      <w:pPr>
        <w:spacing w:after="0" w:line="480" w:lineRule="auto"/>
        <w:ind w:left="284" w:hanging="284"/>
        <w:rPr>
          <w:rFonts w:ascii="Arial" w:hAnsi="Arial" w:cs="Arial"/>
          <w:color w:val="000000" w:themeColor="text1"/>
          <w:sz w:val="24"/>
          <w:szCs w:val="24"/>
        </w:rPr>
      </w:pPr>
      <w:r w:rsidRPr="00B35A2D">
        <w:rPr>
          <w:rFonts w:ascii="Arial" w:hAnsi="Arial" w:cs="Arial"/>
          <w:color w:val="000000" w:themeColor="text1"/>
          <w:sz w:val="24"/>
          <w:szCs w:val="24"/>
        </w:rPr>
        <w:t xml:space="preserve">Gray L. J., Taub N. A., Khunti K., Gardiner E., Hiles S., Webb D. R., </w:t>
      </w:r>
      <w:r w:rsidR="00CB4BB3" w:rsidRPr="00B35A2D">
        <w:rPr>
          <w:rFonts w:ascii="Arial" w:hAnsi="Arial" w:cs="Arial"/>
          <w:i/>
          <w:color w:val="000000" w:themeColor="text1"/>
          <w:sz w:val="24"/>
          <w:szCs w:val="24"/>
        </w:rPr>
        <w:t>et al.</w:t>
      </w:r>
      <w:r w:rsidRPr="00B35A2D">
        <w:rPr>
          <w:rFonts w:ascii="Arial" w:hAnsi="Arial" w:cs="Arial"/>
          <w:color w:val="000000" w:themeColor="text1"/>
          <w:sz w:val="24"/>
          <w:szCs w:val="24"/>
        </w:rPr>
        <w:t xml:space="preserve"> (2010) The Leicester Risk Assessment score for detecting undiagnosed Type 2 diabetes and impaired glucose regulation for use in a multiethnic UK setting. </w:t>
      </w:r>
      <w:r w:rsidRPr="00B35A2D">
        <w:rPr>
          <w:rFonts w:ascii="Arial" w:hAnsi="Arial" w:cs="Arial"/>
          <w:i/>
          <w:color w:val="000000" w:themeColor="text1"/>
          <w:sz w:val="24"/>
          <w:szCs w:val="24"/>
        </w:rPr>
        <w:t>Diabet</w:t>
      </w:r>
      <w:r w:rsidR="00CB4BB3" w:rsidRPr="00B35A2D">
        <w:rPr>
          <w:rFonts w:ascii="Arial" w:hAnsi="Arial" w:cs="Arial"/>
          <w:i/>
          <w:color w:val="000000" w:themeColor="text1"/>
          <w:sz w:val="24"/>
          <w:szCs w:val="24"/>
        </w:rPr>
        <w:t>ic</w:t>
      </w:r>
      <w:r w:rsidRPr="00B35A2D">
        <w:rPr>
          <w:rFonts w:ascii="Arial" w:hAnsi="Arial" w:cs="Arial"/>
          <w:i/>
          <w:color w:val="000000" w:themeColor="text1"/>
          <w:sz w:val="24"/>
          <w:szCs w:val="24"/>
        </w:rPr>
        <w:t xml:space="preserve"> Med</w:t>
      </w:r>
      <w:r w:rsidR="00CB4BB3" w:rsidRPr="00B35A2D">
        <w:rPr>
          <w:rFonts w:ascii="Arial" w:hAnsi="Arial" w:cs="Arial"/>
          <w:i/>
          <w:color w:val="000000" w:themeColor="text1"/>
          <w:sz w:val="24"/>
          <w:szCs w:val="24"/>
        </w:rPr>
        <w:t>icine</w:t>
      </w:r>
      <w:r w:rsidRPr="00B35A2D">
        <w:rPr>
          <w:rFonts w:ascii="Arial" w:hAnsi="Arial" w:cs="Arial"/>
          <w:color w:val="000000" w:themeColor="text1"/>
          <w:sz w:val="24"/>
          <w:szCs w:val="24"/>
        </w:rPr>
        <w:t xml:space="preserve"> </w:t>
      </w:r>
      <w:r w:rsidRPr="00B35A2D">
        <w:rPr>
          <w:rFonts w:ascii="Arial" w:hAnsi="Arial" w:cs="Arial"/>
          <w:b/>
          <w:color w:val="000000" w:themeColor="text1"/>
          <w:sz w:val="24"/>
          <w:szCs w:val="24"/>
        </w:rPr>
        <w:t>27</w:t>
      </w:r>
      <w:r w:rsidRPr="00B35A2D">
        <w:rPr>
          <w:rFonts w:ascii="Arial" w:hAnsi="Arial" w:cs="Arial"/>
          <w:color w:val="000000" w:themeColor="text1"/>
          <w:sz w:val="24"/>
          <w:szCs w:val="24"/>
        </w:rPr>
        <w:t>, 887</w:t>
      </w:r>
      <w:r w:rsidR="00FD2C4C" w:rsidRPr="00B35A2D">
        <w:rPr>
          <w:rFonts w:ascii="Arial" w:hAnsi="Arial" w:cs="Arial"/>
          <w:color w:val="000000" w:themeColor="text1"/>
          <w:sz w:val="24"/>
          <w:szCs w:val="24"/>
        </w:rPr>
        <w:t>–</w:t>
      </w:r>
      <w:r w:rsidRPr="00B35A2D">
        <w:rPr>
          <w:rFonts w:ascii="Arial" w:hAnsi="Arial" w:cs="Arial"/>
          <w:color w:val="000000" w:themeColor="text1"/>
          <w:sz w:val="24"/>
          <w:szCs w:val="24"/>
        </w:rPr>
        <w:t>95.</w:t>
      </w:r>
    </w:p>
    <w:p w14:paraId="71013CDE" w14:textId="01FA3DFA" w:rsidR="008B526C" w:rsidRPr="00B35A2D" w:rsidRDefault="008B526C" w:rsidP="008B526C">
      <w:pPr>
        <w:spacing w:after="0" w:line="480" w:lineRule="auto"/>
        <w:ind w:left="284" w:hanging="284"/>
        <w:rPr>
          <w:rFonts w:ascii="Arial" w:hAnsi="Arial" w:cs="Arial"/>
          <w:color w:val="000000" w:themeColor="text1"/>
          <w:sz w:val="24"/>
          <w:szCs w:val="24"/>
        </w:rPr>
      </w:pPr>
      <w:r w:rsidRPr="00B35A2D">
        <w:rPr>
          <w:rFonts w:ascii="Arial" w:hAnsi="Arial" w:cs="Arial"/>
          <w:color w:val="000000" w:themeColor="text1"/>
          <w:sz w:val="24"/>
          <w:szCs w:val="24"/>
        </w:rPr>
        <w:t>Gray L. J., Yates T., Davies M. J., Brady E., Webb D. R., Sattar N. &amp; Khunti, K. (2011) Defining obesity cut-off points for migrant South Asians</w:t>
      </w:r>
      <w:r w:rsidRPr="00B35A2D">
        <w:rPr>
          <w:rFonts w:ascii="Arial" w:hAnsi="Arial" w:cs="Arial"/>
          <w:i/>
          <w:color w:val="000000" w:themeColor="text1"/>
          <w:sz w:val="24"/>
          <w:szCs w:val="24"/>
        </w:rPr>
        <w:t>. PLoS One</w:t>
      </w:r>
      <w:r w:rsidRPr="00B35A2D">
        <w:rPr>
          <w:rFonts w:ascii="Arial" w:hAnsi="Arial" w:cs="Arial"/>
          <w:color w:val="000000" w:themeColor="text1"/>
          <w:sz w:val="24"/>
          <w:szCs w:val="24"/>
        </w:rPr>
        <w:t xml:space="preserve"> </w:t>
      </w:r>
      <w:r w:rsidRPr="00B35A2D">
        <w:rPr>
          <w:rFonts w:ascii="Arial" w:hAnsi="Arial" w:cs="Arial"/>
          <w:b/>
          <w:color w:val="000000" w:themeColor="text1"/>
          <w:sz w:val="24"/>
          <w:szCs w:val="24"/>
        </w:rPr>
        <w:t>6</w:t>
      </w:r>
      <w:r w:rsidRPr="00B35A2D">
        <w:rPr>
          <w:rFonts w:ascii="Arial" w:hAnsi="Arial" w:cs="Arial"/>
          <w:color w:val="000000" w:themeColor="text1"/>
          <w:sz w:val="24"/>
          <w:szCs w:val="24"/>
        </w:rPr>
        <w:t>, e26464.</w:t>
      </w:r>
    </w:p>
    <w:p w14:paraId="62C400F0" w14:textId="13483F28" w:rsidR="00431EEF" w:rsidRPr="00B35A2D" w:rsidRDefault="00431EEF" w:rsidP="00431EEF">
      <w:pPr>
        <w:spacing w:after="0" w:line="480" w:lineRule="auto"/>
        <w:ind w:left="284" w:hanging="284"/>
        <w:rPr>
          <w:rFonts w:ascii="Arial" w:hAnsi="Arial" w:cs="Arial"/>
          <w:color w:val="000000" w:themeColor="text1"/>
          <w:sz w:val="24"/>
          <w:szCs w:val="24"/>
        </w:rPr>
      </w:pPr>
      <w:r w:rsidRPr="00B35A2D">
        <w:rPr>
          <w:rFonts w:ascii="Arial" w:hAnsi="Arial" w:cs="Arial"/>
          <w:color w:val="000000" w:themeColor="text1"/>
          <w:sz w:val="24"/>
          <w:szCs w:val="24"/>
        </w:rPr>
        <w:t xml:space="preserve">Harris L., McGarty A.M., Hilgenkamp T., Mitchell F., Melville C.A. Correlates of objectively measured sedentary time in adults with intellectual disabilities. </w:t>
      </w:r>
      <w:r w:rsidRPr="00B35A2D">
        <w:rPr>
          <w:rFonts w:ascii="Arial" w:hAnsi="Arial" w:cs="Arial"/>
          <w:i/>
          <w:color w:val="000000" w:themeColor="text1"/>
          <w:sz w:val="24"/>
          <w:szCs w:val="24"/>
        </w:rPr>
        <w:t>Preventive Medicine Reports</w:t>
      </w:r>
      <w:r w:rsidRPr="00B35A2D">
        <w:rPr>
          <w:rFonts w:ascii="Arial" w:hAnsi="Arial" w:cs="Arial"/>
          <w:color w:val="000000" w:themeColor="text1"/>
          <w:sz w:val="24"/>
          <w:szCs w:val="24"/>
        </w:rPr>
        <w:t xml:space="preserve"> </w:t>
      </w:r>
      <w:r w:rsidRPr="00B35A2D">
        <w:rPr>
          <w:rFonts w:ascii="Arial" w:hAnsi="Arial" w:cs="Arial"/>
          <w:b/>
          <w:color w:val="000000" w:themeColor="text1"/>
          <w:sz w:val="24"/>
          <w:szCs w:val="24"/>
        </w:rPr>
        <w:t>9</w:t>
      </w:r>
      <w:r w:rsidRPr="00B35A2D">
        <w:rPr>
          <w:rFonts w:ascii="Arial" w:hAnsi="Arial" w:cs="Arial"/>
          <w:color w:val="000000" w:themeColor="text1"/>
          <w:sz w:val="24"/>
          <w:szCs w:val="24"/>
        </w:rPr>
        <w:t xml:space="preserve">, 12–17. </w:t>
      </w:r>
    </w:p>
    <w:p w14:paraId="5788FC18" w14:textId="7B535BD2" w:rsidR="008B526C" w:rsidRPr="00B35A2D" w:rsidRDefault="008B526C" w:rsidP="008B526C">
      <w:pPr>
        <w:spacing w:after="0" w:line="480" w:lineRule="auto"/>
        <w:ind w:left="284" w:hanging="284"/>
        <w:rPr>
          <w:rFonts w:ascii="Arial" w:hAnsi="Arial" w:cs="Arial"/>
          <w:color w:val="000000" w:themeColor="text1"/>
          <w:sz w:val="24"/>
          <w:szCs w:val="24"/>
        </w:rPr>
      </w:pPr>
      <w:r w:rsidRPr="00B35A2D">
        <w:rPr>
          <w:rFonts w:ascii="Arial" w:hAnsi="Arial" w:cs="Arial"/>
          <w:color w:val="000000" w:themeColor="text1"/>
          <w:sz w:val="24"/>
          <w:szCs w:val="24"/>
        </w:rPr>
        <w:lastRenderedPageBreak/>
        <w:t>Haveman M., Perry J., Salvador-Carulla L., Walsh P. N., Kerr M., Van Schrojenstein Lantman-de Valk H.</w:t>
      </w:r>
      <w:r w:rsidR="0000696B" w:rsidRPr="00B35A2D">
        <w:rPr>
          <w:rFonts w:ascii="Arial" w:hAnsi="Arial" w:cs="Arial"/>
          <w:color w:val="000000" w:themeColor="text1"/>
          <w:sz w:val="24"/>
          <w:szCs w:val="24"/>
        </w:rPr>
        <w:t xml:space="preserve"> </w:t>
      </w:r>
      <w:r w:rsidR="0000696B" w:rsidRPr="00B35A2D">
        <w:rPr>
          <w:rFonts w:ascii="Arial" w:hAnsi="Arial" w:cs="Arial"/>
          <w:i/>
          <w:color w:val="000000" w:themeColor="text1"/>
          <w:sz w:val="24"/>
          <w:szCs w:val="24"/>
        </w:rPr>
        <w:t>et al.</w:t>
      </w:r>
      <w:r w:rsidRPr="00B35A2D">
        <w:rPr>
          <w:rFonts w:ascii="Arial" w:hAnsi="Arial" w:cs="Arial"/>
          <w:color w:val="000000" w:themeColor="text1"/>
          <w:sz w:val="24"/>
          <w:szCs w:val="24"/>
        </w:rPr>
        <w:t xml:space="preserve"> (2011) Ageing and health status in adults with intellectual disabilities: results of the European POMONA II study. </w:t>
      </w:r>
      <w:r w:rsidRPr="00B35A2D">
        <w:rPr>
          <w:rFonts w:ascii="Arial" w:hAnsi="Arial" w:cs="Arial"/>
          <w:i/>
          <w:color w:val="000000" w:themeColor="text1"/>
          <w:sz w:val="24"/>
          <w:szCs w:val="24"/>
        </w:rPr>
        <w:t xml:space="preserve">Journal of Intellectual </w:t>
      </w:r>
      <w:r w:rsidR="0000696B" w:rsidRPr="00B35A2D">
        <w:rPr>
          <w:rFonts w:ascii="Arial" w:hAnsi="Arial" w:cs="Arial"/>
          <w:i/>
          <w:color w:val="000000" w:themeColor="text1"/>
          <w:sz w:val="24"/>
          <w:szCs w:val="24"/>
        </w:rPr>
        <w:t>&amp;</w:t>
      </w:r>
      <w:r w:rsidRPr="00B35A2D">
        <w:rPr>
          <w:rFonts w:ascii="Arial" w:hAnsi="Arial" w:cs="Arial"/>
          <w:i/>
          <w:color w:val="000000" w:themeColor="text1"/>
          <w:sz w:val="24"/>
          <w:szCs w:val="24"/>
        </w:rPr>
        <w:t xml:space="preserve"> Developmental Disability</w:t>
      </w:r>
      <w:r w:rsidRPr="00B35A2D">
        <w:rPr>
          <w:rFonts w:ascii="Arial" w:hAnsi="Arial" w:cs="Arial"/>
          <w:color w:val="000000" w:themeColor="text1"/>
          <w:sz w:val="24"/>
          <w:szCs w:val="24"/>
        </w:rPr>
        <w:t xml:space="preserve"> </w:t>
      </w:r>
      <w:r w:rsidRPr="00B35A2D">
        <w:rPr>
          <w:rFonts w:ascii="Arial" w:hAnsi="Arial" w:cs="Arial"/>
          <w:b/>
          <w:color w:val="000000" w:themeColor="text1"/>
          <w:sz w:val="24"/>
          <w:szCs w:val="24"/>
        </w:rPr>
        <w:t>36</w:t>
      </w:r>
      <w:r w:rsidRPr="00B35A2D">
        <w:rPr>
          <w:rFonts w:ascii="Arial" w:hAnsi="Arial" w:cs="Arial"/>
          <w:color w:val="000000" w:themeColor="text1"/>
          <w:sz w:val="24"/>
          <w:szCs w:val="24"/>
        </w:rPr>
        <w:t>, 49</w:t>
      </w:r>
      <w:r w:rsidR="00FD2C4C" w:rsidRPr="00B35A2D">
        <w:rPr>
          <w:rFonts w:ascii="Arial" w:hAnsi="Arial" w:cs="Arial"/>
          <w:color w:val="000000" w:themeColor="text1"/>
          <w:sz w:val="24"/>
          <w:szCs w:val="24"/>
        </w:rPr>
        <w:t>–</w:t>
      </w:r>
      <w:r w:rsidRPr="00B35A2D">
        <w:rPr>
          <w:rFonts w:ascii="Arial" w:hAnsi="Arial" w:cs="Arial"/>
          <w:color w:val="000000" w:themeColor="text1"/>
          <w:sz w:val="24"/>
          <w:szCs w:val="24"/>
        </w:rPr>
        <w:t>60.</w:t>
      </w:r>
    </w:p>
    <w:p w14:paraId="3D3C10D7" w14:textId="72ED5C1A" w:rsidR="008B526C" w:rsidRPr="00B35A2D" w:rsidRDefault="008B526C" w:rsidP="008B526C">
      <w:pPr>
        <w:spacing w:after="0" w:line="480" w:lineRule="auto"/>
        <w:ind w:left="284" w:hanging="284"/>
        <w:rPr>
          <w:rFonts w:ascii="Arial" w:hAnsi="Arial" w:cs="Arial"/>
          <w:color w:val="000000" w:themeColor="text1"/>
          <w:sz w:val="24"/>
          <w:szCs w:val="24"/>
        </w:rPr>
      </w:pPr>
      <w:r w:rsidRPr="00B35A2D">
        <w:rPr>
          <w:rFonts w:ascii="Arial" w:hAnsi="Arial" w:cs="Arial"/>
          <w:color w:val="000000" w:themeColor="text1"/>
          <w:sz w:val="24"/>
          <w:szCs w:val="24"/>
        </w:rPr>
        <w:t xml:space="preserve">Hermans H. &amp; Evenhuis, H. M. (2014) Multimorbidity in older adults with intellectual disabilities. </w:t>
      </w:r>
      <w:r w:rsidRPr="00B35A2D">
        <w:rPr>
          <w:rFonts w:ascii="Arial" w:hAnsi="Arial" w:cs="Arial"/>
          <w:i/>
          <w:color w:val="000000" w:themeColor="text1"/>
          <w:sz w:val="24"/>
          <w:szCs w:val="24"/>
        </w:rPr>
        <w:t xml:space="preserve">Research in </w:t>
      </w:r>
      <w:r w:rsidR="0000696B" w:rsidRPr="00B35A2D">
        <w:rPr>
          <w:rFonts w:ascii="Arial" w:hAnsi="Arial" w:cs="Arial"/>
          <w:i/>
          <w:color w:val="000000" w:themeColor="text1"/>
          <w:sz w:val="24"/>
          <w:szCs w:val="24"/>
        </w:rPr>
        <w:t>D</w:t>
      </w:r>
      <w:r w:rsidRPr="00B35A2D">
        <w:rPr>
          <w:rFonts w:ascii="Arial" w:hAnsi="Arial" w:cs="Arial"/>
          <w:i/>
          <w:color w:val="000000" w:themeColor="text1"/>
          <w:sz w:val="24"/>
          <w:szCs w:val="24"/>
        </w:rPr>
        <w:t xml:space="preserve">evelopmental </w:t>
      </w:r>
      <w:r w:rsidR="0000696B" w:rsidRPr="00B35A2D">
        <w:rPr>
          <w:rFonts w:ascii="Arial" w:hAnsi="Arial" w:cs="Arial"/>
          <w:i/>
          <w:color w:val="000000" w:themeColor="text1"/>
          <w:sz w:val="24"/>
          <w:szCs w:val="24"/>
        </w:rPr>
        <w:t>D</w:t>
      </w:r>
      <w:r w:rsidRPr="00B35A2D">
        <w:rPr>
          <w:rFonts w:ascii="Arial" w:hAnsi="Arial" w:cs="Arial"/>
          <w:i/>
          <w:color w:val="000000" w:themeColor="text1"/>
          <w:sz w:val="24"/>
          <w:szCs w:val="24"/>
        </w:rPr>
        <w:t>isabilities</w:t>
      </w:r>
      <w:r w:rsidRPr="00B35A2D">
        <w:rPr>
          <w:rFonts w:ascii="Arial" w:hAnsi="Arial" w:cs="Arial"/>
          <w:color w:val="000000" w:themeColor="text1"/>
          <w:sz w:val="24"/>
          <w:szCs w:val="24"/>
        </w:rPr>
        <w:t xml:space="preserve"> </w:t>
      </w:r>
      <w:r w:rsidRPr="00B35A2D">
        <w:rPr>
          <w:rFonts w:ascii="Arial" w:hAnsi="Arial" w:cs="Arial"/>
          <w:b/>
          <w:color w:val="000000" w:themeColor="text1"/>
          <w:sz w:val="24"/>
          <w:szCs w:val="24"/>
        </w:rPr>
        <w:t>35</w:t>
      </w:r>
      <w:r w:rsidRPr="00B35A2D">
        <w:rPr>
          <w:rFonts w:ascii="Arial" w:hAnsi="Arial" w:cs="Arial"/>
          <w:color w:val="000000" w:themeColor="text1"/>
          <w:sz w:val="24"/>
          <w:szCs w:val="24"/>
        </w:rPr>
        <w:t>, 776</w:t>
      </w:r>
      <w:r w:rsidR="00FD2C4C" w:rsidRPr="00B35A2D">
        <w:rPr>
          <w:rFonts w:ascii="Arial" w:hAnsi="Arial" w:cs="Arial"/>
          <w:color w:val="000000" w:themeColor="text1"/>
          <w:sz w:val="24"/>
          <w:szCs w:val="24"/>
        </w:rPr>
        <w:t>–</w:t>
      </w:r>
      <w:r w:rsidRPr="00B35A2D">
        <w:rPr>
          <w:rFonts w:ascii="Arial" w:hAnsi="Arial" w:cs="Arial"/>
          <w:color w:val="000000" w:themeColor="text1"/>
          <w:sz w:val="24"/>
          <w:szCs w:val="24"/>
        </w:rPr>
        <w:t>83.</w:t>
      </w:r>
    </w:p>
    <w:p w14:paraId="445EE611" w14:textId="1CC9D8C5" w:rsidR="008B526C" w:rsidRPr="00B35A2D" w:rsidRDefault="008B526C" w:rsidP="008B526C">
      <w:pPr>
        <w:spacing w:after="0" w:line="480" w:lineRule="auto"/>
        <w:ind w:left="284" w:hanging="284"/>
        <w:rPr>
          <w:rFonts w:ascii="Arial" w:hAnsi="Arial" w:cs="Arial"/>
          <w:color w:val="000000" w:themeColor="text1"/>
          <w:sz w:val="24"/>
          <w:szCs w:val="24"/>
        </w:rPr>
      </w:pPr>
      <w:r w:rsidRPr="00B35A2D">
        <w:rPr>
          <w:rFonts w:ascii="Arial" w:hAnsi="Arial" w:cs="Arial"/>
          <w:color w:val="000000" w:themeColor="text1"/>
          <w:sz w:val="24"/>
          <w:szCs w:val="24"/>
        </w:rPr>
        <w:t>Hoey E., Staines A., Walsh D., Corby D., Bowers K., Belton S</w:t>
      </w:r>
      <w:r w:rsidR="0000696B" w:rsidRPr="00B35A2D">
        <w:rPr>
          <w:rFonts w:ascii="Arial" w:hAnsi="Arial" w:cs="Arial"/>
          <w:color w:val="000000" w:themeColor="text1"/>
          <w:sz w:val="24"/>
          <w:szCs w:val="24"/>
        </w:rPr>
        <w:t xml:space="preserve">. </w:t>
      </w:r>
      <w:r w:rsidR="0000696B" w:rsidRPr="00B35A2D">
        <w:rPr>
          <w:rFonts w:ascii="Arial" w:hAnsi="Arial" w:cs="Arial"/>
          <w:i/>
          <w:color w:val="000000" w:themeColor="text1"/>
          <w:sz w:val="24"/>
          <w:szCs w:val="24"/>
        </w:rPr>
        <w:t>et al.</w:t>
      </w:r>
      <w:r w:rsidRPr="00B35A2D">
        <w:rPr>
          <w:rFonts w:ascii="Arial" w:hAnsi="Arial" w:cs="Arial"/>
          <w:color w:val="000000" w:themeColor="text1"/>
          <w:sz w:val="24"/>
          <w:szCs w:val="24"/>
        </w:rPr>
        <w:t xml:space="preserve"> (2017) An examination of the nutritional intake and anthropometric status of individuals with intellectual disabilities: Results from the SOPHIE study. </w:t>
      </w:r>
      <w:r w:rsidRPr="00B35A2D">
        <w:rPr>
          <w:rFonts w:ascii="Arial" w:hAnsi="Arial" w:cs="Arial"/>
          <w:i/>
          <w:color w:val="000000" w:themeColor="text1"/>
          <w:sz w:val="24"/>
          <w:szCs w:val="24"/>
        </w:rPr>
        <w:t>Journal of Intellectual Disabilities</w:t>
      </w:r>
      <w:r w:rsidRPr="00B35A2D">
        <w:rPr>
          <w:rFonts w:ascii="Arial" w:hAnsi="Arial" w:cs="Arial"/>
          <w:color w:val="000000" w:themeColor="text1"/>
          <w:sz w:val="24"/>
          <w:szCs w:val="24"/>
        </w:rPr>
        <w:t xml:space="preserve"> </w:t>
      </w:r>
      <w:r w:rsidRPr="00B35A2D">
        <w:rPr>
          <w:rFonts w:ascii="Arial" w:hAnsi="Arial" w:cs="Arial"/>
          <w:b/>
          <w:color w:val="000000" w:themeColor="text1"/>
          <w:sz w:val="24"/>
          <w:szCs w:val="24"/>
        </w:rPr>
        <w:t>21</w:t>
      </w:r>
      <w:r w:rsidRPr="00B35A2D">
        <w:rPr>
          <w:rFonts w:ascii="Arial" w:hAnsi="Arial" w:cs="Arial"/>
          <w:color w:val="000000" w:themeColor="text1"/>
          <w:sz w:val="24"/>
          <w:szCs w:val="24"/>
        </w:rPr>
        <w:t>, 346</w:t>
      </w:r>
      <w:r w:rsidR="00FD2C4C" w:rsidRPr="00B35A2D">
        <w:rPr>
          <w:rFonts w:ascii="Arial" w:hAnsi="Arial" w:cs="Arial"/>
          <w:color w:val="000000" w:themeColor="text1"/>
          <w:sz w:val="24"/>
          <w:szCs w:val="24"/>
        </w:rPr>
        <w:t>–</w:t>
      </w:r>
      <w:r w:rsidRPr="00B35A2D">
        <w:rPr>
          <w:rFonts w:ascii="Arial" w:hAnsi="Arial" w:cs="Arial"/>
          <w:color w:val="000000" w:themeColor="text1"/>
          <w:sz w:val="24"/>
          <w:szCs w:val="24"/>
        </w:rPr>
        <w:t>65.</w:t>
      </w:r>
    </w:p>
    <w:p w14:paraId="07ACEB7A" w14:textId="3F0F4E8F" w:rsidR="008B526C" w:rsidRPr="00B35A2D" w:rsidRDefault="008B526C" w:rsidP="008B526C">
      <w:pPr>
        <w:spacing w:after="0" w:line="480" w:lineRule="auto"/>
        <w:ind w:left="284" w:hanging="284"/>
        <w:rPr>
          <w:rFonts w:ascii="Arial" w:hAnsi="Arial" w:cs="Arial"/>
          <w:color w:val="000000" w:themeColor="text1"/>
          <w:sz w:val="24"/>
          <w:szCs w:val="24"/>
        </w:rPr>
      </w:pPr>
      <w:r w:rsidRPr="00B35A2D">
        <w:rPr>
          <w:rFonts w:ascii="Arial" w:hAnsi="Arial" w:cs="Arial"/>
          <w:color w:val="000000" w:themeColor="text1"/>
          <w:sz w:val="24"/>
          <w:szCs w:val="24"/>
        </w:rPr>
        <w:t>Holman N., Forouhi N. G., Goyder</w:t>
      </w:r>
      <w:r w:rsidR="0000696B" w:rsidRPr="00B35A2D">
        <w:rPr>
          <w:rFonts w:ascii="Arial" w:hAnsi="Arial" w:cs="Arial"/>
          <w:color w:val="000000" w:themeColor="text1"/>
          <w:sz w:val="24"/>
          <w:szCs w:val="24"/>
        </w:rPr>
        <w:t xml:space="preserve"> E. &amp; Wild</w:t>
      </w:r>
      <w:r w:rsidRPr="00B35A2D">
        <w:rPr>
          <w:rFonts w:ascii="Arial" w:hAnsi="Arial" w:cs="Arial"/>
          <w:color w:val="000000" w:themeColor="text1"/>
          <w:sz w:val="24"/>
          <w:szCs w:val="24"/>
        </w:rPr>
        <w:t xml:space="preserve"> S. H. (2011) The Association of Public Health Observatories (APHO) Diabetes Prevalence Model: estimates of total diabetes prevalence for England 2010-2030. </w:t>
      </w:r>
      <w:r w:rsidRPr="00B35A2D">
        <w:rPr>
          <w:rFonts w:ascii="Arial" w:hAnsi="Arial" w:cs="Arial"/>
          <w:i/>
          <w:color w:val="000000" w:themeColor="text1"/>
          <w:sz w:val="24"/>
          <w:szCs w:val="24"/>
        </w:rPr>
        <w:t>Diabet</w:t>
      </w:r>
      <w:r w:rsidR="0000696B" w:rsidRPr="00B35A2D">
        <w:rPr>
          <w:rFonts w:ascii="Arial" w:hAnsi="Arial" w:cs="Arial"/>
          <w:i/>
          <w:color w:val="000000" w:themeColor="text1"/>
          <w:sz w:val="24"/>
          <w:szCs w:val="24"/>
        </w:rPr>
        <w:t>ic</w:t>
      </w:r>
      <w:r w:rsidRPr="00B35A2D">
        <w:rPr>
          <w:rFonts w:ascii="Arial" w:hAnsi="Arial" w:cs="Arial"/>
          <w:i/>
          <w:color w:val="000000" w:themeColor="text1"/>
          <w:sz w:val="24"/>
          <w:szCs w:val="24"/>
        </w:rPr>
        <w:t xml:space="preserve"> Med</w:t>
      </w:r>
      <w:r w:rsidR="0000696B" w:rsidRPr="00B35A2D">
        <w:rPr>
          <w:rFonts w:ascii="Arial" w:hAnsi="Arial" w:cs="Arial"/>
          <w:i/>
          <w:color w:val="000000" w:themeColor="text1"/>
          <w:sz w:val="24"/>
          <w:szCs w:val="24"/>
        </w:rPr>
        <w:t>icine</w:t>
      </w:r>
      <w:r w:rsidRPr="00B35A2D">
        <w:rPr>
          <w:rFonts w:ascii="Arial" w:hAnsi="Arial" w:cs="Arial"/>
          <w:color w:val="000000" w:themeColor="text1"/>
          <w:sz w:val="24"/>
          <w:szCs w:val="24"/>
        </w:rPr>
        <w:t xml:space="preserve"> </w:t>
      </w:r>
      <w:r w:rsidRPr="00B35A2D">
        <w:rPr>
          <w:rFonts w:ascii="Arial" w:hAnsi="Arial" w:cs="Arial"/>
          <w:b/>
          <w:color w:val="000000" w:themeColor="text1"/>
          <w:sz w:val="24"/>
          <w:szCs w:val="24"/>
        </w:rPr>
        <w:t>28</w:t>
      </w:r>
      <w:r w:rsidR="0000696B" w:rsidRPr="00B35A2D">
        <w:rPr>
          <w:rFonts w:ascii="Arial" w:hAnsi="Arial" w:cs="Arial"/>
          <w:b/>
          <w:color w:val="000000" w:themeColor="text1"/>
          <w:sz w:val="24"/>
          <w:szCs w:val="24"/>
        </w:rPr>
        <w:t>,</w:t>
      </w:r>
      <w:r w:rsidRPr="00B35A2D">
        <w:rPr>
          <w:rFonts w:ascii="Arial" w:hAnsi="Arial" w:cs="Arial"/>
          <w:color w:val="000000" w:themeColor="text1"/>
          <w:sz w:val="24"/>
          <w:szCs w:val="24"/>
        </w:rPr>
        <w:t xml:space="preserve"> 575</w:t>
      </w:r>
      <w:r w:rsidR="00FD2C4C" w:rsidRPr="00B35A2D">
        <w:rPr>
          <w:rFonts w:ascii="Arial" w:hAnsi="Arial" w:cs="Arial"/>
          <w:color w:val="000000" w:themeColor="text1"/>
          <w:sz w:val="24"/>
          <w:szCs w:val="24"/>
        </w:rPr>
        <w:t>–</w:t>
      </w:r>
      <w:r w:rsidRPr="00B35A2D">
        <w:rPr>
          <w:rFonts w:ascii="Arial" w:hAnsi="Arial" w:cs="Arial"/>
          <w:color w:val="000000" w:themeColor="text1"/>
          <w:sz w:val="24"/>
          <w:szCs w:val="24"/>
        </w:rPr>
        <w:t>82.</w:t>
      </w:r>
    </w:p>
    <w:p w14:paraId="0FD25DDF" w14:textId="4BD58903" w:rsidR="008B526C" w:rsidRPr="00B35A2D" w:rsidRDefault="008B526C" w:rsidP="008B526C">
      <w:pPr>
        <w:spacing w:after="0" w:line="480" w:lineRule="auto"/>
        <w:ind w:left="284" w:hanging="284"/>
        <w:rPr>
          <w:rFonts w:ascii="Arial" w:hAnsi="Arial" w:cs="Arial"/>
          <w:color w:val="000000" w:themeColor="text1"/>
          <w:sz w:val="24"/>
          <w:szCs w:val="24"/>
        </w:rPr>
      </w:pPr>
      <w:r w:rsidRPr="00B35A2D">
        <w:rPr>
          <w:rFonts w:ascii="Arial" w:hAnsi="Arial" w:cs="Arial"/>
          <w:color w:val="000000" w:themeColor="text1"/>
          <w:sz w:val="24"/>
          <w:szCs w:val="24"/>
        </w:rPr>
        <w:t>Holmes N.</w:t>
      </w:r>
      <w:r w:rsidR="0000696B" w:rsidRPr="00B35A2D">
        <w:rPr>
          <w:rFonts w:ascii="Arial" w:hAnsi="Arial" w:cs="Arial"/>
          <w:color w:val="000000" w:themeColor="text1"/>
          <w:sz w:val="24"/>
          <w:szCs w:val="24"/>
        </w:rPr>
        <w:t>,</w:t>
      </w:r>
      <w:r w:rsidRPr="00B35A2D">
        <w:rPr>
          <w:rFonts w:ascii="Arial" w:hAnsi="Arial" w:cs="Arial"/>
          <w:color w:val="000000" w:themeColor="text1"/>
          <w:sz w:val="24"/>
          <w:szCs w:val="24"/>
        </w:rPr>
        <w:t xml:space="preserve"> Shah A. &amp; Wing L. (1982) The Disability Assessment Schedule: A brief screening device for use with the mentally retarded. </w:t>
      </w:r>
      <w:r w:rsidRPr="00B35A2D">
        <w:rPr>
          <w:rFonts w:ascii="Arial" w:hAnsi="Arial" w:cs="Arial"/>
          <w:i/>
          <w:color w:val="000000" w:themeColor="text1"/>
          <w:sz w:val="24"/>
          <w:szCs w:val="24"/>
        </w:rPr>
        <w:t>Psychological Medicine</w:t>
      </w:r>
      <w:r w:rsidRPr="00B35A2D">
        <w:rPr>
          <w:rFonts w:ascii="Arial" w:hAnsi="Arial" w:cs="Arial"/>
          <w:color w:val="000000" w:themeColor="text1"/>
          <w:sz w:val="24"/>
          <w:szCs w:val="24"/>
        </w:rPr>
        <w:t xml:space="preserve"> </w:t>
      </w:r>
      <w:r w:rsidRPr="00B35A2D">
        <w:rPr>
          <w:rFonts w:ascii="Arial" w:hAnsi="Arial" w:cs="Arial"/>
          <w:b/>
          <w:color w:val="000000" w:themeColor="text1"/>
          <w:sz w:val="24"/>
          <w:szCs w:val="24"/>
        </w:rPr>
        <w:t>12</w:t>
      </w:r>
      <w:r w:rsidR="0000696B" w:rsidRPr="00B35A2D">
        <w:rPr>
          <w:rFonts w:ascii="Arial" w:hAnsi="Arial" w:cs="Arial"/>
          <w:b/>
          <w:color w:val="000000" w:themeColor="text1"/>
          <w:sz w:val="24"/>
          <w:szCs w:val="24"/>
        </w:rPr>
        <w:t>,</w:t>
      </w:r>
      <w:r w:rsidRPr="00B35A2D">
        <w:rPr>
          <w:rFonts w:ascii="Arial" w:hAnsi="Arial" w:cs="Arial"/>
          <w:color w:val="000000" w:themeColor="text1"/>
          <w:sz w:val="24"/>
          <w:szCs w:val="24"/>
        </w:rPr>
        <w:t xml:space="preserve"> 879</w:t>
      </w:r>
      <w:r w:rsidR="00FD2C4C" w:rsidRPr="00B35A2D">
        <w:rPr>
          <w:rFonts w:ascii="Arial" w:hAnsi="Arial" w:cs="Arial"/>
          <w:color w:val="000000" w:themeColor="text1"/>
          <w:sz w:val="24"/>
          <w:szCs w:val="24"/>
        </w:rPr>
        <w:t>–</w:t>
      </w:r>
      <w:r w:rsidRPr="00B35A2D">
        <w:rPr>
          <w:rFonts w:ascii="Arial" w:hAnsi="Arial" w:cs="Arial"/>
          <w:color w:val="000000" w:themeColor="text1"/>
          <w:sz w:val="24"/>
          <w:szCs w:val="24"/>
        </w:rPr>
        <w:t>890.</w:t>
      </w:r>
    </w:p>
    <w:p w14:paraId="08364A6B" w14:textId="73DDEE57" w:rsidR="004C32B3" w:rsidRPr="00B35A2D" w:rsidRDefault="004C32B3" w:rsidP="008B526C">
      <w:pPr>
        <w:spacing w:after="0" w:line="480" w:lineRule="auto"/>
        <w:ind w:left="284" w:hanging="284"/>
        <w:rPr>
          <w:rFonts w:ascii="Arial" w:hAnsi="Arial" w:cs="Arial"/>
          <w:color w:val="000000" w:themeColor="text1"/>
          <w:sz w:val="24"/>
          <w:szCs w:val="24"/>
        </w:rPr>
      </w:pPr>
      <w:r w:rsidRPr="00B35A2D">
        <w:rPr>
          <w:rFonts w:ascii="Arial" w:hAnsi="Arial" w:cs="Arial"/>
          <w:color w:val="000000" w:themeColor="text1"/>
          <w:sz w:val="24"/>
          <w:szCs w:val="24"/>
        </w:rPr>
        <w:t xml:space="preserve">House A., Bryant L., Russell A.M., Wright-Hughes A., Graham L., Walwyn R. </w:t>
      </w:r>
      <w:r w:rsidRPr="00B35A2D">
        <w:rPr>
          <w:rFonts w:ascii="Arial" w:hAnsi="Arial" w:cs="Arial"/>
          <w:i/>
          <w:color w:val="000000" w:themeColor="text1"/>
          <w:sz w:val="24"/>
          <w:szCs w:val="24"/>
        </w:rPr>
        <w:t>et al</w:t>
      </w:r>
      <w:r w:rsidRPr="00B35A2D">
        <w:rPr>
          <w:rFonts w:ascii="Arial" w:hAnsi="Arial" w:cs="Arial"/>
          <w:color w:val="000000" w:themeColor="text1"/>
          <w:sz w:val="24"/>
          <w:szCs w:val="24"/>
        </w:rPr>
        <w:t xml:space="preserve">. </w:t>
      </w:r>
      <w:r w:rsidR="00911DBF" w:rsidRPr="00B35A2D">
        <w:rPr>
          <w:rFonts w:ascii="Arial" w:hAnsi="Arial" w:cs="Arial"/>
          <w:color w:val="000000" w:themeColor="text1"/>
          <w:sz w:val="24"/>
          <w:szCs w:val="24"/>
        </w:rPr>
        <w:t>(</w:t>
      </w:r>
      <w:r w:rsidRPr="00B35A2D">
        <w:rPr>
          <w:rFonts w:ascii="Arial" w:hAnsi="Arial" w:cs="Arial"/>
          <w:color w:val="000000" w:themeColor="text1"/>
          <w:sz w:val="24"/>
          <w:szCs w:val="24"/>
        </w:rPr>
        <w:t>2018</w:t>
      </w:r>
      <w:r w:rsidR="00911DBF" w:rsidRPr="00B35A2D">
        <w:rPr>
          <w:rFonts w:ascii="Arial" w:hAnsi="Arial" w:cs="Arial"/>
          <w:color w:val="000000" w:themeColor="text1"/>
          <w:sz w:val="24"/>
          <w:szCs w:val="24"/>
        </w:rPr>
        <w:t>)</w:t>
      </w:r>
      <w:r w:rsidRPr="00B35A2D">
        <w:rPr>
          <w:rFonts w:ascii="Arial" w:hAnsi="Arial" w:cs="Arial"/>
          <w:color w:val="000000" w:themeColor="text1"/>
          <w:sz w:val="24"/>
          <w:szCs w:val="24"/>
        </w:rPr>
        <w:t xml:space="preserve"> Managing with learning disability and diabetes: OK-Diabetes – a case-finding study and feasibility randomised controlled trial. </w:t>
      </w:r>
      <w:r w:rsidRPr="00B35A2D">
        <w:rPr>
          <w:rFonts w:ascii="Arial" w:hAnsi="Arial" w:cs="Arial"/>
          <w:i/>
          <w:color w:val="000000" w:themeColor="text1"/>
          <w:sz w:val="24"/>
          <w:szCs w:val="24"/>
        </w:rPr>
        <w:t>Health Technology Assessment</w:t>
      </w:r>
      <w:r w:rsidRPr="00B35A2D">
        <w:rPr>
          <w:rFonts w:ascii="Arial" w:hAnsi="Arial" w:cs="Arial"/>
          <w:color w:val="000000" w:themeColor="text1"/>
          <w:sz w:val="24"/>
          <w:szCs w:val="24"/>
        </w:rPr>
        <w:t xml:space="preserve"> </w:t>
      </w:r>
      <w:r w:rsidRPr="00B35A2D">
        <w:rPr>
          <w:rFonts w:ascii="Arial" w:hAnsi="Arial" w:cs="Arial"/>
          <w:b/>
          <w:color w:val="000000" w:themeColor="text1"/>
          <w:sz w:val="24"/>
          <w:szCs w:val="24"/>
        </w:rPr>
        <w:t>22</w:t>
      </w:r>
      <w:r w:rsidRPr="00B35A2D">
        <w:rPr>
          <w:rFonts w:ascii="Arial" w:hAnsi="Arial" w:cs="Arial"/>
          <w:color w:val="000000" w:themeColor="text1"/>
          <w:sz w:val="24"/>
          <w:szCs w:val="24"/>
        </w:rPr>
        <w:t xml:space="preserve">, 1–328. </w:t>
      </w:r>
    </w:p>
    <w:p w14:paraId="1467F07B" w14:textId="03ADEF1D" w:rsidR="008B526C" w:rsidRPr="00B35A2D" w:rsidRDefault="008B526C" w:rsidP="008B526C">
      <w:pPr>
        <w:spacing w:after="0" w:line="480" w:lineRule="auto"/>
        <w:ind w:left="284" w:hanging="284"/>
        <w:rPr>
          <w:rFonts w:ascii="Arial" w:hAnsi="Arial" w:cs="Arial"/>
          <w:color w:val="000000" w:themeColor="text1"/>
          <w:sz w:val="24"/>
          <w:szCs w:val="24"/>
        </w:rPr>
      </w:pPr>
      <w:r w:rsidRPr="00B35A2D">
        <w:rPr>
          <w:rFonts w:ascii="Arial" w:hAnsi="Arial" w:cs="Arial"/>
          <w:color w:val="000000" w:themeColor="text1"/>
          <w:sz w:val="24"/>
          <w:szCs w:val="24"/>
        </w:rPr>
        <w:t>Hughes-McCormack L. A.</w:t>
      </w:r>
      <w:r w:rsidR="0000696B" w:rsidRPr="00B35A2D">
        <w:rPr>
          <w:rFonts w:ascii="Arial" w:hAnsi="Arial" w:cs="Arial"/>
          <w:color w:val="000000" w:themeColor="text1"/>
          <w:sz w:val="24"/>
          <w:szCs w:val="24"/>
        </w:rPr>
        <w:t>,</w:t>
      </w:r>
      <w:r w:rsidRPr="00B35A2D">
        <w:rPr>
          <w:rFonts w:ascii="Arial" w:hAnsi="Arial" w:cs="Arial"/>
          <w:color w:val="000000" w:themeColor="text1"/>
          <w:sz w:val="24"/>
          <w:szCs w:val="24"/>
        </w:rPr>
        <w:t xml:space="preserve"> Rydzewska, E.</w:t>
      </w:r>
      <w:r w:rsidR="0000696B" w:rsidRPr="00B35A2D">
        <w:rPr>
          <w:rFonts w:ascii="Arial" w:hAnsi="Arial" w:cs="Arial"/>
          <w:color w:val="000000" w:themeColor="text1"/>
          <w:sz w:val="24"/>
          <w:szCs w:val="24"/>
        </w:rPr>
        <w:t>,</w:t>
      </w:r>
      <w:r w:rsidRPr="00B35A2D">
        <w:rPr>
          <w:rFonts w:ascii="Arial" w:hAnsi="Arial" w:cs="Arial"/>
          <w:color w:val="000000" w:themeColor="text1"/>
          <w:sz w:val="24"/>
          <w:szCs w:val="24"/>
        </w:rPr>
        <w:t xml:space="preserve"> Henderson A.</w:t>
      </w:r>
      <w:r w:rsidR="0000696B" w:rsidRPr="00B35A2D">
        <w:rPr>
          <w:rFonts w:ascii="Arial" w:hAnsi="Arial" w:cs="Arial"/>
          <w:color w:val="000000" w:themeColor="text1"/>
          <w:sz w:val="24"/>
          <w:szCs w:val="24"/>
        </w:rPr>
        <w:t>,</w:t>
      </w:r>
      <w:r w:rsidRPr="00B35A2D">
        <w:rPr>
          <w:rFonts w:ascii="Arial" w:hAnsi="Arial" w:cs="Arial"/>
          <w:color w:val="000000" w:themeColor="text1"/>
          <w:sz w:val="24"/>
          <w:szCs w:val="24"/>
        </w:rPr>
        <w:t xml:space="preserve"> MacIntyre, C.</w:t>
      </w:r>
      <w:r w:rsidR="0000696B" w:rsidRPr="00B35A2D">
        <w:rPr>
          <w:rFonts w:ascii="Arial" w:hAnsi="Arial" w:cs="Arial"/>
          <w:color w:val="000000" w:themeColor="text1"/>
          <w:sz w:val="24"/>
          <w:szCs w:val="24"/>
        </w:rPr>
        <w:t>,</w:t>
      </w:r>
      <w:r w:rsidRPr="00B35A2D">
        <w:rPr>
          <w:rFonts w:ascii="Arial" w:hAnsi="Arial" w:cs="Arial"/>
          <w:color w:val="000000" w:themeColor="text1"/>
          <w:sz w:val="24"/>
          <w:szCs w:val="24"/>
        </w:rPr>
        <w:t xml:space="preserve"> Rintoul J. &amp; Cooper S. A. (2017) Prevalence of mental health conditions and relationship with general health in a whole-country population of people with intellectual disabilities compared with the general population. </w:t>
      </w:r>
      <w:r w:rsidR="0000696B" w:rsidRPr="00B35A2D">
        <w:rPr>
          <w:rFonts w:ascii="Arial" w:hAnsi="Arial" w:cs="Arial"/>
          <w:i/>
          <w:color w:val="000000" w:themeColor="text1"/>
          <w:sz w:val="24"/>
          <w:szCs w:val="24"/>
        </w:rPr>
        <w:t>BJPsych</w:t>
      </w:r>
      <w:r w:rsidRPr="00B35A2D">
        <w:rPr>
          <w:rFonts w:ascii="Arial" w:hAnsi="Arial" w:cs="Arial"/>
          <w:i/>
          <w:color w:val="000000" w:themeColor="text1"/>
          <w:sz w:val="24"/>
          <w:szCs w:val="24"/>
        </w:rPr>
        <w:t xml:space="preserve"> Open</w:t>
      </w:r>
      <w:r w:rsidRPr="00B35A2D">
        <w:rPr>
          <w:rFonts w:ascii="Arial" w:hAnsi="Arial" w:cs="Arial"/>
          <w:color w:val="000000" w:themeColor="text1"/>
          <w:sz w:val="24"/>
          <w:szCs w:val="24"/>
        </w:rPr>
        <w:t xml:space="preserve"> </w:t>
      </w:r>
      <w:r w:rsidRPr="00B35A2D">
        <w:rPr>
          <w:rFonts w:ascii="Arial" w:hAnsi="Arial" w:cs="Arial"/>
          <w:b/>
          <w:color w:val="000000" w:themeColor="text1"/>
          <w:sz w:val="24"/>
          <w:szCs w:val="24"/>
        </w:rPr>
        <w:t>3</w:t>
      </w:r>
      <w:r w:rsidRPr="00B35A2D">
        <w:rPr>
          <w:rFonts w:ascii="Arial" w:hAnsi="Arial" w:cs="Arial"/>
          <w:color w:val="000000" w:themeColor="text1"/>
          <w:sz w:val="24"/>
          <w:szCs w:val="24"/>
        </w:rPr>
        <w:t>, 243</w:t>
      </w:r>
      <w:r w:rsidR="00FD2C4C" w:rsidRPr="00B35A2D">
        <w:rPr>
          <w:rFonts w:ascii="Arial" w:hAnsi="Arial" w:cs="Arial"/>
          <w:color w:val="000000" w:themeColor="text1"/>
          <w:sz w:val="24"/>
          <w:szCs w:val="24"/>
        </w:rPr>
        <w:t>–</w:t>
      </w:r>
      <w:r w:rsidRPr="00B35A2D">
        <w:rPr>
          <w:rFonts w:ascii="Arial" w:hAnsi="Arial" w:cs="Arial"/>
          <w:color w:val="000000" w:themeColor="text1"/>
          <w:sz w:val="24"/>
          <w:szCs w:val="24"/>
        </w:rPr>
        <w:t>48.</w:t>
      </w:r>
    </w:p>
    <w:p w14:paraId="7281688F" w14:textId="3CFDCA8A" w:rsidR="008B526C" w:rsidRPr="00B35A2D" w:rsidRDefault="008B526C" w:rsidP="008B526C">
      <w:pPr>
        <w:spacing w:after="0" w:line="480" w:lineRule="auto"/>
        <w:ind w:left="284" w:hanging="284"/>
        <w:rPr>
          <w:rFonts w:ascii="Arial" w:hAnsi="Arial" w:cs="Arial"/>
          <w:color w:val="000000" w:themeColor="text1"/>
          <w:sz w:val="24"/>
          <w:szCs w:val="24"/>
        </w:rPr>
      </w:pPr>
      <w:r w:rsidRPr="00B35A2D">
        <w:rPr>
          <w:rFonts w:ascii="Arial" w:hAnsi="Arial" w:cs="Arial"/>
          <w:color w:val="000000" w:themeColor="text1"/>
          <w:sz w:val="24"/>
          <w:szCs w:val="24"/>
        </w:rPr>
        <w:lastRenderedPageBreak/>
        <w:t>International Diabetes Federation</w:t>
      </w:r>
      <w:r w:rsidR="0000696B" w:rsidRPr="00B35A2D">
        <w:rPr>
          <w:rFonts w:ascii="Arial" w:hAnsi="Arial" w:cs="Arial"/>
          <w:color w:val="000000" w:themeColor="text1"/>
          <w:sz w:val="24"/>
          <w:szCs w:val="24"/>
        </w:rPr>
        <w:t>.</w:t>
      </w:r>
      <w:r w:rsidRPr="00B35A2D">
        <w:rPr>
          <w:rFonts w:ascii="Arial" w:hAnsi="Arial" w:cs="Arial"/>
          <w:color w:val="000000" w:themeColor="text1"/>
          <w:sz w:val="24"/>
          <w:szCs w:val="24"/>
        </w:rPr>
        <w:t xml:space="preserve"> (2017) </w:t>
      </w:r>
      <w:r w:rsidRPr="00B35A2D">
        <w:rPr>
          <w:rFonts w:ascii="Arial" w:hAnsi="Arial" w:cs="Arial"/>
          <w:i/>
          <w:color w:val="000000" w:themeColor="text1"/>
          <w:sz w:val="24"/>
          <w:szCs w:val="24"/>
        </w:rPr>
        <w:t>IDF Diabetes Atlas</w:t>
      </w:r>
      <w:r w:rsidRPr="00B35A2D">
        <w:rPr>
          <w:rFonts w:ascii="Arial" w:hAnsi="Arial" w:cs="Arial"/>
          <w:color w:val="000000" w:themeColor="text1"/>
          <w:sz w:val="24"/>
          <w:szCs w:val="24"/>
        </w:rPr>
        <w:t xml:space="preserve"> 8th edn. International Diabetes Federation, Brussels Belgium.</w:t>
      </w:r>
    </w:p>
    <w:p w14:paraId="699539E5" w14:textId="4ACBAEDE" w:rsidR="008B526C" w:rsidRPr="00B35A2D" w:rsidRDefault="0000696B" w:rsidP="008B526C">
      <w:pPr>
        <w:spacing w:after="0" w:line="480" w:lineRule="auto"/>
        <w:ind w:left="284" w:hanging="284"/>
        <w:rPr>
          <w:rFonts w:ascii="Arial" w:hAnsi="Arial" w:cs="Arial"/>
          <w:color w:val="000000" w:themeColor="text1"/>
          <w:sz w:val="24"/>
          <w:szCs w:val="24"/>
        </w:rPr>
      </w:pPr>
      <w:r w:rsidRPr="00B35A2D">
        <w:rPr>
          <w:rFonts w:ascii="Arial" w:hAnsi="Arial" w:cs="Arial"/>
          <w:color w:val="000000" w:themeColor="text1"/>
          <w:sz w:val="24"/>
          <w:szCs w:val="24"/>
        </w:rPr>
        <w:t>Kinnear</w:t>
      </w:r>
      <w:r w:rsidR="008B526C" w:rsidRPr="00B35A2D">
        <w:rPr>
          <w:rFonts w:ascii="Arial" w:hAnsi="Arial" w:cs="Arial"/>
          <w:color w:val="000000" w:themeColor="text1"/>
          <w:sz w:val="24"/>
          <w:szCs w:val="24"/>
        </w:rPr>
        <w:t xml:space="preserve"> D.</w:t>
      </w:r>
      <w:r w:rsidRPr="00B35A2D">
        <w:rPr>
          <w:rFonts w:ascii="Arial" w:hAnsi="Arial" w:cs="Arial"/>
          <w:color w:val="000000" w:themeColor="text1"/>
          <w:sz w:val="24"/>
          <w:szCs w:val="24"/>
        </w:rPr>
        <w:t>,</w:t>
      </w:r>
      <w:r w:rsidR="008B526C" w:rsidRPr="00B35A2D">
        <w:rPr>
          <w:rFonts w:ascii="Arial" w:hAnsi="Arial" w:cs="Arial"/>
          <w:color w:val="000000" w:themeColor="text1"/>
          <w:sz w:val="24"/>
          <w:szCs w:val="24"/>
        </w:rPr>
        <w:t xml:space="preserve"> Morrison J.</w:t>
      </w:r>
      <w:r w:rsidRPr="00B35A2D">
        <w:rPr>
          <w:rFonts w:ascii="Arial" w:hAnsi="Arial" w:cs="Arial"/>
          <w:color w:val="000000" w:themeColor="text1"/>
          <w:sz w:val="24"/>
          <w:szCs w:val="24"/>
        </w:rPr>
        <w:t>,</w:t>
      </w:r>
      <w:r w:rsidR="008B526C" w:rsidRPr="00B35A2D">
        <w:rPr>
          <w:rFonts w:ascii="Arial" w:hAnsi="Arial" w:cs="Arial"/>
          <w:color w:val="000000" w:themeColor="text1"/>
          <w:sz w:val="24"/>
          <w:szCs w:val="24"/>
        </w:rPr>
        <w:t xml:space="preserve"> Allan L.</w:t>
      </w:r>
      <w:r w:rsidRPr="00B35A2D">
        <w:rPr>
          <w:rFonts w:ascii="Arial" w:hAnsi="Arial" w:cs="Arial"/>
          <w:color w:val="000000" w:themeColor="text1"/>
          <w:sz w:val="24"/>
          <w:szCs w:val="24"/>
        </w:rPr>
        <w:t>,</w:t>
      </w:r>
      <w:r w:rsidR="008B526C" w:rsidRPr="00B35A2D">
        <w:rPr>
          <w:rFonts w:ascii="Arial" w:hAnsi="Arial" w:cs="Arial"/>
          <w:color w:val="000000" w:themeColor="text1"/>
          <w:sz w:val="24"/>
          <w:szCs w:val="24"/>
        </w:rPr>
        <w:t xml:space="preserve"> Henderson A.</w:t>
      </w:r>
      <w:r w:rsidRPr="00B35A2D">
        <w:rPr>
          <w:rFonts w:ascii="Arial" w:hAnsi="Arial" w:cs="Arial"/>
          <w:color w:val="000000" w:themeColor="text1"/>
          <w:sz w:val="24"/>
          <w:szCs w:val="24"/>
        </w:rPr>
        <w:t>,</w:t>
      </w:r>
      <w:r w:rsidR="008B526C" w:rsidRPr="00B35A2D">
        <w:rPr>
          <w:rFonts w:ascii="Arial" w:hAnsi="Arial" w:cs="Arial"/>
          <w:color w:val="000000" w:themeColor="text1"/>
          <w:sz w:val="24"/>
          <w:szCs w:val="24"/>
        </w:rPr>
        <w:t xml:space="preserve"> Smiley E. &amp; Cooper S-A. (2018) Prevalence of physical conditions and multimorbidity in a cohort of adults with intellectual disabilities with and without Down syndrome: cross-sectional study. </w:t>
      </w:r>
      <w:r w:rsidR="008B526C" w:rsidRPr="00B35A2D">
        <w:rPr>
          <w:rFonts w:ascii="Arial" w:hAnsi="Arial" w:cs="Arial"/>
          <w:i/>
          <w:color w:val="000000" w:themeColor="text1"/>
          <w:sz w:val="24"/>
          <w:szCs w:val="24"/>
        </w:rPr>
        <w:t xml:space="preserve">BMJ </w:t>
      </w:r>
      <w:r w:rsidRPr="00B35A2D">
        <w:rPr>
          <w:rFonts w:ascii="Arial" w:hAnsi="Arial" w:cs="Arial"/>
          <w:i/>
          <w:color w:val="000000" w:themeColor="text1"/>
          <w:sz w:val="24"/>
          <w:szCs w:val="24"/>
        </w:rPr>
        <w:t>O</w:t>
      </w:r>
      <w:r w:rsidR="008B526C" w:rsidRPr="00B35A2D">
        <w:rPr>
          <w:rFonts w:ascii="Arial" w:hAnsi="Arial" w:cs="Arial"/>
          <w:i/>
          <w:color w:val="000000" w:themeColor="text1"/>
          <w:sz w:val="24"/>
          <w:szCs w:val="24"/>
        </w:rPr>
        <w:t>pen</w:t>
      </w:r>
      <w:r w:rsidR="008B526C" w:rsidRPr="00B35A2D">
        <w:rPr>
          <w:rFonts w:ascii="Arial" w:hAnsi="Arial" w:cs="Arial"/>
          <w:color w:val="000000" w:themeColor="text1"/>
          <w:sz w:val="24"/>
          <w:szCs w:val="24"/>
        </w:rPr>
        <w:t xml:space="preserve"> </w:t>
      </w:r>
      <w:r w:rsidR="008B526C" w:rsidRPr="00B35A2D">
        <w:rPr>
          <w:rFonts w:ascii="Arial" w:hAnsi="Arial" w:cs="Arial"/>
          <w:b/>
          <w:color w:val="000000" w:themeColor="text1"/>
          <w:sz w:val="24"/>
          <w:szCs w:val="24"/>
        </w:rPr>
        <w:t>8</w:t>
      </w:r>
      <w:r w:rsidRPr="00B35A2D">
        <w:rPr>
          <w:rFonts w:ascii="Arial" w:hAnsi="Arial" w:cs="Arial"/>
          <w:color w:val="000000" w:themeColor="text1"/>
          <w:sz w:val="24"/>
          <w:szCs w:val="24"/>
        </w:rPr>
        <w:t>,</w:t>
      </w:r>
      <w:r w:rsidR="008B526C" w:rsidRPr="00B35A2D">
        <w:rPr>
          <w:rFonts w:ascii="Arial" w:hAnsi="Arial" w:cs="Arial"/>
          <w:color w:val="000000" w:themeColor="text1"/>
          <w:sz w:val="24"/>
          <w:szCs w:val="24"/>
        </w:rPr>
        <w:t xml:space="preserve"> e018292.</w:t>
      </w:r>
    </w:p>
    <w:p w14:paraId="114C2FD4" w14:textId="56AF042B" w:rsidR="00E85AD5" w:rsidRPr="00B35A2D" w:rsidRDefault="00E85AD5" w:rsidP="008B526C">
      <w:pPr>
        <w:spacing w:after="0" w:line="480" w:lineRule="auto"/>
        <w:ind w:left="284" w:hanging="284"/>
        <w:rPr>
          <w:rFonts w:ascii="Arial" w:hAnsi="Arial" w:cs="Arial"/>
          <w:color w:val="000000" w:themeColor="text1"/>
          <w:sz w:val="24"/>
          <w:szCs w:val="24"/>
        </w:rPr>
      </w:pPr>
      <w:r w:rsidRPr="00B35A2D">
        <w:rPr>
          <w:rFonts w:ascii="Arial" w:hAnsi="Arial" w:cs="Arial"/>
          <w:color w:val="000000" w:themeColor="text1"/>
          <w:sz w:val="24"/>
          <w:szCs w:val="24"/>
        </w:rPr>
        <w:t xml:space="preserve">Kosiborod M., Gomes M.B., Nicolucci A., Pocock S., Rathmann W., Shestakova M.V. </w:t>
      </w:r>
      <w:r w:rsidRPr="00B35A2D">
        <w:rPr>
          <w:rFonts w:ascii="Arial" w:hAnsi="Arial" w:cs="Arial"/>
          <w:i/>
          <w:color w:val="000000" w:themeColor="text1"/>
          <w:sz w:val="24"/>
          <w:szCs w:val="24"/>
        </w:rPr>
        <w:t>et al.</w:t>
      </w:r>
      <w:r w:rsidRPr="00B35A2D">
        <w:rPr>
          <w:rFonts w:ascii="Arial" w:hAnsi="Arial" w:cs="Arial"/>
          <w:color w:val="000000" w:themeColor="text1"/>
          <w:sz w:val="24"/>
          <w:szCs w:val="24"/>
        </w:rPr>
        <w:t xml:space="preserve"> (2018) Vascular complications in patients with type 2 diabetes: prevalence and associated factors in 38 countries (the DISCOVER study program). </w:t>
      </w:r>
      <w:r w:rsidRPr="00B35A2D">
        <w:rPr>
          <w:rFonts w:ascii="Arial" w:hAnsi="Arial" w:cs="Arial"/>
          <w:i/>
          <w:color w:val="000000" w:themeColor="text1"/>
          <w:sz w:val="24"/>
          <w:szCs w:val="24"/>
        </w:rPr>
        <w:t>Cardiovascular Diabetology</w:t>
      </w:r>
      <w:r w:rsidRPr="00B35A2D">
        <w:rPr>
          <w:rFonts w:ascii="Arial" w:hAnsi="Arial" w:cs="Arial"/>
          <w:color w:val="000000" w:themeColor="text1"/>
          <w:sz w:val="24"/>
          <w:szCs w:val="24"/>
        </w:rPr>
        <w:t xml:space="preserve"> </w:t>
      </w:r>
      <w:r w:rsidRPr="00B35A2D">
        <w:rPr>
          <w:rFonts w:ascii="Arial" w:hAnsi="Arial" w:cs="Arial"/>
          <w:b/>
          <w:color w:val="000000" w:themeColor="text1"/>
          <w:sz w:val="24"/>
          <w:szCs w:val="24"/>
        </w:rPr>
        <w:t>17</w:t>
      </w:r>
      <w:r w:rsidRPr="00B35A2D">
        <w:rPr>
          <w:rFonts w:ascii="Arial" w:hAnsi="Arial" w:cs="Arial"/>
          <w:color w:val="000000" w:themeColor="text1"/>
          <w:sz w:val="24"/>
          <w:szCs w:val="24"/>
        </w:rPr>
        <w:t>, 150.</w:t>
      </w:r>
    </w:p>
    <w:p w14:paraId="18D36AE7" w14:textId="74B80A44" w:rsidR="008B526C" w:rsidRPr="00B35A2D" w:rsidRDefault="008B526C" w:rsidP="008B526C">
      <w:pPr>
        <w:spacing w:after="0" w:line="480" w:lineRule="auto"/>
        <w:ind w:left="284" w:hanging="284"/>
        <w:rPr>
          <w:rFonts w:ascii="Arial" w:hAnsi="Arial" w:cs="Arial"/>
          <w:color w:val="000000" w:themeColor="text1"/>
          <w:sz w:val="24"/>
          <w:szCs w:val="24"/>
        </w:rPr>
      </w:pPr>
      <w:r w:rsidRPr="00B35A2D">
        <w:rPr>
          <w:rFonts w:ascii="Arial" w:hAnsi="Arial" w:cs="Arial"/>
          <w:color w:val="000000" w:themeColor="text1"/>
          <w:sz w:val="24"/>
          <w:szCs w:val="24"/>
        </w:rPr>
        <w:t>MacRae S.</w:t>
      </w:r>
      <w:r w:rsidR="0000696B" w:rsidRPr="00B35A2D">
        <w:rPr>
          <w:rFonts w:ascii="Arial" w:hAnsi="Arial" w:cs="Arial"/>
          <w:color w:val="000000" w:themeColor="text1"/>
          <w:sz w:val="24"/>
          <w:szCs w:val="24"/>
        </w:rPr>
        <w:t>,</w:t>
      </w:r>
      <w:r w:rsidRPr="00B35A2D">
        <w:rPr>
          <w:rFonts w:ascii="Arial" w:hAnsi="Arial" w:cs="Arial"/>
          <w:color w:val="000000" w:themeColor="text1"/>
          <w:sz w:val="24"/>
          <w:szCs w:val="24"/>
        </w:rPr>
        <w:t xml:space="preserve"> Brown M., Karatzias</w:t>
      </w:r>
      <w:r w:rsidR="0000696B" w:rsidRPr="00B35A2D">
        <w:rPr>
          <w:rFonts w:ascii="Arial" w:hAnsi="Arial" w:cs="Arial"/>
          <w:color w:val="000000" w:themeColor="text1"/>
          <w:sz w:val="24"/>
          <w:szCs w:val="24"/>
        </w:rPr>
        <w:t xml:space="preserve"> </w:t>
      </w:r>
      <w:r w:rsidRPr="00B35A2D">
        <w:rPr>
          <w:rFonts w:ascii="Arial" w:hAnsi="Arial" w:cs="Arial"/>
          <w:color w:val="000000" w:themeColor="text1"/>
          <w:sz w:val="24"/>
          <w:szCs w:val="24"/>
        </w:rPr>
        <w:t xml:space="preserve">T., Taggart L., Truesdale-Kennedy M., Walley R. </w:t>
      </w:r>
      <w:r w:rsidR="0000696B" w:rsidRPr="00B35A2D">
        <w:rPr>
          <w:rFonts w:ascii="Arial" w:hAnsi="Arial" w:cs="Arial"/>
          <w:i/>
          <w:color w:val="000000" w:themeColor="text1"/>
          <w:sz w:val="24"/>
          <w:szCs w:val="24"/>
        </w:rPr>
        <w:t>et al</w:t>
      </w:r>
      <w:r w:rsidRPr="00B35A2D">
        <w:rPr>
          <w:rFonts w:ascii="Arial" w:hAnsi="Arial" w:cs="Arial"/>
          <w:color w:val="000000" w:themeColor="text1"/>
          <w:sz w:val="24"/>
          <w:szCs w:val="24"/>
        </w:rPr>
        <w:t xml:space="preserve">. (2015) Diabetes in people with intellectual disabilities: A systematic review of the literature. </w:t>
      </w:r>
      <w:r w:rsidRPr="00B35A2D">
        <w:rPr>
          <w:rFonts w:ascii="Arial" w:hAnsi="Arial" w:cs="Arial"/>
          <w:i/>
          <w:color w:val="000000" w:themeColor="text1"/>
          <w:sz w:val="24"/>
          <w:szCs w:val="24"/>
        </w:rPr>
        <w:t>Res</w:t>
      </w:r>
      <w:r w:rsidR="0000696B" w:rsidRPr="00B35A2D">
        <w:rPr>
          <w:rFonts w:ascii="Arial" w:hAnsi="Arial" w:cs="Arial"/>
          <w:i/>
          <w:color w:val="000000" w:themeColor="text1"/>
          <w:sz w:val="24"/>
          <w:szCs w:val="24"/>
        </w:rPr>
        <w:t>earch in</w:t>
      </w:r>
      <w:r w:rsidRPr="00B35A2D">
        <w:rPr>
          <w:rFonts w:ascii="Arial" w:hAnsi="Arial" w:cs="Arial"/>
          <w:i/>
          <w:color w:val="000000" w:themeColor="text1"/>
          <w:sz w:val="24"/>
          <w:szCs w:val="24"/>
        </w:rPr>
        <w:t xml:space="preserve"> Dev</w:t>
      </w:r>
      <w:r w:rsidR="0000696B" w:rsidRPr="00B35A2D">
        <w:rPr>
          <w:rFonts w:ascii="Arial" w:hAnsi="Arial" w:cs="Arial"/>
          <w:i/>
          <w:color w:val="000000" w:themeColor="text1"/>
          <w:sz w:val="24"/>
          <w:szCs w:val="24"/>
        </w:rPr>
        <w:t>elopmental</w:t>
      </w:r>
      <w:r w:rsidRPr="00B35A2D">
        <w:rPr>
          <w:rFonts w:ascii="Arial" w:hAnsi="Arial" w:cs="Arial"/>
          <w:i/>
          <w:color w:val="000000" w:themeColor="text1"/>
          <w:sz w:val="24"/>
          <w:szCs w:val="24"/>
        </w:rPr>
        <w:t xml:space="preserve"> Disabil</w:t>
      </w:r>
      <w:r w:rsidR="0000696B" w:rsidRPr="00B35A2D">
        <w:rPr>
          <w:rFonts w:ascii="Arial" w:hAnsi="Arial" w:cs="Arial"/>
          <w:i/>
          <w:color w:val="000000" w:themeColor="text1"/>
          <w:sz w:val="24"/>
          <w:szCs w:val="24"/>
        </w:rPr>
        <w:t>ities</w:t>
      </w:r>
      <w:r w:rsidRPr="00B35A2D">
        <w:rPr>
          <w:rFonts w:ascii="Arial" w:hAnsi="Arial" w:cs="Arial"/>
          <w:color w:val="000000" w:themeColor="text1"/>
          <w:sz w:val="24"/>
          <w:szCs w:val="24"/>
        </w:rPr>
        <w:t xml:space="preserve"> </w:t>
      </w:r>
      <w:r w:rsidRPr="00B35A2D">
        <w:rPr>
          <w:rFonts w:ascii="Arial" w:hAnsi="Arial" w:cs="Arial"/>
          <w:b/>
          <w:color w:val="000000" w:themeColor="text1"/>
          <w:sz w:val="24"/>
          <w:szCs w:val="24"/>
        </w:rPr>
        <w:t>47</w:t>
      </w:r>
      <w:r w:rsidRPr="00B35A2D">
        <w:rPr>
          <w:rFonts w:ascii="Arial" w:hAnsi="Arial" w:cs="Arial"/>
          <w:color w:val="000000" w:themeColor="text1"/>
          <w:sz w:val="24"/>
          <w:szCs w:val="24"/>
        </w:rPr>
        <w:t>, 352</w:t>
      </w:r>
      <w:r w:rsidR="00FD2C4C" w:rsidRPr="00B35A2D">
        <w:rPr>
          <w:rFonts w:ascii="Arial" w:hAnsi="Arial" w:cs="Arial"/>
          <w:color w:val="000000" w:themeColor="text1"/>
          <w:sz w:val="24"/>
          <w:szCs w:val="24"/>
        </w:rPr>
        <w:t>–</w:t>
      </w:r>
      <w:r w:rsidRPr="00B35A2D">
        <w:rPr>
          <w:rFonts w:ascii="Arial" w:hAnsi="Arial" w:cs="Arial"/>
          <w:color w:val="000000" w:themeColor="text1"/>
          <w:sz w:val="24"/>
          <w:szCs w:val="24"/>
        </w:rPr>
        <w:t>74.</w:t>
      </w:r>
    </w:p>
    <w:p w14:paraId="01B8D665" w14:textId="49F1C189" w:rsidR="008B526C" w:rsidRPr="00B35A2D" w:rsidRDefault="008B526C" w:rsidP="008B526C">
      <w:pPr>
        <w:spacing w:after="0" w:line="480" w:lineRule="auto"/>
        <w:ind w:left="284" w:hanging="284"/>
        <w:rPr>
          <w:rFonts w:ascii="Arial" w:hAnsi="Arial" w:cs="Arial"/>
          <w:color w:val="000000" w:themeColor="text1"/>
          <w:sz w:val="24"/>
          <w:szCs w:val="24"/>
        </w:rPr>
      </w:pPr>
      <w:r w:rsidRPr="00B35A2D">
        <w:rPr>
          <w:rFonts w:ascii="Arial" w:hAnsi="Arial" w:cs="Arial"/>
          <w:color w:val="000000" w:themeColor="text1"/>
          <w:sz w:val="24"/>
          <w:szCs w:val="24"/>
        </w:rPr>
        <w:t xml:space="preserve">McGrother C. W., Hauck A., Bhaumik S., Thorp C. &amp; Taub, N. (1996) Community care for adults with learning disability and their carers: needs and outcomes from the Leicestershire register. </w:t>
      </w:r>
      <w:r w:rsidRPr="00B35A2D">
        <w:rPr>
          <w:rFonts w:ascii="Arial" w:hAnsi="Arial" w:cs="Arial"/>
          <w:i/>
          <w:color w:val="000000" w:themeColor="text1"/>
          <w:sz w:val="24"/>
          <w:szCs w:val="24"/>
        </w:rPr>
        <w:t>Journal of Intellectual Disability Research</w:t>
      </w:r>
      <w:r w:rsidRPr="00B35A2D">
        <w:rPr>
          <w:rFonts w:ascii="Arial" w:hAnsi="Arial" w:cs="Arial"/>
          <w:color w:val="000000" w:themeColor="text1"/>
          <w:sz w:val="24"/>
          <w:szCs w:val="24"/>
        </w:rPr>
        <w:t xml:space="preserve"> </w:t>
      </w:r>
      <w:r w:rsidRPr="00B35A2D">
        <w:rPr>
          <w:rFonts w:ascii="Arial" w:hAnsi="Arial" w:cs="Arial"/>
          <w:b/>
          <w:color w:val="000000" w:themeColor="text1"/>
          <w:sz w:val="24"/>
          <w:szCs w:val="24"/>
        </w:rPr>
        <w:t>40</w:t>
      </w:r>
      <w:r w:rsidRPr="00B35A2D">
        <w:rPr>
          <w:rFonts w:ascii="Arial" w:hAnsi="Arial" w:cs="Arial"/>
          <w:color w:val="000000" w:themeColor="text1"/>
          <w:sz w:val="24"/>
          <w:szCs w:val="24"/>
        </w:rPr>
        <w:t>, 183</w:t>
      </w:r>
      <w:r w:rsidR="00FD2C4C" w:rsidRPr="00B35A2D">
        <w:rPr>
          <w:rFonts w:ascii="Arial" w:hAnsi="Arial" w:cs="Arial"/>
          <w:color w:val="000000" w:themeColor="text1"/>
          <w:sz w:val="24"/>
          <w:szCs w:val="24"/>
        </w:rPr>
        <w:t>–</w:t>
      </w:r>
      <w:r w:rsidRPr="00B35A2D">
        <w:rPr>
          <w:rFonts w:ascii="Arial" w:hAnsi="Arial" w:cs="Arial"/>
          <w:color w:val="000000" w:themeColor="text1"/>
          <w:sz w:val="24"/>
          <w:szCs w:val="24"/>
        </w:rPr>
        <w:t>90.</w:t>
      </w:r>
    </w:p>
    <w:p w14:paraId="2B059631" w14:textId="7123B446" w:rsidR="008B526C" w:rsidRPr="00B35A2D" w:rsidRDefault="008B526C" w:rsidP="008B526C">
      <w:pPr>
        <w:spacing w:after="0" w:line="480" w:lineRule="auto"/>
        <w:ind w:left="284" w:hanging="284"/>
        <w:rPr>
          <w:rFonts w:ascii="Arial" w:hAnsi="Arial" w:cs="Arial"/>
          <w:color w:val="000000" w:themeColor="text1"/>
          <w:sz w:val="24"/>
          <w:szCs w:val="24"/>
        </w:rPr>
      </w:pPr>
      <w:r w:rsidRPr="00B35A2D">
        <w:rPr>
          <w:rFonts w:ascii="Arial" w:hAnsi="Arial" w:cs="Arial"/>
          <w:color w:val="000000" w:themeColor="text1"/>
          <w:sz w:val="24"/>
          <w:szCs w:val="24"/>
        </w:rPr>
        <w:t>Melville C. A., McGarty A., Harris L., Hughes-McCormack L., Baltzer M., McArthur L. A</w:t>
      </w:r>
      <w:r w:rsidR="00CB4BB3" w:rsidRPr="00B35A2D">
        <w:rPr>
          <w:rFonts w:ascii="Arial" w:hAnsi="Arial" w:cs="Arial"/>
          <w:color w:val="000000" w:themeColor="text1"/>
          <w:sz w:val="24"/>
          <w:szCs w:val="24"/>
        </w:rPr>
        <w:t>.</w:t>
      </w:r>
      <w:r w:rsidR="00CB4BB3" w:rsidRPr="00B35A2D">
        <w:rPr>
          <w:rFonts w:ascii="Arial" w:hAnsi="Arial" w:cs="Arial"/>
          <w:i/>
          <w:color w:val="000000" w:themeColor="text1"/>
          <w:sz w:val="24"/>
          <w:szCs w:val="24"/>
        </w:rPr>
        <w:t xml:space="preserve"> et al.</w:t>
      </w:r>
      <w:r w:rsidRPr="00B35A2D">
        <w:rPr>
          <w:rFonts w:ascii="Arial" w:hAnsi="Arial" w:cs="Arial"/>
          <w:color w:val="000000" w:themeColor="text1"/>
          <w:sz w:val="24"/>
          <w:szCs w:val="24"/>
        </w:rPr>
        <w:t xml:space="preserve"> (2018) A population-based cross-sectional study of the prevalence and correlates of sedentary behaviour of adults with intellectual disabilities. </w:t>
      </w:r>
      <w:r w:rsidRPr="00B35A2D">
        <w:rPr>
          <w:rFonts w:ascii="Arial" w:hAnsi="Arial" w:cs="Arial"/>
          <w:i/>
          <w:color w:val="000000" w:themeColor="text1"/>
          <w:sz w:val="24"/>
          <w:szCs w:val="24"/>
        </w:rPr>
        <w:t>Journal of Intellectual Disability Research</w:t>
      </w:r>
      <w:r w:rsidRPr="00B35A2D">
        <w:rPr>
          <w:rFonts w:ascii="Arial" w:hAnsi="Arial" w:cs="Arial"/>
          <w:b/>
          <w:color w:val="000000" w:themeColor="text1"/>
          <w:sz w:val="24"/>
          <w:szCs w:val="24"/>
        </w:rPr>
        <w:t xml:space="preserve"> 62</w:t>
      </w:r>
      <w:r w:rsidRPr="00B35A2D">
        <w:rPr>
          <w:rFonts w:ascii="Arial" w:hAnsi="Arial" w:cs="Arial"/>
          <w:color w:val="000000" w:themeColor="text1"/>
          <w:sz w:val="24"/>
          <w:szCs w:val="24"/>
        </w:rPr>
        <w:t>, 60</w:t>
      </w:r>
      <w:r w:rsidR="00FD2C4C" w:rsidRPr="00B35A2D">
        <w:rPr>
          <w:rFonts w:ascii="Arial" w:hAnsi="Arial" w:cs="Arial"/>
          <w:color w:val="000000" w:themeColor="text1"/>
          <w:sz w:val="24"/>
          <w:szCs w:val="24"/>
        </w:rPr>
        <w:t>–</w:t>
      </w:r>
      <w:r w:rsidRPr="00B35A2D">
        <w:rPr>
          <w:rFonts w:ascii="Arial" w:hAnsi="Arial" w:cs="Arial"/>
          <w:color w:val="000000" w:themeColor="text1"/>
          <w:sz w:val="24"/>
          <w:szCs w:val="24"/>
        </w:rPr>
        <w:t>71.</w:t>
      </w:r>
    </w:p>
    <w:p w14:paraId="01C7E575" w14:textId="4C8837D9" w:rsidR="00BA7432" w:rsidRPr="00B35A2D" w:rsidRDefault="00BA7432" w:rsidP="008B526C">
      <w:pPr>
        <w:spacing w:after="0" w:line="480" w:lineRule="auto"/>
        <w:ind w:left="284" w:hanging="284"/>
        <w:rPr>
          <w:rFonts w:ascii="Arial" w:hAnsi="Arial" w:cs="Arial"/>
          <w:color w:val="000000" w:themeColor="text1"/>
          <w:sz w:val="24"/>
          <w:szCs w:val="24"/>
        </w:rPr>
      </w:pPr>
      <w:r w:rsidRPr="00B35A2D">
        <w:rPr>
          <w:rFonts w:ascii="Arial" w:hAnsi="Arial" w:cs="Arial"/>
          <w:color w:val="000000" w:themeColor="text1"/>
          <w:sz w:val="24"/>
          <w:szCs w:val="24"/>
        </w:rPr>
        <w:t>National Institute for Health and Care Excellence (2012) Type 2 diabetes: prevention in people at high risk [ph38] [updated 2017]. NICE, UK.</w:t>
      </w:r>
    </w:p>
    <w:p w14:paraId="51F18450" w14:textId="77777777" w:rsidR="00BA7432" w:rsidRPr="00B35A2D" w:rsidRDefault="00BA7432" w:rsidP="00BA7432">
      <w:pPr>
        <w:spacing w:after="0" w:line="480" w:lineRule="auto"/>
        <w:ind w:left="284" w:hanging="284"/>
        <w:rPr>
          <w:rFonts w:ascii="Arial" w:hAnsi="Arial" w:cs="Arial"/>
          <w:color w:val="000000" w:themeColor="text1"/>
          <w:sz w:val="24"/>
          <w:szCs w:val="24"/>
        </w:rPr>
      </w:pPr>
      <w:r w:rsidRPr="00B35A2D">
        <w:rPr>
          <w:rFonts w:ascii="Arial" w:hAnsi="Arial" w:cs="Arial"/>
          <w:color w:val="000000" w:themeColor="text1"/>
          <w:sz w:val="24"/>
          <w:szCs w:val="24"/>
        </w:rPr>
        <w:t>National Institute for Health and Care Excellence (2015). Type 2 diabetes in adults: management. NICE guidelines [NG28]. NICE, London.</w:t>
      </w:r>
    </w:p>
    <w:p w14:paraId="72A5824C" w14:textId="763AF74E" w:rsidR="00517712" w:rsidRPr="00B35A2D" w:rsidRDefault="00517712" w:rsidP="00BA7432">
      <w:pPr>
        <w:spacing w:after="0" w:line="480" w:lineRule="auto"/>
        <w:ind w:left="284" w:hanging="284"/>
        <w:rPr>
          <w:rFonts w:ascii="Arial" w:hAnsi="Arial" w:cs="Arial"/>
          <w:color w:val="000000" w:themeColor="text1"/>
          <w:sz w:val="24"/>
          <w:szCs w:val="24"/>
        </w:rPr>
      </w:pPr>
      <w:r w:rsidRPr="00B35A2D">
        <w:rPr>
          <w:rFonts w:ascii="Arial" w:hAnsi="Arial" w:cs="Arial"/>
          <w:color w:val="000000" w:themeColor="text1"/>
          <w:sz w:val="24"/>
          <w:szCs w:val="24"/>
        </w:rPr>
        <w:lastRenderedPageBreak/>
        <w:t xml:space="preserve">O’Leary L., Taggart L., Cousins W. (2018) Healthy lifestyle behaviours for people with intellectual disabilities: an exploration of organizational barriers and enablers. </w:t>
      </w:r>
      <w:r w:rsidRPr="00B35A2D">
        <w:rPr>
          <w:rFonts w:ascii="Arial" w:hAnsi="Arial" w:cs="Arial"/>
          <w:i/>
          <w:color w:val="000000" w:themeColor="text1"/>
          <w:sz w:val="24"/>
          <w:szCs w:val="24"/>
        </w:rPr>
        <w:t>Journal of Applied Research in Intellectual Disability</w:t>
      </w:r>
      <w:r w:rsidRPr="00B35A2D">
        <w:rPr>
          <w:rFonts w:ascii="Arial" w:hAnsi="Arial" w:cs="Arial"/>
          <w:color w:val="000000" w:themeColor="text1"/>
          <w:sz w:val="24"/>
          <w:szCs w:val="24"/>
        </w:rPr>
        <w:t xml:space="preserve"> </w:t>
      </w:r>
      <w:r w:rsidRPr="00B35A2D">
        <w:rPr>
          <w:rFonts w:ascii="Arial" w:hAnsi="Arial" w:cs="Arial"/>
          <w:b/>
          <w:color w:val="000000" w:themeColor="text1"/>
          <w:sz w:val="24"/>
          <w:szCs w:val="24"/>
        </w:rPr>
        <w:t>31</w:t>
      </w:r>
      <w:r w:rsidRPr="00B35A2D">
        <w:rPr>
          <w:rFonts w:ascii="Arial" w:hAnsi="Arial" w:cs="Arial"/>
          <w:color w:val="000000" w:themeColor="text1"/>
          <w:sz w:val="24"/>
          <w:szCs w:val="24"/>
        </w:rPr>
        <w:t>, 122–135.</w:t>
      </w:r>
    </w:p>
    <w:p w14:paraId="105FA3CF" w14:textId="05603A11" w:rsidR="008B526C" w:rsidRPr="00B35A2D" w:rsidRDefault="008B526C" w:rsidP="008B526C">
      <w:pPr>
        <w:spacing w:after="0" w:line="480" w:lineRule="auto"/>
        <w:ind w:left="284" w:hanging="284"/>
        <w:rPr>
          <w:rFonts w:ascii="Arial" w:hAnsi="Arial" w:cs="Arial"/>
          <w:color w:val="000000" w:themeColor="text1"/>
          <w:sz w:val="24"/>
          <w:szCs w:val="24"/>
        </w:rPr>
      </w:pPr>
      <w:r w:rsidRPr="00B35A2D">
        <w:rPr>
          <w:rFonts w:ascii="Arial" w:hAnsi="Arial" w:cs="Arial"/>
          <w:color w:val="000000" w:themeColor="text1"/>
          <w:sz w:val="24"/>
          <w:szCs w:val="24"/>
        </w:rPr>
        <w:t xml:space="preserve">Patel N., Ferrer H. B., Tyrer F., Wray P., Farooqi A., Davies M. J. &amp; Khunti, K. (2017) Barriers and Facilitators to Healthy Lifestyle Changes in Minority Ethnic Populations in the UK: a Narrative Review. </w:t>
      </w:r>
      <w:r w:rsidRPr="00B35A2D">
        <w:rPr>
          <w:rFonts w:ascii="Arial" w:hAnsi="Arial" w:cs="Arial"/>
          <w:i/>
          <w:color w:val="000000" w:themeColor="text1"/>
          <w:sz w:val="24"/>
          <w:szCs w:val="24"/>
        </w:rPr>
        <w:t>J</w:t>
      </w:r>
      <w:r w:rsidR="00CB4BB3" w:rsidRPr="00B35A2D">
        <w:rPr>
          <w:rFonts w:ascii="Arial" w:hAnsi="Arial" w:cs="Arial"/>
          <w:i/>
          <w:color w:val="000000" w:themeColor="text1"/>
          <w:sz w:val="24"/>
          <w:szCs w:val="24"/>
        </w:rPr>
        <w:t>ournal of</w:t>
      </w:r>
      <w:r w:rsidRPr="00B35A2D">
        <w:rPr>
          <w:rFonts w:ascii="Arial" w:hAnsi="Arial" w:cs="Arial"/>
          <w:i/>
          <w:color w:val="000000" w:themeColor="text1"/>
          <w:sz w:val="24"/>
          <w:szCs w:val="24"/>
        </w:rPr>
        <w:t xml:space="preserve"> Racial </w:t>
      </w:r>
      <w:r w:rsidR="00CB4BB3" w:rsidRPr="00B35A2D">
        <w:rPr>
          <w:rFonts w:ascii="Arial" w:hAnsi="Arial" w:cs="Arial"/>
          <w:i/>
          <w:color w:val="000000" w:themeColor="text1"/>
          <w:sz w:val="24"/>
          <w:szCs w:val="24"/>
        </w:rPr>
        <w:t xml:space="preserve">and </w:t>
      </w:r>
      <w:r w:rsidRPr="00B35A2D">
        <w:rPr>
          <w:rFonts w:ascii="Arial" w:hAnsi="Arial" w:cs="Arial"/>
          <w:i/>
          <w:color w:val="000000" w:themeColor="text1"/>
          <w:sz w:val="24"/>
          <w:szCs w:val="24"/>
        </w:rPr>
        <w:t>Ethn</w:t>
      </w:r>
      <w:r w:rsidR="00CB4BB3" w:rsidRPr="00B35A2D">
        <w:rPr>
          <w:rFonts w:ascii="Arial" w:hAnsi="Arial" w:cs="Arial"/>
          <w:i/>
          <w:color w:val="000000" w:themeColor="text1"/>
          <w:sz w:val="24"/>
          <w:szCs w:val="24"/>
        </w:rPr>
        <w:t>ic</w:t>
      </w:r>
      <w:r w:rsidRPr="00B35A2D">
        <w:rPr>
          <w:rFonts w:ascii="Arial" w:hAnsi="Arial" w:cs="Arial"/>
          <w:i/>
          <w:color w:val="000000" w:themeColor="text1"/>
          <w:sz w:val="24"/>
          <w:szCs w:val="24"/>
        </w:rPr>
        <w:t xml:space="preserve"> Health Disparities</w:t>
      </w:r>
      <w:r w:rsidRPr="00B35A2D">
        <w:rPr>
          <w:rFonts w:ascii="Arial" w:hAnsi="Arial" w:cs="Arial"/>
          <w:color w:val="000000" w:themeColor="text1"/>
          <w:sz w:val="24"/>
          <w:szCs w:val="24"/>
        </w:rPr>
        <w:t xml:space="preserve"> </w:t>
      </w:r>
      <w:r w:rsidRPr="00B35A2D">
        <w:rPr>
          <w:rFonts w:ascii="Arial" w:hAnsi="Arial" w:cs="Arial"/>
          <w:b/>
          <w:color w:val="000000" w:themeColor="text1"/>
          <w:sz w:val="24"/>
          <w:szCs w:val="24"/>
        </w:rPr>
        <w:t>4</w:t>
      </w:r>
      <w:r w:rsidR="00CB4BB3" w:rsidRPr="00B35A2D">
        <w:rPr>
          <w:rFonts w:ascii="Arial" w:hAnsi="Arial" w:cs="Arial"/>
          <w:b/>
          <w:color w:val="000000" w:themeColor="text1"/>
          <w:sz w:val="24"/>
          <w:szCs w:val="24"/>
        </w:rPr>
        <w:t>,</w:t>
      </w:r>
      <w:r w:rsidRPr="00B35A2D">
        <w:rPr>
          <w:rFonts w:ascii="Arial" w:hAnsi="Arial" w:cs="Arial"/>
          <w:color w:val="000000" w:themeColor="text1"/>
          <w:sz w:val="24"/>
          <w:szCs w:val="24"/>
        </w:rPr>
        <w:t xml:space="preserve"> 1107</w:t>
      </w:r>
      <w:r w:rsidR="00FD2C4C" w:rsidRPr="00B35A2D">
        <w:rPr>
          <w:rFonts w:ascii="Arial" w:hAnsi="Arial" w:cs="Arial"/>
          <w:color w:val="000000" w:themeColor="text1"/>
          <w:sz w:val="24"/>
          <w:szCs w:val="24"/>
        </w:rPr>
        <w:t>–</w:t>
      </w:r>
      <w:r w:rsidRPr="00B35A2D">
        <w:rPr>
          <w:rFonts w:ascii="Arial" w:hAnsi="Arial" w:cs="Arial"/>
          <w:color w:val="000000" w:themeColor="text1"/>
          <w:sz w:val="24"/>
          <w:szCs w:val="24"/>
        </w:rPr>
        <w:t>1119.</w:t>
      </w:r>
    </w:p>
    <w:p w14:paraId="401BE3B0" w14:textId="57B922F4" w:rsidR="008B526C" w:rsidRPr="00B35A2D" w:rsidRDefault="008B526C" w:rsidP="008B526C">
      <w:pPr>
        <w:spacing w:after="0" w:line="480" w:lineRule="auto"/>
        <w:ind w:left="284" w:hanging="284"/>
        <w:rPr>
          <w:rFonts w:ascii="Arial" w:hAnsi="Arial" w:cs="Arial"/>
          <w:color w:val="000000" w:themeColor="text1"/>
          <w:sz w:val="24"/>
          <w:szCs w:val="24"/>
        </w:rPr>
      </w:pPr>
      <w:r w:rsidRPr="00B35A2D">
        <w:rPr>
          <w:rFonts w:ascii="Arial" w:hAnsi="Arial" w:cs="Arial"/>
          <w:color w:val="000000" w:themeColor="text1"/>
          <w:sz w:val="24"/>
          <w:szCs w:val="24"/>
        </w:rPr>
        <w:t xml:space="preserve">Paulweber B., Valensi P., Lindstrom J., Lalic N. M., Greaves C. J., McKee M., et al. (2010) A European evidence-based guideline for the prevention of type 2 diabetes. </w:t>
      </w:r>
      <w:r w:rsidRPr="00B35A2D">
        <w:rPr>
          <w:rFonts w:ascii="Arial" w:hAnsi="Arial" w:cs="Arial"/>
          <w:i/>
          <w:color w:val="000000" w:themeColor="text1"/>
          <w:sz w:val="24"/>
          <w:szCs w:val="24"/>
        </w:rPr>
        <w:t>Hormone &amp; Metabolic Research</w:t>
      </w:r>
      <w:r w:rsidRPr="00B35A2D">
        <w:rPr>
          <w:rFonts w:ascii="Arial" w:hAnsi="Arial" w:cs="Arial"/>
          <w:color w:val="000000" w:themeColor="text1"/>
          <w:sz w:val="24"/>
          <w:szCs w:val="24"/>
        </w:rPr>
        <w:t xml:space="preserve"> </w:t>
      </w:r>
      <w:r w:rsidRPr="00B35A2D">
        <w:rPr>
          <w:rFonts w:ascii="Arial" w:hAnsi="Arial" w:cs="Arial"/>
          <w:b/>
          <w:color w:val="000000" w:themeColor="text1"/>
          <w:sz w:val="24"/>
          <w:szCs w:val="24"/>
        </w:rPr>
        <w:t>42</w:t>
      </w:r>
      <w:r w:rsidR="00CB4BB3" w:rsidRPr="00B35A2D">
        <w:rPr>
          <w:rFonts w:ascii="Arial" w:hAnsi="Arial" w:cs="Arial"/>
          <w:color w:val="000000" w:themeColor="text1"/>
          <w:sz w:val="24"/>
          <w:szCs w:val="24"/>
        </w:rPr>
        <w:t>,</w:t>
      </w:r>
      <w:r w:rsidRPr="00B35A2D">
        <w:rPr>
          <w:rFonts w:ascii="Arial" w:hAnsi="Arial" w:cs="Arial"/>
          <w:color w:val="000000" w:themeColor="text1"/>
          <w:sz w:val="24"/>
          <w:szCs w:val="24"/>
        </w:rPr>
        <w:t xml:space="preserve"> Suppl 1 S3</w:t>
      </w:r>
      <w:r w:rsidR="00FD2C4C" w:rsidRPr="00B35A2D">
        <w:rPr>
          <w:rFonts w:ascii="Arial" w:hAnsi="Arial" w:cs="Arial"/>
          <w:color w:val="000000" w:themeColor="text1"/>
          <w:sz w:val="24"/>
          <w:szCs w:val="24"/>
        </w:rPr>
        <w:t>–</w:t>
      </w:r>
      <w:r w:rsidRPr="00B35A2D">
        <w:rPr>
          <w:rFonts w:ascii="Arial" w:hAnsi="Arial" w:cs="Arial"/>
          <w:color w:val="000000" w:themeColor="text1"/>
          <w:sz w:val="24"/>
          <w:szCs w:val="24"/>
        </w:rPr>
        <w:t>36.</w:t>
      </w:r>
    </w:p>
    <w:p w14:paraId="08FAA637" w14:textId="17830E5D" w:rsidR="008B526C" w:rsidRPr="00B35A2D" w:rsidRDefault="008B526C" w:rsidP="008B526C">
      <w:pPr>
        <w:spacing w:after="0" w:line="480" w:lineRule="auto"/>
        <w:ind w:left="284" w:hanging="284"/>
        <w:rPr>
          <w:rFonts w:ascii="Arial" w:hAnsi="Arial" w:cs="Arial"/>
          <w:color w:val="000000" w:themeColor="text1"/>
          <w:sz w:val="24"/>
          <w:szCs w:val="24"/>
        </w:rPr>
      </w:pPr>
      <w:r w:rsidRPr="00B35A2D">
        <w:rPr>
          <w:rFonts w:ascii="Arial" w:hAnsi="Arial" w:cs="Arial"/>
          <w:color w:val="000000" w:themeColor="text1"/>
          <w:sz w:val="24"/>
          <w:szCs w:val="24"/>
        </w:rPr>
        <w:t>Razak F., Anand S. S., Shannon H., Vuksan V., Davis B., Jacobs R</w:t>
      </w:r>
      <w:r w:rsidR="00CB4BB3" w:rsidRPr="00B35A2D">
        <w:rPr>
          <w:rFonts w:ascii="Arial" w:hAnsi="Arial" w:cs="Arial"/>
          <w:color w:val="000000" w:themeColor="text1"/>
          <w:sz w:val="24"/>
          <w:szCs w:val="24"/>
        </w:rPr>
        <w:t xml:space="preserve"> </w:t>
      </w:r>
      <w:r w:rsidR="00CB4BB3" w:rsidRPr="00B35A2D">
        <w:rPr>
          <w:rFonts w:ascii="Arial" w:hAnsi="Arial" w:cs="Arial"/>
          <w:i/>
          <w:color w:val="000000" w:themeColor="text1"/>
          <w:sz w:val="24"/>
          <w:szCs w:val="24"/>
        </w:rPr>
        <w:t>et al</w:t>
      </w:r>
      <w:r w:rsidRPr="00B35A2D">
        <w:rPr>
          <w:rFonts w:ascii="Arial" w:hAnsi="Arial" w:cs="Arial"/>
          <w:color w:val="000000" w:themeColor="text1"/>
          <w:sz w:val="24"/>
          <w:szCs w:val="24"/>
        </w:rPr>
        <w:t xml:space="preserve">. (2007) Defining obesity cut points in a multiethnic population. </w:t>
      </w:r>
      <w:r w:rsidRPr="00B35A2D">
        <w:rPr>
          <w:rFonts w:ascii="Arial" w:hAnsi="Arial" w:cs="Arial"/>
          <w:i/>
          <w:color w:val="000000" w:themeColor="text1"/>
          <w:sz w:val="24"/>
          <w:szCs w:val="24"/>
        </w:rPr>
        <w:t>Circulation</w:t>
      </w:r>
      <w:r w:rsidRPr="00B35A2D">
        <w:rPr>
          <w:rFonts w:ascii="Arial" w:hAnsi="Arial" w:cs="Arial"/>
          <w:color w:val="000000" w:themeColor="text1"/>
          <w:sz w:val="24"/>
          <w:szCs w:val="24"/>
        </w:rPr>
        <w:t xml:space="preserve"> </w:t>
      </w:r>
      <w:r w:rsidRPr="00B35A2D">
        <w:rPr>
          <w:rFonts w:ascii="Arial" w:hAnsi="Arial" w:cs="Arial"/>
          <w:b/>
          <w:color w:val="000000" w:themeColor="text1"/>
          <w:sz w:val="24"/>
          <w:szCs w:val="24"/>
        </w:rPr>
        <w:t>115</w:t>
      </w:r>
      <w:r w:rsidRPr="00B35A2D">
        <w:rPr>
          <w:rFonts w:ascii="Arial" w:hAnsi="Arial" w:cs="Arial"/>
          <w:color w:val="000000" w:themeColor="text1"/>
          <w:sz w:val="24"/>
          <w:szCs w:val="24"/>
        </w:rPr>
        <w:t>, 2111</w:t>
      </w:r>
      <w:r w:rsidR="00FD2C4C" w:rsidRPr="00B35A2D">
        <w:rPr>
          <w:rFonts w:ascii="Arial" w:hAnsi="Arial" w:cs="Arial"/>
          <w:color w:val="000000" w:themeColor="text1"/>
          <w:sz w:val="24"/>
          <w:szCs w:val="24"/>
        </w:rPr>
        <w:t>–</w:t>
      </w:r>
      <w:r w:rsidRPr="00B35A2D">
        <w:rPr>
          <w:rFonts w:ascii="Arial" w:hAnsi="Arial" w:cs="Arial"/>
          <w:color w:val="000000" w:themeColor="text1"/>
          <w:sz w:val="24"/>
          <w:szCs w:val="24"/>
        </w:rPr>
        <w:t>8.</w:t>
      </w:r>
    </w:p>
    <w:p w14:paraId="0D37AB3D" w14:textId="17ABEFFB" w:rsidR="00B3676B" w:rsidRPr="00B35A2D" w:rsidRDefault="00B3676B" w:rsidP="00B3676B">
      <w:pPr>
        <w:spacing w:after="0" w:line="480" w:lineRule="auto"/>
        <w:ind w:left="284" w:hanging="284"/>
        <w:rPr>
          <w:rFonts w:ascii="Arial" w:hAnsi="Arial" w:cs="Arial"/>
          <w:color w:val="000000" w:themeColor="text1"/>
          <w:sz w:val="24"/>
          <w:szCs w:val="24"/>
        </w:rPr>
      </w:pPr>
      <w:r w:rsidRPr="00B35A2D">
        <w:rPr>
          <w:rFonts w:ascii="Arial" w:hAnsi="Arial" w:cs="Arial"/>
          <w:color w:val="000000" w:themeColor="text1"/>
          <w:sz w:val="24"/>
          <w:szCs w:val="24"/>
        </w:rPr>
        <w:t xml:space="preserve">Reppermund S. &amp; Trollor J.N. (2016). Successful ageing for people with an intellectual disability. </w:t>
      </w:r>
      <w:r w:rsidRPr="00B35A2D">
        <w:rPr>
          <w:rFonts w:ascii="Arial" w:hAnsi="Arial" w:cs="Arial"/>
          <w:i/>
          <w:color w:val="000000" w:themeColor="text1"/>
          <w:sz w:val="24"/>
          <w:szCs w:val="24"/>
        </w:rPr>
        <w:t xml:space="preserve">Current Opinion in Psychiatry </w:t>
      </w:r>
      <w:r w:rsidRPr="00B35A2D">
        <w:rPr>
          <w:rFonts w:ascii="Arial" w:hAnsi="Arial" w:cs="Arial"/>
          <w:b/>
          <w:color w:val="000000" w:themeColor="text1"/>
          <w:sz w:val="24"/>
          <w:szCs w:val="24"/>
        </w:rPr>
        <w:t>29</w:t>
      </w:r>
      <w:r w:rsidRPr="00B35A2D">
        <w:rPr>
          <w:rFonts w:ascii="Arial" w:hAnsi="Arial" w:cs="Arial"/>
          <w:color w:val="000000" w:themeColor="text1"/>
          <w:sz w:val="24"/>
          <w:szCs w:val="24"/>
        </w:rPr>
        <w:t>, 149–154.</w:t>
      </w:r>
    </w:p>
    <w:p w14:paraId="12C74634" w14:textId="099A2275" w:rsidR="008B526C" w:rsidRPr="00B35A2D" w:rsidRDefault="008B526C" w:rsidP="008B526C">
      <w:pPr>
        <w:spacing w:after="0" w:line="480" w:lineRule="auto"/>
        <w:ind w:left="284" w:hanging="284"/>
        <w:rPr>
          <w:rFonts w:ascii="Arial" w:hAnsi="Arial" w:cs="Arial"/>
          <w:color w:val="000000" w:themeColor="text1"/>
          <w:sz w:val="24"/>
          <w:szCs w:val="24"/>
        </w:rPr>
      </w:pPr>
      <w:r w:rsidRPr="00B35A2D">
        <w:rPr>
          <w:rFonts w:ascii="Arial" w:hAnsi="Arial" w:cs="Arial"/>
          <w:color w:val="000000" w:themeColor="text1"/>
          <w:sz w:val="24"/>
          <w:szCs w:val="24"/>
        </w:rPr>
        <w:t xml:space="preserve">Robertson J. Emerson E., Gregory N., Hatto C., Turner S., Kessissoglou S. &amp; Hallam, A. (2000) Lifestyle related risk factors for poor health in residential settings for people with intellectual disabilities. </w:t>
      </w:r>
      <w:r w:rsidRPr="00B35A2D">
        <w:rPr>
          <w:rFonts w:ascii="Arial" w:hAnsi="Arial" w:cs="Arial"/>
          <w:i/>
          <w:color w:val="000000" w:themeColor="text1"/>
          <w:sz w:val="24"/>
          <w:szCs w:val="24"/>
        </w:rPr>
        <w:t>Research in Developmental Disabilities</w:t>
      </w:r>
      <w:r w:rsidRPr="00B35A2D">
        <w:rPr>
          <w:rFonts w:ascii="Arial" w:hAnsi="Arial" w:cs="Arial"/>
          <w:color w:val="000000" w:themeColor="text1"/>
          <w:sz w:val="24"/>
          <w:szCs w:val="24"/>
        </w:rPr>
        <w:t xml:space="preserve"> </w:t>
      </w:r>
      <w:r w:rsidRPr="00B35A2D">
        <w:rPr>
          <w:rFonts w:ascii="Arial" w:hAnsi="Arial" w:cs="Arial"/>
          <w:b/>
          <w:color w:val="000000" w:themeColor="text1"/>
          <w:sz w:val="24"/>
          <w:szCs w:val="24"/>
        </w:rPr>
        <w:t>21</w:t>
      </w:r>
      <w:r w:rsidRPr="00B35A2D">
        <w:rPr>
          <w:rFonts w:ascii="Arial" w:hAnsi="Arial" w:cs="Arial"/>
          <w:color w:val="000000" w:themeColor="text1"/>
          <w:sz w:val="24"/>
          <w:szCs w:val="24"/>
        </w:rPr>
        <w:t>, 469</w:t>
      </w:r>
      <w:r w:rsidR="00FD2C4C" w:rsidRPr="00B35A2D">
        <w:rPr>
          <w:rFonts w:ascii="Arial" w:hAnsi="Arial" w:cs="Arial"/>
          <w:color w:val="000000" w:themeColor="text1"/>
          <w:sz w:val="24"/>
          <w:szCs w:val="24"/>
        </w:rPr>
        <w:t>–</w:t>
      </w:r>
      <w:r w:rsidRPr="00B35A2D">
        <w:rPr>
          <w:rFonts w:ascii="Arial" w:hAnsi="Arial" w:cs="Arial"/>
          <w:color w:val="000000" w:themeColor="text1"/>
          <w:sz w:val="24"/>
          <w:szCs w:val="24"/>
        </w:rPr>
        <w:t>86.</w:t>
      </w:r>
    </w:p>
    <w:p w14:paraId="01DCF18A" w14:textId="07157672" w:rsidR="008B526C" w:rsidRPr="00B35A2D" w:rsidRDefault="008B526C" w:rsidP="008B526C">
      <w:pPr>
        <w:spacing w:after="0" w:line="480" w:lineRule="auto"/>
        <w:ind w:left="284" w:hanging="284"/>
        <w:rPr>
          <w:rFonts w:ascii="Arial" w:hAnsi="Arial" w:cs="Arial"/>
          <w:color w:val="000000" w:themeColor="text1"/>
          <w:sz w:val="24"/>
          <w:szCs w:val="24"/>
        </w:rPr>
      </w:pPr>
      <w:r w:rsidRPr="00B35A2D">
        <w:rPr>
          <w:rFonts w:ascii="Arial" w:hAnsi="Arial" w:cs="Arial"/>
          <w:color w:val="000000" w:themeColor="text1"/>
          <w:sz w:val="24"/>
          <w:szCs w:val="24"/>
        </w:rPr>
        <w:t xml:space="preserve">Schutzwohl M., Koch A., Koslowski N., Puschner B., Vos E., Salize H. J. </w:t>
      </w:r>
      <w:r w:rsidR="00CB4BB3" w:rsidRPr="00B35A2D">
        <w:rPr>
          <w:rFonts w:ascii="Arial" w:hAnsi="Arial" w:cs="Arial"/>
          <w:i/>
          <w:color w:val="000000" w:themeColor="text1"/>
          <w:sz w:val="24"/>
          <w:szCs w:val="24"/>
        </w:rPr>
        <w:t>et al.</w:t>
      </w:r>
      <w:r w:rsidRPr="00B35A2D">
        <w:rPr>
          <w:rFonts w:ascii="Arial" w:hAnsi="Arial" w:cs="Arial"/>
          <w:color w:val="000000" w:themeColor="text1"/>
          <w:sz w:val="24"/>
          <w:szCs w:val="24"/>
        </w:rPr>
        <w:t xml:space="preserve"> (2016) Mental illness problem behaviour, needs and service use in adults with intellectual disability. </w:t>
      </w:r>
      <w:r w:rsidRPr="00B35A2D">
        <w:rPr>
          <w:rFonts w:ascii="Arial" w:hAnsi="Arial" w:cs="Arial"/>
          <w:i/>
          <w:color w:val="000000" w:themeColor="text1"/>
          <w:sz w:val="24"/>
          <w:szCs w:val="24"/>
        </w:rPr>
        <w:t xml:space="preserve">Social </w:t>
      </w:r>
      <w:r w:rsidR="00183413" w:rsidRPr="00B35A2D">
        <w:rPr>
          <w:rFonts w:ascii="Arial" w:hAnsi="Arial" w:cs="Arial"/>
          <w:i/>
          <w:color w:val="000000" w:themeColor="text1"/>
          <w:sz w:val="24"/>
          <w:szCs w:val="24"/>
        </w:rPr>
        <w:t>P</w:t>
      </w:r>
      <w:r w:rsidRPr="00B35A2D">
        <w:rPr>
          <w:rFonts w:ascii="Arial" w:hAnsi="Arial" w:cs="Arial"/>
          <w:i/>
          <w:color w:val="000000" w:themeColor="text1"/>
          <w:sz w:val="24"/>
          <w:szCs w:val="24"/>
        </w:rPr>
        <w:t xml:space="preserve">sychiatry and </w:t>
      </w:r>
      <w:r w:rsidR="00183413" w:rsidRPr="00B35A2D">
        <w:rPr>
          <w:rFonts w:ascii="Arial" w:hAnsi="Arial" w:cs="Arial"/>
          <w:i/>
          <w:color w:val="000000" w:themeColor="text1"/>
          <w:sz w:val="24"/>
          <w:szCs w:val="24"/>
        </w:rPr>
        <w:t>P</w:t>
      </w:r>
      <w:r w:rsidRPr="00B35A2D">
        <w:rPr>
          <w:rFonts w:ascii="Arial" w:hAnsi="Arial" w:cs="Arial"/>
          <w:i/>
          <w:color w:val="000000" w:themeColor="text1"/>
          <w:sz w:val="24"/>
          <w:szCs w:val="24"/>
        </w:rPr>
        <w:t xml:space="preserve">sychiatric </w:t>
      </w:r>
      <w:r w:rsidR="00183413" w:rsidRPr="00B35A2D">
        <w:rPr>
          <w:rFonts w:ascii="Arial" w:hAnsi="Arial" w:cs="Arial"/>
          <w:i/>
          <w:color w:val="000000" w:themeColor="text1"/>
          <w:sz w:val="24"/>
          <w:szCs w:val="24"/>
        </w:rPr>
        <w:t>E</w:t>
      </w:r>
      <w:r w:rsidRPr="00B35A2D">
        <w:rPr>
          <w:rFonts w:ascii="Arial" w:hAnsi="Arial" w:cs="Arial"/>
          <w:i/>
          <w:color w:val="000000" w:themeColor="text1"/>
          <w:sz w:val="24"/>
          <w:szCs w:val="24"/>
        </w:rPr>
        <w:t>pidemiology</w:t>
      </w:r>
      <w:r w:rsidRPr="00B35A2D">
        <w:rPr>
          <w:rFonts w:ascii="Arial" w:hAnsi="Arial" w:cs="Arial"/>
          <w:color w:val="000000" w:themeColor="text1"/>
          <w:sz w:val="24"/>
          <w:szCs w:val="24"/>
        </w:rPr>
        <w:t xml:space="preserve"> </w:t>
      </w:r>
      <w:r w:rsidRPr="00B35A2D">
        <w:rPr>
          <w:rFonts w:ascii="Arial" w:hAnsi="Arial" w:cs="Arial"/>
          <w:b/>
          <w:color w:val="000000" w:themeColor="text1"/>
          <w:sz w:val="24"/>
          <w:szCs w:val="24"/>
        </w:rPr>
        <w:t>51</w:t>
      </w:r>
      <w:r w:rsidRPr="00B35A2D">
        <w:rPr>
          <w:rFonts w:ascii="Arial" w:hAnsi="Arial" w:cs="Arial"/>
          <w:color w:val="000000" w:themeColor="text1"/>
          <w:sz w:val="24"/>
          <w:szCs w:val="24"/>
        </w:rPr>
        <w:t>, 767</w:t>
      </w:r>
      <w:r w:rsidR="00FD2C4C" w:rsidRPr="00B35A2D">
        <w:rPr>
          <w:rFonts w:ascii="Arial" w:hAnsi="Arial" w:cs="Arial"/>
          <w:color w:val="000000" w:themeColor="text1"/>
          <w:sz w:val="24"/>
          <w:szCs w:val="24"/>
        </w:rPr>
        <w:t>–</w:t>
      </w:r>
      <w:r w:rsidRPr="00B35A2D">
        <w:rPr>
          <w:rFonts w:ascii="Arial" w:hAnsi="Arial" w:cs="Arial"/>
          <w:color w:val="000000" w:themeColor="text1"/>
          <w:sz w:val="24"/>
          <w:szCs w:val="24"/>
        </w:rPr>
        <w:t>76.</w:t>
      </w:r>
    </w:p>
    <w:p w14:paraId="0CC441C5" w14:textId="56FE5C74" w:rsidR="004F56CE" w:rsidRPr="00B35A2D" w:rsidRDefault="004F56CE" w:rsidP="008B526C">
      <w:pPr>
        <w:spacing w:after="0" w:line="480" w:lineRule="auto"/>
        <w:ind w:left="284" w:hanging="284"/>
        <w:rPr>
          <w:rFonts w:ascii="Arial" w:hAnsi="Arial" w:cs="Arial"/>
          <w:color w:val="000000" w:themeColor="text1"/>
          <w:sz w:val="24"/>
          <w:szCs w:val="24"/>
        </w:rPr>
      </w:pPr>
      <w:r w:rsidRPr="00B35A2D">
        <w:rPr>
          <w:rFonts w:ascii="Arial" w:hAnsi="Arial" w:cs="Arial"/>
          <w:color w:val="000000" w:themeColor="text1"/>
          <w:sz w:val="24"/>
          <w:szCs w:val="24"/>
        </w:rPr>
        <w:t xml:space="preserve">Shireman T.I., Reichard A., Nazir N., Backes J.M., Greiner K.A. (2010) Quality of diabetes care for adults with developmental disabilities. </w:t>
      </w:r>
      <w:r w:rsidRPr="00B35A2D">
        <w:rPr>
          <w:rFonts w:ascii="Arial" w:hAnsi="Arial" w:cs="Arial"/>
          <w:i/>
          <w:color w:val="000000" w:themeColor="text1"/>
          <w:sz w:val="24"/>
          <w:szCs w:val="24"/>
        </w:rPr>
        <w:t>Disability and Health Journal</w:t>
      </w:r>
      <w:r w:rsidRPr="00B35A2D">
        <w:rPr>
          <w:rFonts w:ascii="Arial" w:hAnsi="Arial" w:cs="Arial"/>
          <w:color w:val="000000" w:themeColor="text1"/>
          <w:sz w:val="24"/>
          <w:szCs w:val="24"/>
        </w:rPr>
        <w:t xml:space="preserve"> </w:t>
      </w:r>
      <w:r w:rsidRPr="00B35A2D">
        <w:rPr>
          <w:rFonts w:ascii="Arial" w:hAnsi="Arial" w:cs="Arial"/>
          <w:b/>
          <w:color w:val="000000" w:themeColor="text1"/>
          <w:sz w:val="24"/>
          <w:szCs w:val="24"/>
        </w:rPr>
        <w:t>3</w:t>
      </w:r>
      <w:r w:rsidRPr="00B35A2D">
        <w:rPr>
          <w:rFonts w:ascii="Arial" w:hAnsi="Arial" w:cs="Arial"/>
          <w:color w:val="000000" w:themeColor="text1"/>
          <w:sz w:val="24"/>
          <w:szCs w:val="24"/>
        </w:rPr>
        <w:t xml:space="preserve">, 179–85. </w:t>
      </w:r>
    </w:p>
    <w:p w14:paraId="142AFAE6" w14:textId="0816CB69" w:rsidR="008B526C" w:rsidRPr="00B35A2D" w:rsidRDefault="008B526C" w:rsidP="008B526C">
      <w:pPr>
        <w:spacing w:after="0" w:line="480" w:lineRule="auto"/>
        <w:ind w:left="284" w:hanging="284"/>
        <w:rPr>
          <w:rFonts w:ascii="Arial" w:hAnsi="Arial" w:cs="Arial"/>
          <w:color w:val="000000" w:themeColor="text1"/>
          <w:sz w:val="24"/>
          <w:szCs w:val="24"/>
        </w:rPr>
      </w:pPr>
      <w:r w:rsidRPr="00B35A2D">
        <w:rPr>
          <w:rFonts w:ascii="Arial" w:hAnsi="Arial" w:cs="Arial"/>
          <w:color w:val="000000" w:themeColor="text1"/>
          <w:sz w:val="24"/>
          <w:szCs w:val="24"/>
        </w:rPr>
        <w:lastRenderedPageBreak/>
        <w:t>Statacorp</w:t>
      </w:r>
      <w:r w:rsidR="00CB4BB3" w:rsidRPr="00B35A2D">
        <w:rPr>
          <w:rFonts w:ascii="Arial" w:hAnsi="Arial" w:cs="Arial"/>
          <w:color w:val="000000" w:themeColor="text1"/>
          <w:sz w:val="24"/>
          <w:szCs w:val="24"/>
        </w:rPr>
        <w:t>.</w:t>
      </w:r>
      <w:r w:rsidRPr="00B35A2D">
        <w:rPr>
          <w:rFonts w:ascii="Arial" w:hAnsi="Arial" w:cs="Arial"/>
          <w:color w:val="000000" w:themeColor="text1"/>
          <w:sz w:val="24"/>
          <w:szCs w:val="24"/>
        </w:rPr>
        <w:t xml:space="preserve"> (2015) </w:t>
      </w:r>
      <w:r w:rsidRPr="00B35A2D">
        <w:rPr>
          <w:rFonts w:ascii="Arial" w:hAnsi="Arial" w:cs="Arial"/>
          <w:i/>
          <w:color w:val="000000" w:themeColor="text1"/>
          <w:sz w:val="24"/>
          <w:szCs w:val="24"/>
        </w:rPr>
        <w:t>Stata Statistical Software: Release 14.</w:t>
      </w:r>
      <w:r w:rsidRPr="00B35A2D">
        <w:rPr>
          <w:rFonts w:ascii="Arial" w:hAnsi="Arial" w:cs="Arial"/>
          <w:color w:val="000000" w:themeColor="text1"/>
          <w:sz w:val="24"/>
          <w:szCs w:val="24"/>
        </w:rPr>
        <w:t xml:space="preserve"> StataCorp LP College Station, TX</w:t>
      </w:r>
      <w:r w:rsidR="00183413" w:rsidRPr="00B35A2D">
        <w:rPr>
          <w:rFonts w:ascii="Arial" w:hAnsi="Arial" w:cs="Arial"/>
          <w:color w:val="000000" w:themeColor="text1"/>
          <w:sz w:val="24"/>
          <w:szCs w:val="24"/>
        </w:rPr>
        <w:t>.</w:t>
      </w:r>
    </w:p>
    <w:p w14:paraId="3D4E393D" w14:textId="4F753BB8" w:rsidR="004C32B3" w:rsidRPr="00B35A2D" w:rsidRDefault="004C32B3" w:rsidP="008B526C">
      <w:pPr>
        <w:spacing w:after="0" w:line="480" w:lineRule="auto"/>
        <w:ind w:left="284" w:hanging="284"/>
        <w:rPr>
          <w:rFonts w:ascii="Arial" w:hAnsi="Arial" w:cs="Arial"/>
          <w:color w:val="000000" w:themeColor="text1"/>
          <w:sz w:val="24"/>
          <w:szCs w:val="24"/>
        </w:rPr>
      </w:pPr>
      <w:r w:rsidRPr="00B35A2D">
        <w:rPr>
          <w:rFonts w:ascii="Arial" w:hAnsi="Arial" w:cs="Arial"/>
          <w:color w:val="000000" w:themeColor="text1"/>
          <w:sz w:val="24"/>
          <w:szCs w:val="24"/>
        </w:rPr>
        <w:t xml:space="preserve">Taggart L., Coates V., Truesdale-Kennedy M. (2013) Management and quality indicators of diabetes mellitus in people with intellectual disabilities. </w:t>
      </w:r>
      <w:r w:rsidRPr="00B35A2D">
        <w:rPr>
          <w:rFonts w:ascii="Arial" w:hAnsi="Arial" w:cs="Arial"/>
          <w:i/>
          <w:color w:val="000000" w:themeColor="text1"/>
          <w:sz w:val="24"/>
          <w:szCs w:val="24"/>
        </w:rPr>
        <w:t>Journal of Intellectual Disability Research</w:t>
      </w:r>
      <w:r w:rsidRPr="00B35A2D">
        <w:rPr>
          <w:rFonts w:ascii="Arial" w:hAnsi="Arial" w:cs="Arial"/>
          <w:color w:val="000000" w:themeColor="text1"/>
          <w:sz w:val="24"/>
          <w:szCs w:val="24"/>
        </w:rPr>
        <w:t xml:space="preserve"> </w:t>
      </w:r>
      <w:r w:rsidRPr="00B35A2D">
        <w:rPr>
          <w:rFonts w:ascii="Arial" w:hAnsi="Arial" w:cs="Arial"/>
          <w:b/>
          <w:color w:val="000000" w:themeColor="text1"/>
          <w:sz w:val="24"/>
          <w:szCs w:val="24"/>
        </w:rPr>
        <w:t>57</w:t>
      </w:r>
      <w:r w:rsidRPr="00B35A2D">
        <w:rPr>
          <w:rFonts w:ascii="Arial" w:hAnsi="Arial" w:cs="Arial"/>
          <w:color w:val="000000" w:themeColor="text1"/>
          <w:sz w:val="24"/>
          <w:szCs w:val="24"/>
        </w:rPr>
        <w:t>, 1152–63.</w:t>
      </w:r>
    </w:p>
    <w:p w14:paraId="28534F35" w14:textId="3573DC25" w:rsidR="0061664D" w:rsidRPr="00B35A2D" w:rsidRDefault="0061664D" w:rsidP="0061664D">
      <w:pPr>
        <w:spacing w:after="0" w:line="480" w:lineRule="auto"/>
        <w:ind w:left="284" w:hanging="284"/>
        <w:rPr>
          <w:rFonts w:ascii="Arial" w:hAnsi="Arial" w:cs="Arial"/>
          <w:color w:val="000000" w:themeColor="text1"/>
          <w:sz w:val="24"/>
          <w:szCs w:val="24"/>
        </w:rPr>
      </w:pPr>
      <w:r w:rsidRPr="00B35A2D">
        <w:rPr>
          <w:rFonts w:ascii="Arial" w:hAnsi="Arial" w:cs="Arial"/>
          <w:color w:val="000000" w:themeColor="text1"/>
          <w:sz w:val="24"/>
          <w:szCs w:val="24"/>
        </w:rPr>
        <w:t xml:space="preserve">Tyrer F., Dunkley A.J., Singh J., Kristunas C., Khunti K., Bhaumik S. </w:t>
      </w:r>
      <w:r w:rsidRPr="00B35A2D">
        <w:rPr>
          <w:rFonts w:ascii="Arial" w:hAnsi="Arial" w:cs="Arial"/>
          <w:i/>
          <w:color w:val="000000" w:themeColor="text1"/>
          <w:sz w:val="24"/>
          <w:szCs w:val="24"/>
        </w:rPr>
        <w:t>et al.</w:t>
      </w:r>
      <w:r w:rsidRPr="00B35A2D">
        <w:rPr>
          <w:rFonts w:ascii="Arial" w:hAnsi="Arial" w:cs="Arial"/>
          <w:color w:val="000000" w:themeColor="text1"/>
          <w:sz w:val="24"/>
          <w:szCs w:val="24"/>
        </w:rPr>
        <w:t xml:space="preserve"> (2019). Multimorbidity and lifestyle factors among adults with intellectual disabilities: a cross-sectional analysis of a UK cohort. Journal of Intellectual Disability Research </w:t>
      </w:r>
      <w:r w:rsidR="00517712" w:rsidRPr="00B35A2D">
        <w:rPr>
          <w:rFonts w:ascii="Arial" w:hAnsi="Arial" w:cs="Arial"/>
          <w:b/>
          <w:color w:val="000000" w:themeColor="text1"/>
          <w:sz w:val="24"/>
          <w:szCs w:val="24"/>
        </w:rPr>
        <w:t>63</w:t>
      </w:r>
      <w:r w:rsidR="00517712" w:rsidRPr="00B35A2D">
        <w:rPr>
          <w:rFonts w:ascii="Arial" w:hAnsi="Arial" w:cs="Arial"/>
          <w:color w:val="000000" w:themeColor="text1"/>
          <w:sz w:val="24"/>
          <w:szCs w:val="24"/>
        </w:rPr>
        <w:t>, 255–265.</w:t>
      </w:r>
    </w:p>
    <w:p w14:paraId="0DDA9FEF" w14:textId="7A7B7E2E" w:rsidR="009F3BF0" w:rsidRPr="00B35A2D" w:rsidRDefault="009F3BF0" w:rsidP="008B526C">
      <w:pPr>
        <w:spacing w:after="0" w:line="480" w:lineRule="auto"/>
        <w:ind w:left="284" w:hanging="284"/>
        <w:rPr>
          <w:rFonts w:ascii="Arial" w:hAnsi="Arial" w:cs="Arial"/>
          <w:color w:val="000000" w:themeColor="text1"/>
          <w:sz w:val="24"/>
          <w:szCs w:val="24"/>
        </w:rPr>
      </w:pPr>
      <w:r w:rsidRPr="00B35A2D">
        <w:rPr>
          <w:rFonts w:ascii="Arial" w:hAnsi="Arial" w:cs="Arial"/>
          <w:color w:val="000000" w:themeColor="text1"/>
          <w:sz w:val="24"/>
          <w:szCs w:val="24"/>
        </w:rPr>
        <w:t xml:space="preserve">Watson J.M. (2003) Valuing people: valuing resources: the Leicestershire Learning Disabiities Register. </w:t>
      </w:r>
      <w:r w:rsidRPr="00B35A2D">
        <w:rPr>
          <w:rFonts w:ascii="Arial" w:hAnsi="Arial" w:cs="Arial"/>
          <w:i/>
          <w:color w:val="000000" w:themeColor="text1"/>
          <w:sz w:val="24"/>
          <w:szCs w:val="24"/>
        </w:rPr>
        <w:t>Frontline</w:t>
      </w:r>
      <w:r w:rsidRPr="00B35A2D">
        <w:rPr>
          <w:rFonts w:ascii="Arial" w:hAnsi="Arial" w:cs="Arial"/>
          <w:color w:val="000000" w:themeColor="text1"/>
          <w:sz w:val="24"/>
          <w:szCs w:val="24"/>
        </w:rPr>
        <w:t xml:space="preserve"> </w:t>
      </w:r>
      <w:r w:rsidRPr="00B35A2D">
        <w:rPr>
          <w:rFonts w:ascii="Arial" w:hAnsi="Arial" w:cs="Arial"/>
          <w:b/>
          <w:color w:val="000000" w:themeColor="text1"/>
          <w:sz w:val="24"/>
          <w:szCs w:val="24"/>
        </w:rPr>
        <w:t>53</w:t>
      </w:r>
      <w:r w:rsidR="004F56CE" w:rsidRPr="00B35A2D">
        <w:rPr>
          <w:rFonts w:ascii="Arial" w:hAnsi="Arial" w:cs="Arial"/>
          <w:color w:val="000000" w:themeColor="text1"/>
          <w:sz w:val="24"/>
          <w:szCs w:val="24"/>
        </w:rPr>
        <w:t xml:space="preserve">, </w:t>
      </w:r>
      <w:r w:rsidRPr="00B35A2D">
        <w:rPr>
          <w:rFonts w:ascii="Arial" w:hAnsi="Arial" w:cs="Arial"/>
          <w:color w:val="000000" w:themeColor="text1"/>
          <w:sz w:val="24"/>
          <w:szCs w:val="24"/>
        </w:rPr>
        <w:t>24–25.</w:t>
      </w:r>
    </w:p>
    <w:p w14:paraId="26054C49" w14:textId="26967EE2" w:rsidR="00DA3C10" w:rsidRPr="00B35A2D" w:rsidRDefault="00D75905" w:rsidP="004D277B">
      <w:pPr>
        <w:spacing w:after="0" w:line="480" w:lineRule="auto"/>
        <w:ind w:left="284" w:hanging="284"/>
        <w:rPr>
          <w:rFonts w:ascii="Arial" w:hAnsi="Arial" w:cs="Arial"/>
          <w:color w:val="000000" w:themeColor="text1"/>
          <w:sz w:val="24"/>
          <w:szCs w:val="24"/>
        </w:rPr>
      </w:pPr>
      <w:r w:rsidRPr="00B35A2D">
        <w:rPr>
          <w:rFonts w:ascii="Arial" w:hAnsi="Arial" w:cs="Arial"/>
          <w:color w:val="000000" w:themeColor="text1"/>
          <w:sz w:val="24"/>
          <w:szCs w:val="24"/>
        </w:rPr>
        <w:t xml:space="preserve">Woodman A.C., Mailick M.R., Anderson K.A., Esbensen A.J. Residential transitions among adults with intellectual disability across 20 years. </w:t>
      </w:r>
      <w:r w:rsidRPr="00B35A2D">
        <w:rPr>
          <w:rFonts w:ascii="Arial" w:hAnsi="Arial" w:cs="Arial"/>
          <w:i/>
          <w:color w:val="000000" w:themeColor="text1"/>
          <w:sz w:val="24"/>
          <w:szCs w:val="24"/>
        </w:rPr>
        <w:t>American Journal of Intellectual and Developmental Disabilities</w:t>
      </w:r>
      <w:r w:rsidRPr="00B35A2D">
        <w:rPr>
          <w:rFonts w:ascii="Arial" w:hAnsi="Arial" w:cs="Arial"/>
          <w:color w:val="000000" w:themeColor="text1"/>
          <w:sz w:val="24"/>
          <w:szCs w:val="24"/>
        </w:rPr>
        <w:t xml:space="preserve"> </w:t>
      </w:r>
      <w:r w:rsidRPr="00B35A2D">
        <w:rPr>
          <w:rFonts w:ascii="Arial" w:hAnsi="Arial" w:cs="Arial"/>
          <w:b/>
          <w:color w:val="000000" w:themeColor="text1"/>
          <w:sz w:val="24"/>
          <w:szCs w:val="24"/>
        </w:rPr>
        <w:t>119</w:t>
      </w:r>
      <w:r w:rsidRPr="00B35A2D">
        <w:rPr>
          <w:rFonts w:ascii="Arial" w:hAnsi="Arial" w:cs="Arial"/>
          <w:color w:val="000000" w:themeColor="text1"/>
          <w:sz w:val="24"/>
          <w:szCs w:val="24"/>
        </w:rPr>
        <w:t>, 496–515.</w:t>
      </w:r>
    </w:p>
    <w:p w14:paraId="56026EAC" w14:textId="3DE778FF" w:rsidR="00E85AD5" w:rsidRPr="00B35A2D" w:rsidRDefault="00E85AD5" w:rsidP="004D277B">
      <w:pPr>
        <w:spacing w:after="0" w:line="480" w:lineRule="auto"/>
        <w:ind w:left="284" w:hanging="284"/>
        <w:rPr>
          <w:rFonts w:ascii="Arial" w:hAnsi="Arial" w:cs="Arial"/>
          <w:color w:val="000000" w:themeColor="text1"/>
          <w:sz w:val="24"/>
          <w:szCs w:val="24"/>
        </w:rPr>
      </w:pPr>
      <w:r w:rsidRPr="00B35A2D">
        <w:rPr>
          <w:rFonts w:ascii="Arial" w:hAnsi="Arial" w:cs="Arial"/>
          <w:color w:val="000000" w:themeColor="text1"/>
          <w:sz w:val="24"/>
          <w:szCs w:val="24"/>
        </w:rPr>
        <w:t>World Health Organization</w:t>
      </w:r>
      <w:r w:rsidR="00B3676B" w:rsidRPr="00B35A2D">
        <w:rPr>
          <w:rFonts w:ascii="Arial" w:hAnsi="Arial" w:cs="Arial"/>
          <w:color w:val="000000" w:themeColor="text1"/>
          <w:sz w:val="24"/>
          <w:szCs w:val="24"/>
        </w:rPr>
        <w:t xml:space="preserve"> (2000)</w:t>
      </w:r>
      <w:r w:rsidRPr="00B35A2D">
        <w:rPr>
          <w:rFonts w:ascii="Arial" w:hAnsi="Arial" w:cs="Arial"/>
          <w:color w:val="000000" w:themeColor="text1"/>
          <w:sz w:val="24"/>
          <w:szCs w:val="24"/>
        </w:rPr>
        <w:t xml:space="preserve">. </w:t>
      </w:r>
      <w:r w:rsidRPr="00B35A2D">
        <w:rPr>
          <w:rFonts w:ascii="Arial" w:hAnsi="Arial" w:cs="Arial"/>
          <w:i/>
          <w:color w:val="000000" w:themeColor="text1"/>
          <w:sz w:val="24"/>
          <w:szCs w:val="24"/>
        </w:rPr>
        <w:t>Ageing and intellectual disabilities – improving longevity and promoting healthy ageing: summative report.</w:t>
      </w:r>
      <w:r w:rsidRPr="00B35A2D">
        <w:rPr>
          <w:rFonts w:ascii="Arial" w:hAnsi="Arial" w:cs="Arial"/>
          <w:color w:val="000000" w:themeColor="text1"/>
          <w:sz w:val="24"/>
          <w:szCs w:val="24"/>
        </w:rPr>
        <w:t xml:space="preserve"> World Health Organization</w:t>
      </w:r>
      <w:r w:rsidR="00B3676B" w:rsidRPr="00B35A2D">
        <w:rPr>
          <w:rFonts w:ascii="Arial" w:hAnsi="Arial" w:cs="Arial"/>
          <w:color w:val="000000" w:themeColor="text1"/>
          <w:sz w:val="24"/>
          <w:szCs w:val="24"/>
        </w:rPr>
        <w:t>, Geneva, Switzerland.</w:t>
      </w:r>
    </w:p>
    <w:p w14:paraId="7419A327" w14:textId="5A61BD77" w:rsidR="00895563" w:rsidRPr="00B35A2D" w:rsidRDefault="00895563" w:rsidP="004D277B">
      <w:pPr>
        <w:spacing w:after="0" w:line="480" w:lineRule="auto"/>
        <w:ind w:left="284" w:hanging="284"/>
        <w:rPr>
          <w:rFonts w:ascii="Arial" w:hAnsi="Arial" w:cs="Arial"/>
          <w:color w:val="000000" w:themeColor="text1"/>
          <w:sz w:val="24"/>
          <w:szCs w:val="24"/>
        </w:rPr>
      </w:pPr>
      <w:r w:rsidRPr="00B35A2D">
        <w:rPr>
          <w:rFonts w:ascii="Arial" w:hAnsi="Arial" w:cs="Arial"/>
          <w:color w:val="000000" w:themeColor="text1"/>
          <w:sz w:val="24"/>
          <w:szCs w:val="24"/>
        </w:rPr>
        <w:t xml:space="preserve">WHO Expert Consultation (2004). Appropriate body-mass index for Asian populations and its implications for policy and intervention strategies. </w:t>
      </w:r>
      <w:r w:rsidRPr="00B35A2D">
        <w:rPr>
          <w:rFonts w:ascii="Arial" w:hAnsi="Arial" w:cs="Arial"/>
          <w:i/>
          <w:iCs/>
          <w:color w:val="000000" w:themeColor="text1"/>
          <w:sz w:val="24"/>
          <w:szCs w:val="24"/>
        </w:rPr>
        <w:t>Lancet</w:t>
      </w:r>
      <w:r w:rsidRPr="00B35A2D">
        <w:rPr>
          <w:rFonts w:ascii="Arial" w:hAnsi="Arial" w:cs="Arial"/>
          <w:color w:val="000000" w:themeColor="text1"/>
          <w:sz w:val="24"/>
          <w:szCs w:val="24"/>
        </w:rPr>
        <w:t xml:space="preserve"> </w:t>
      </w:r>
      <w:r w:rsidRPr="00B35A2D">
        <w:rPr>
          <w:rFonts w:ascii="Arial" w:hAnsi="Arial" w:cs="Arial"/>
          <w:b/>
          <w:bCs/>
          <w:color w:val="000000" w:themeColor="text1"/>
          <w:sz w:val="24"/>
          <w:szCs w:val="24"/>
        </w:rPr>
        <w:t>363</w:t>
      </w:r>
      <w:r w:rsidRPr="00B35A2D">
        <w:rPr>
          <w:rFonts w:ascii="Arial" w:hAnsi="Arial" w:cs="Arial"/>
          <w:color w:val="000000" w:themeColor="text1"/>
          <w:sz w:val="24"/>
          <w:szCs w:val="24"/>
        </w:rPr>
        <w:t>, 902.</w:t>
      </w:r>
    </w:p>
    <w:sectPr w:rsidR="00895563" w:rsidRPr="00B35A2D" w:rsidSect="00916B96">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79DAE" w14:textId="77777777" w:rsidR="001E6386" w:rsidRDefault="001E6386" w:rsidP="00591A58">
      <w:pPr>
        <w:spacing w:after="0" w:line="240" w:lineRule="auto"/>
      </w:pPr>
      <w:r>
        <w:separator/>
      </w:r>
    </w:p>
  </w:endnote>
  <w:endnote w:type="continuationSeparator" w:id="0">
    <w:p w14:paraId="4FE49A85" w14:textId="77777777" w:rsidR="001E6386" w:rsidRDefault="001E6386" w:rsidP="00591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348385"/>
      <w:docPartObj>
        <w:docPartGallery w:val="Page Numbers (Bottom of Page)"/>
        <w:docPartUnique/>
      </w:docPartObj>
    </w:sdtPr>
    <w:sdtEndPr>
      <w:rPr>
        <w:color w:val="7F7F7F" w:themeColor="background1" w:themeShade="7F"/>
        <w:spacing w:val="60"/>
      </w:rPr>
    </w:sdtEndPr>
    <w:sdtContent>
      <w:p w14:paraId="440562E5" w14:textId="0CD509D6" w:rsidR="00895563" w:rsidRDefault="008955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E46A53">
          <w:rPr>
            <w:noProof/>
          </w:rPr>
          <w:t>1</w:t>
        </w:r>
        <w:r>
          <w:rPr>
            <w:noProof/>
          </w:rPr>
          <w:fldChar w:fldCharType="end"/>
        </w:r>
        <w:r>
          <w:t xml:space="preserve"> | </w:t>
        </w:r>
        <w:r>
          <w:rPr>
            <w:color w:val="7F7F7F" w:themeColor="background1" w:themeShade="7F"/>
            <w:spacing w:val="60"/>
          </w:rPr>
          <w:t>Page</w:t>
        </w:r>
      </w:p>
    </w:sdtContent>
  </w:sdt>
  <w:p w14:paraId="1DAFBE24" w14:textId="77777777" w:rsidR="00895563" w:rsidRDefault="00895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26C0E" w14:textId="77777777" w:rsidR="001E6386" w:rsidRDefault="001E6386" w:rsidP="00591A58">
      <w:pPr>
        <w:spacing w:after="0" w:line="240" w:lineRule="auto"/>
      </w:pPr>
      <w:r>
        <w:separator/>
      </w:r>
    </w:p>
  </w:footnote>
  <w:footnote w:type="continuationSeparator" w:id="0">
    <w:p w14:paraId="1D8DAD82" w14:textId="77777777" w:rsidR="001E6386" w:rsidRDefault="001E6386" w:rsidP="00591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064A9"/>
    <w:multiLevelType w:val="multilevel"/>
    <w:tmpl w:val="E03AD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4F62C6"/>
    <w:multiLevelType w:val="hybridMultilevel"/>
    <w:tmpl w:val="B1AA76F0"/>
    <w:lvl w:ilvl="0" w:tplc="22383D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973338"/>
    <w:multiLevelType w:val="multilevel"/>
    <w:tmpl w:val="704A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Intellect Disabil R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0tzd9zdnrfxe1eev5a59axwpftas05vtw2r&quot;&gt;Proj22 Literature&lt;record-ids&gt;&lt;item&gt;62&lt;/item&gt;&lt;/record-ids&gt;&lt;/item&gt;&lt;/Libraries&gt;"/>
  </w:docVars>
  <w:rsids>
    <w:rsidRoot w:val="00B0029C"/>
    <w:rsid w:val="000021D6"/>
    <w:rsid w:val="000024FF"/>
    <w:rsid w:val="00003AC6"/>
    <w:rsid w:val="000066CF"/>
    <w:rsid w:val="0000696B"/>
    <w:rsid w:val="00010552"/>
    <w:rsid w:val="00010853"/>
    <w:rsid w:val="000210A6"/>
    <w:rsid w:val="0003090C"/>
    <w:rsid w:val="00030DCE"/>
    <w:rsid w:val="00033FBE"/>
    <w:rsid w:val="00036276"/>
    <w:rsid w:val="00037D87"/>
    <w:rsid w:val="00044445"/>
    <w:rsid w:val="000450AC"/>
    <w:rsid w:val="00046F69"/>
    <w:rsid w:val="00053AA9"/>
    <w:rsid w:val="00062559"/>
    <w:rsid w:val="00062E36"/>
    <w:rsid w:val="00062F1D"/>
    <w:rsid w:val="00063055"/>
    <w:rsid w:val="00075090"/>
    <w:rsid w:val="00077A27"/>
    <w:rsid w:val="000822D0"/>
    <w:rsid w:val="00085935"/>
    <w:rsid w:val="00091EBA"/>
    <w:rsid w:val="0009479A"/>
    <w:rsid w:val="000A5039"/>
    <w:rsid w:val="000B0556"/>
    <w:rsid w:val="000B1696"/>
    <w:rsid w:val="000B21FA"/>
    <w:rsid w:val="000B22AD"/>
    <w:rsid w:val="000B2F33"/>
    <w:rsid w:val="000B54EF"/>
    <w:rsid w:val="000C1C35"/>
    <w:rsid w:val="000C3AE4"/>
    <w:rsid w:val="000E3111"/>
    <w:rsid w:val="000E6923"/>
    <w:rsid w:val="000E7071"/>
    <w:rsid w:val="000F066C"/>
    <w:rsid w:val="000F5F8C"/>
    <w:rsid w:val="00106D8C"/>
    <w:rsid w:val="0011317B"/>
    <w:rsid w:val="00117EB2"/>
    <w:rsid w:val="00120718"/>
    <w:rsid w:val="00121D57"/>
    <w:rsid w:val="00121F03"/>
    <w:rsid w:val="00136EE6"/>
    <w:rsid w:val="0014038E"/>
    <w:rsid w:val="001421C3"/>
    <w:rsid w:val="00147B7C"/>
    <w:rsid w:val="001532FA"/>
    <w:rsid w:val="00156039"/>
    <w:rsid w:val="001569D6"/>
    <w:rsid w:val="00160A3A"/>
    <w:rsid w:val="00166909"/>
    <w:rsid w:val="00167171"/>
    <w:rsid w:val="001677B2"/>
    <w:rsid w:val="00167E55"/>
    <w:rsid w:val="001713D5"/>
    <w:rsid w:val="0017652C"/>
    <w:rsid w:val="00176B45"/>
    <w:rsid w:val="00181C29"/>
    <w:rsid w:val="00183413"/>
    <w:rsid w:val="001865FE"/>
    <w:rsid w:val="001910D8"/>
    <w:rsid w:val="00191F02"/>
    <w:rsid w:val="00192B03"/>
    <w:rsid w:val="001A1F2B"/>
    <w:rsid w:val="001A32C8"/>
    <w:rsid w:val="001A73E7"/>
    <w:rsid w:val="001B073B"/>
    <w:rsid w:val="001B1DB8"/>
    <w:rsid w:val="001B5E11"/>
    <w:rsid w:val="001C0420"/>
    <w:rsid w:val="001C2831"/>
    <w:rsid w:val="001C617B"/>
    <w:rsid w:val="001C6F58"/>
    <w:rsid w:val="001C70AE"/>
    <w:rsid w:val="001D3A20"/>
    <w:rsid w:val="001D6571"/>
    <w:rsid w:val="001D6A6F"/>
    <w:rsid w:val="001E0885"/>
    <w:rsid w:val="001E44CE"/>
    <w:rsid w:val="001E4950"/>
    <w:rsid w:val="001E50C5"/>
    <w:rsid w:val="001E6386"/>
    <w:rsid w:val="001E768C"/>
    <w:rsid w:val="001F11C7"/>
    <w:rsid w:val="001F201F"/>
    <w:rsid w:val="00202869"/>
    <w:rsid w:val="00203FD2"/>
    <w:rsid w:val="002056AE"/>
    <w:rsid w:val="00206DE0"/>
    <w:rsid w:val="00211442"/>
    <w:rsid w:val="002214CF"/>
    <w:rsid w:val="00225346"/>
    <w:rsid w:val="00226CA2"/>
    <w:rsid w:val="00235F41"/>
    <w:rsid w:val="00241416"/>
    <w:rsid w:val="0024691A"/>
    <w:rsid w:val="0025018D"/>
    <w:rsid w:val="00257F16"/>
    <w:rsid w:val="00283A49"/>
    <w:rsid w:val="002847F6"/>
    <w:rsid w:val="00295638"/>
    <w:rsid w:val="002A251C"/>
    <w:rsid w:val="002A5FBC"/>
    <w:rsid w:val="002B105B"/>
    <w:rsid w:val="002B3855"/>
    <w:rsid w:val="002C161C"/>
    <w:rsid w:val="002C1AB9"/>
    <w:rsid w:val="002C223A"/>
    <w:rsid w:val="002C328C"/>
    <w:rsid w:val="002C554B"/>
    <w:rsid w:val="002C79F8"/>
    <w:rsid w:val="002D2542"/>
    <w:rsid w:val="002D6520"/>
    <w:rsid w:val="002E61AF"/>
    <w:rsid w:val="002E6436"/>
    <w:rsid w:val="002E70AB"/>
    <w:rsid w:val="002E7131"/>
    <w:rsid w:val="002F55F4"/>
    <w:rsid w:val="002F616F"/>
    <w:rsid w:val="00306D84"/>
    <w:rsid w:val="00313856"/>
    <w:rsid w:val="00315E9E"/>
    <w:rsid w:val="00316454"/>
    <w:rsid w:val="003178F6"/>
    <w:rsid w:val="00320B3F"/>
    <w:rsid w:val="0033634E"/>
    <w:rsid w:val="00340E6C"/>
    <w:rsid w:val="00342824"/>
    <w:rsid w:val="00350320"/>
    <w:rsid w:val="003513B1"/>
    <w:rsid w:val="00362462"/>
    <w:rsid w:val="0036292D"/>
    <w:rsid w:val="00377DBA"/>
    <w:rsid w:val="00385268"/>
    <w:rsid w:val="003865FA"/>
    <w:rsid w:val="0038684E"/>
    <w:rsid w:val="003868B1"/>
    <w:rsid w:val="00390EA4"/>
    <w:rsid w:val="003A037D"/>
    <w:rsid w:val="003A2899"/>
    <w:rsid w:val="003B1173"/>
    <w:rsid w:val="003B3322"/>
    <w:rsid w:val="003B3593"/>
    <w:rsid w:val="003C4F29"/>
    <w:rsid w:val="003C65CA"/>
    <w:rsid w:val="003D29FD"/>
    <w:rsid w:val="003D491E"/>
    <w:rsid w:val="003D49D3"/>
    <w:rsid w:val="003D59EC"/>
    <w:rsid w:val="003E1914"/>
    <w:rsid w:val="003E3F55"/>
    <w:rsid w:val="003E5629"/>
    <w:rsid w:val="003E6178"/>
    <w:rsid w:val="003F0094"/>
    <w:rsid w:val="003F3754"/>
    <w:rsid w:val="003F441C"/>
    <w:rsid w:val="00400F49"/>
    <w:rsid w:val="00415E86"/>
    <w:rsid w:val="004209BE"/>
    <w:rsid w:val="0042116E"/>
    <w:rsid w:val="00422C26"/>
    <w:rsid w:val="00423768"/>
    <w:rsid w:val="00424A97"/>
    <w:rsid w:val="00424C12"/>
    <w:rsid w:val="00426933"/>
    <w:rsid w:val="0042744C"/>
    <w:rsid w:val="00431EEF"/>
    <w:rsid w:val="0043329B"/>
    <w:rsid w:val="004349EC"/>
    <w:rsid w:val="004352D7"/>
    <w:rsid w:val="00440FBF"/>
    <w:rsid w:val="00441971"/>
    <w:rsid w:val="0044712D"/>
    <w:rsid w:val="00451841"/>
    <w:rsid w:val="00453831"/>
    <w:rsid w:val="00454C36"/>
    <w:rsid w:val="00472168"/>
    <w:rsid w:val="00473620"/>
    <w:rsid w:val="00474FD9"/>
    <w:rsid w:val="004769BE"/>
    <w:rsid w:val="00480FF5"/>
    <w:rsid w:val="0048394C"/>
    <w:rsid w:val="00484EEF"/>
    <w:rsid w:val="00490758"/>
    <w:rsid w:val="00493504"/>
    <w:rsid w:val="00493F60"/>
    <w:rsid w:val="004A114C"/>
    <w:rsid w:val="004A35D9"/>
    <w:rsid w:val="004A3F14"/>
    <w:rsid w:val="004A4C45"/>
    <w:rsid w:val="004A54A6"/>
    <w:rsid w:val="004B0942"/>
    <w:rsid w:val="004B11AA"/>
    <w:rsid w:val="004C32B3"/>
    <w:rsid w:val="004D0FED"/>
    <w:rsid w:val="004D1225"/>
    <w:rsid w:val="004D188C"/>
    <w:rsid w:val="004D18CB"/>
    <w:rsid w:val="004D277B"/>
    <w:rsid w:val="004E0D2B"/>
    <w:rsid w:val="004E178B"/>
    <w:rsid w:val="004E2555"/>
    <w:rsid w:val="004E29F4"/>
    <w:rsid w:val="004E3449"/>
    <w:rsid w:val="004E3F30"/>
    <w:rsid w:val="004E5B6B"/>
    <w:rsid w:val="004F02D6"/>
    <w:rsid w:val="004F4423"/>
    <w:rsid w:val="004F4F17"/>
    <w:rsid w:val="004F53CB"/>
    <w:rsid w:val="004F56CE"/>
    <w:rsid w:val="00500FDA"/>
    <w:rsid w:val="005015E8"/>
    <w:rsid w:val="005017B3"/>
    <w:rsid w:val="005069BC"/>
    <w:rsid w:val="00513705"/>
    <w:rsid w:val="0051653E"/>
    <w:rsid w:val="00517712"/>
    <w:rsid w:val="00520042"/>
    <w:rsid w:val="00524C11"/>
    <w:rsid w:val="00526DAC"/>
    <w:rsid w:val="00526EB3"/>
    <w:rsid w:val="00530511"/>
    <w:rsid w:val="00535349"/>
    <w:rsid w:val="00537445"/>
    <w:rsid w:val="00543321"/>
    <w:rsid w:val="005446DA"/>
    <w:rsid w:val="0054580F"/>
    <w:rsid w:val="0055070A"/>
    <w:rsid w:val="00550ABB"/>
    <w:rsid w:val="00552F08"/>
    <w:rsid w:val="005541D4"/>
    <w:rsid w:val="0055640D"/>
    <w:rsid w:val="00556DC4"/>
    <w:rsid w:val="00560853"/>
    <w:rsid w:val="0056101E"/>
    <w:rsid w:val="00591A16"/>
    <w:rsid w:val="00591A58"/>
    <w:rsid w:val="005A01CB"/>
    <w:rsid w:val="005A02D4"/>
    <w:rsid w:val="005A2542"/>
    <w:rsid w:val="005A35AA"/>
    <w:rsid w:val="005A6A07"/>
    <w:rsid w:val="005A7F84"/>
    <w:rsid w:val="005B2FA1"/>
    <w:rsid w:val="005B43F1"/>
    <w:rsid w:val="005B61E1"/>
    <w:rsid w:val="005B6CED"/>
    <w:rsid w:val="005B718D"/>
    <w:rsid w:val="005C155F"/>
    <w:rsid w:val="005C2DBC"/>
    <w:rsid w:val="005C5197"/>
    <w:rsid w:val="005C7CDE"/>
    <w:rsid w:val="005D19BF"/>
    <w:rsid w:val="005D22BD"/>
    <w:rsid w:val="005D30C0"/>
    <w:rsid w:val="005D3DC0"/>
    <w:rsid w:val="005D5D0B"/>
    <w:rsid w:val="005E1352"/>
    <w:rsid w:val="005E2BFD"/>
    <w:rsid w:val="005E6312"/>
    <w:rsid w:val="005E6956"/>
    <w:rsid w:val="005E72FC"/>
    <w:rsid w:val="005E7E7D"/>
    <w:rsid w:val="005F2EB0"/>
    <w:rsid w:val="005F4C55"/>
    <w:rsid w:val="005F66CD"/>
    <w:rsid w:val="005F7173"/>
    <w:rsid w:val="0061196D"/>
    <w:rsid w:val="00613612"/>
    <w:rsid w:val="006139DF"/>
    <w:rsid w:val="00613F42"/>
    <w:rsid w:val="0061664D"/>
    <w:rsid w:val="00635265"/>
    <w:rsid w:val="006364E0"/>
    <w:rsid w:val="0063661D"/>
    <w:rsid w:val="00637425"/>
    <w:rsid w:val="00642610"/>
    <w:rsid w:val="00645965"/>
    <w:rsid w:val="00646427"/>
    <w:rsid w:val="00646557"/>
    <w:rsid w:val="00646B99"/>
    <w:rsid w:val="006560D6"/>
    <w:rsid w:val="00657B76"/>
    <w:rsid w:val="00663714"/>
    <w:rsid w:val="00664985"/>
    <w:rsid w:val="006652DE"/>
    <w:rsid w:val="00674FC7"/>
    <w:rsid w:val="006760C5"/>
    <w:rsid w:val="00677C7E"/>
    <w:rsid w:val="006816DA"/>
    <w:rsid w:val="006834A4"/>
    <w:rsid w:val="00692C36"/>
    <w:rsid w:val="00692FD5"/>
    <w:rsid w:val="006946DD"/>
    <w:rsid w:val="0069715D"/>
    <w:rsid w:val="006A11B7"/>
    <w:rsid w:val="006A6974"/>
    <w:rsid w:val="006A6B77"/>
    <w:rsid w:val="006C2101"/>
    <w:rsid w:val="006C5FDC"/>
    <w:rsid w:val="006D0069"/>
    <w:rsid w:val="006D5359"/>
    <w:rsid w:val="006D6E47"/>
    <w:rsid w:val="006E1BF9"/>
    <w:rsid w:val="006F313C"/>
    <w:rsid w:val="007045E5"/>
    <w:rsid w:val="00711C33"/>
    <w:rsid w:val="00712101"/>
    <w:rsid w:val="00712496"/>
    <w:rsid w:val="00727505"/>
    <w:rsid w:val="00734811"/>
    <w:rsid w:val="00734B0B"/>
    <w:rsid w:val="00736D40"/>
    <w:rsid w:val="007371F1"/>
    <w:rsid w:val="0074005E"/>
    <w:rsid w:val="00745E2B"/>
    <w:rsid w:val="00746B24"/>
    <w:rsid w:val="00750187"/>
    <w:rsid w:val="00751755"/>
    <w:rsid w:val="00752867"/>
    <w:rsid w:val="0075479E"/>
    <w:rsid w:val="00757639"/>
    <w:rsid w:val="007618BE"/>
    <w:rsid w:val="00762687"/>
    <w:rsid w:val="00765A97"/>
    <w:rsid w:val="00765C3F"/>
    <w:rsid w:val="007677C4"/>
    <w:rsid w:val="00771AAB"/>
    <w:rsid w:val="00773A3A"/>
    <w:rsid w:val="00776390"/>
    <w:rsid w:val="007A2677"/>
    <w:rsid w:val="007A3242"/>
    <w:rsid w:val="007C169E"/>
    <w:rsid w:val="007C7E1C"/>
    <w:rsid w:val="007D68F2"/>
    <w:rsid w:val="007E47D0"/>
    <w:rsid w:val="007F3FAB"/>
    <w:rsid w:val="00805707"/>
    <w:rsid w:val="00805EB0"/>
    <w:rsid w:val="008132D0"/>
    <w:rsid w:val="00813E79"/>
    <w:rsid w:val="00823785"/>
    <w:rsid w:val="00823814"/>
    <w:rsid w:val="00826349"/>
    <w:rsid w:val="008316DD"/>
    <w:rsid w:val="00842A3A"/>
    <w:rsid w:val="00843CFD"/>
    <w:rsid w:val="00845757"/>
    <w:rsid w:val="00847B7F"/>
    <w:rsid w:val="008559B1"/>
    <w:rsid w:val="008620BA"/>
    <w:rsid w:val="0086373E"/>
    <w:rsid w:val="00865C6A"/>
    <w:rsid w:val="00874A05"/>
    <w:rsid w:val="00882BC5"/>
    <w:rsid w:val="00882F1B"/>
    <w:rsid w:val="00885822"/>
    <w:rsid w:val="00895563"/>
    <w:rsid w:val="008A1A8F"/>
    <w:rsid w:val="008A211A"/>
    <w:rsid w:val="008A29A6"/>
    <w:rsid w:val="008A30BC"/>
    <w:rsid w:val="008A5F21"/>
    <w:rsid w:val="008A67BB"/>
    <w:rsid w:val="008A6DBD"/>
    <w:rsid w:val="008A6E8B"/>
    <w:rsid w:val="008B4D37"/>
    <w:rsid w:val="008B526C"/>
    <w:rsid w:val="008B60D0"/>
    <w:rsid w:val="008B7FC8"/>
    <w:rsid w:val="008C2FDA"/>
    <w:rsid w:val="008C4E0A"/>
    <w:rsid w:val="008C64C8"/>
    <w:rsid w:val="008C7AA6"/>
    <w:rsid w:val="008D1FA1"/>
    <w:rsid w:val="008D4A88"/>
    <w:rsid w:val="008D610D"/>
    <w:rsid w:val="008E303C"/>
    <w:rsid w:val="008E3FE5"/>
    <w:rsid w:val="008E66E6"/>
    <w:rsid w:val="008F0580"/>
    <w:rsid w:val="0090079C"/>
    <w:rsid w:val="009012D3"/>
    <w:rsid w:val="00902663"/>
    <w:rsid w:val="00910784"/>
    <w:rsid w:val="00911DBF"/>
    <w:rsid w:val="0091248C"/>
    <w:rsid w:val="00916B96"/>
    <w:rsid w:val="00916DA1"/>
    <w:rsid w:val="00920D3A"/>
    <w:rsid w:val="00921257"/>
    <w:rsid w:val="00926403"/>
    <w:rsid w:val="00930E7C"/>
    <w:rsid w:val="009348C3"/>
    <w:rsid w:val="00936FCB"/>
    <w:rsid w:val="00937DA0"/>
    <w:rsid w:val="0095006D"/>
    <w:rsid w:val="00952F95"/>
    <w:rsid w:val="00954F85"/>
    <w:rsid w:val="00957928"/>
    <w:rsid w:val="0096383E"/>
    <w:rsid w:val="00965D4D"/>
    <w:rsid w:val="009679A7"/>
    <w:rsid w:val="00971DA7"/>
    <w:rsid w:val="00976545"/>
    <w:rsid w:val="009833C8"/>
    <w:rsid w:val="009935A2"/>
    <w:rsid w:val="00993603"/>
    <w:rsid w:val="009A2148"/>
    <w:rsid w:val="009A39D8"/>
    <w:rsid w:val="009A422B"/>
    <w:rsid w:val="009A5ED7"/>
    <w:rsid w:val="009B1D2A"/>
    <w:rsid w:val="009B1ED4"/>
    <w:rsid w:val="009B5BAF"/>
    <w:rsid w:val="009B6201"/>
    <w:rsid w:val="009B6969"/>
    <w:rsid w:val="009B6B37"/>
    <w:rsid w:val="009C4349"/>
    <w:rsid w:val="009D48CD"/>
    <w:rsid w:val="009D5370"/>
    <w:rsid w:val="009E24BE"/>
    <w:rsid w:val="009E3DBD"/>
    <w:rsid w:val="009E5FC5"/>
    <w:rsid w:val="009E6525"/>
    <w:rsid w:val="009F3BF0"/>
    <w:rsid w:val="009F599E"/>
    <w:rsid w:val="00A008D2"/>
    <w:rsid w:val="00A047F9"/>
    <w:rsid w:val="00A0701C"/>
    <w:rsid w:val="00A15F81"/>
    <w:rsid w:val="00A17A9B"/>
    <w:rsid w:val="00A25011"/>
    <w:rsid w:val="00A3339F"/>
    <w:rsid w:val="00A34774"/>
    <w:rsid w:val="00A42E9C"/>
    <w:rsid w:val="00A5106A"/>
    <w:rsid w:val="00A52BA9"/>
    <w:rsid w:val="00A53DC3"/>
    <w:rsid w:val="00A53F51"/>
    <w:rsid w:val="00A62627"/>
    <w:rsid w:val="00A64634"/>
    <w:rsid w:val="00A64F22"/>
    <w:rsid w:val="00A70C66"/>
    <w:rsid w:val="00A71218"/>
    <w:rsid w:val="00A779FB"/>
    <w:rsid w:val="00A80F55"/>
    <w:rsid w:val="00A81093"/>
    <w:rsid w:val="00A90B60"/>
    <w:rsid w:val="00A90DE8"/>
    <w:rsid w:val="00A91F98"/>
    <w:rsid w:val="00A974F3"/>
    <w:rsid w:val="00AA07FB"/>
    <w:rsid w:val="00AA3AE4"/>
    <w:rsid w:val="00AB155A"/>
    <w:rsid w:val="00AB1E30"/>
    <w:rsid w:val="00AB6BA8"/>
    <w:rsid w:val="00AD265A"/>
    <w:rsid w:val="00AD3BCD"/>
    <w:rsid w:val="00AE07B0"/>
    <w:rsid w:val="00AE60D9"/>
    <w:rsid w:val="00AE7FCD"/>
    <w:rsid w:val="00AF611C"/>
    <w:rsid w:val="00AF6671"/>
    <w:rsid w:val="00B0029C"/>
    <w:rsid w:val="00B034F5"/>
    <w:rsid w:val="00B118E6"/>
    <w:rsid w:val="00B17F6F"/>
    <w:rsid w:val="00B27128"/>
    <w:rsid w:val="00B27169"/>
    <w:rsid w:val="00B276DA"/>
    <w:rsid w:val="00B30297"/>
    <w:rsid w:val="00B31CA3"/>
    <w:rsid w:val="00B31F5B"/>
    <w:rsid w:val="00B331A2"/>
    <w:rsid w:val="00B33938"/>
    <w:rsid w:val="00B34ADE"/>
    <w:rsid w:val="00B35A2D"/>
    <w:rsid w:val="00B3676B"/>
    <w:rsid w:val="00B551C3"/>
    <w:rsid w:val="00B559A9"/>
    <w:rsid w:val="00B71885"/>
    <w:rsid w:val="00B763B3"/>
    <w:rsid w:val="00B82BA2"/>
    <w:rsid w:val="00B845C8"/>
    <w:rsid w:val="00B86C6D"/>
    <w:rsid w:val="00B9765C"/>
    <w:rsid w:val="00BA1E1F"/>
    <w:rsid w:val="00BA7432"/>
    <w:rsid w:val="00BB545E"/>
    <w:rsid w:val="00BB60EB"/>
    <w:rsid w:val="00BB709E"/>
    <w:rsid w:val="00BC0DB2"/>
    <w:rsid w:val="00BC2DD2"/>
    <w:rsid w:val="00BC637A"/>
    <w:rsid w:val="00BD24A2"/>
    <w:rsid w:val="00BE48ED"/>
    <w:rsid w:val="00BF0174"/>
    <w:rsid w:val="00C1025E"/>
    <w:rsid w:val="00C11D59"/>
    <w:rsid w:val="00C11DC0"/>
    <w:rsid w:val="00C16F73"/>
    <w:rsid w:val="00C206F0"/>
    <w:rsid w:val="00C22CB3"/>
    <w:rsid w:val="00C25DAF"/>
    <w:rsid w:val="00C26D1B"/>
    <w:rsid w:val="00C4644F"/>
    <w:rsid w:val="00C6262B"/>
    <w:rsid w:val="00C63153"/>
    <w:rsid w:val="00C63764"/>
    <w:rsid w:val="00C72B43"/>
    <w:rsid w:val="00C74CDB"/>
    <w:rsid w:val="00C7531F"/>
    <w:rsid w:val="00C81A03"/>
    <w:rsid w:val="00C82F36"/>
    <w:rsid w:val="00C875FE"/>
    <w:rsid w:val="00C90769"/>
    <w:rsid w:val="00C9284A"/>
    <w:rsid w:val="00C9340C"/>
    <w:rsid w:val="00C96814"/>
    <w:rsid w:val="00CA2D6E"/>
    <w:rsid w:val="00CA3B5F"/>
    <w:rsid w:val="00CA3BC9"/>
    <w:rsid w:val="00CA484B"/>
    <w:rsid w:val="00CA5B9E"/>
    <w:rsid w:val="00CA6048"/>
    <w:rsid w:val="00CB0158"/>
    <w:rsid w:val="00CB38B3"/>
    <w:rsid w:val="00CB4BB3"/>
    <w:rsid w:val="00CB5B0F"/>
    <w:rsid w:val="00CD0F51"/>
    <w:rsid w:val="00CD397C"/>
    <w:rsid w:val="00CD605A"/>
    <w:rsid w:val="00CD6CAC"/>
    <w:rsid w:val="00CE00C1"/>
    <w:rsid w:val="00CE21B0"/>
    <w:rsid w:val="00CE6E54"/>
    <w:rsid w:val="00CE7876"/>
    <w:rsid w:val="00CF47A0"/>
    <w:rsid w:val="00D0259E"/>
    <w:rsid w:val="00D04FEA"/>
    <w:rsid w:val="00D05E9F"/>
    <w:rsid w:val="00D06457"/>
    <w:rsid w:val="00D102AE"/>
    <w:rsid w:val="00D12A92"/>
    <w:rsid w:val="00D14617"/>
    <w:rsid w:val="00D16B65"/>
    <w:rsid w:val="00D254AE"/>
    <w:rsid w:val="00D27CFC"/>
    <w:rsid w:val="00D34DF1"/>
    <w:rsid w:val="00D412C5"/>
    <w:rsid w:val="00D41307"/>
    <w:rsid w:val="00D431A4"/>
    <w:rsid w:val="00D44293"/>
    <w:rsid w:val="00D456BB"/>
    <w:rsid w:val="00D468D3"/>
    <w:rsid w:val="00D50DE2"/>
    <w:rsid w:val="00D51175"/>
    <w:rsid w:val="00D61448"/>
    <w:rsid w:val="00D615F3"/>
    <w:rsid w:val="00D62935"/>
    <w:rsid w:val="00D63439"/>
    <w:rsid w:val="00D655FB"/>
    <w:rsid w:val="00D6596E"/>
    <w:rsid w:val="00D675D2"/>
    <w:rsid w:val="00D721F6"/>
    <w:rsid w:val="00D75905"/>
    <w:rsid w:val="00D8224F"/>
    <w:rsid w:val="00DA3C10"/>
    <w:rsid w:val="00DA5FA0"/>
    <w:rsid w:val="00DA7626"/>
    <w:rsid w:val="00DA78C2"/>
    <w:rsid w:val="00DB140F"/>
    <w:rsid w:val="00DC50BE"/>
    <w:rsid w:val="00DC6A71"/>
    <w:rsid w:val="00DD03DE"/>
    <w:rsid w:val="00DD0EC1"/>
    <w:rsid w:val="00DE0E2E"/>
    <w:rsid w:val="00DE2057"/>
    <w:rsid w:val="00DE2A8B"/>
    <w:rsid w:val="00DE3940"/>
    <w:rsid w:val="00DE4EB0"/>
    <w:rsid w:val="00DE550E"/>
    <w:rsid w:val="00E002C4"/>
    <w:rsid w:val="00E014F9"/>
    <w:rsid w:val="00E15A23"/>
    <w:rsid w:val="00E216DC"/>
    <w:rsid w:val="00E227DC"/>
    <w:rsid w:val="00E3734F"/>
    <w:rsid w:val="00E43AF9"/>
    <w:rsid w:val="00E45041"/>
    <w:rsid w:val="00E46A53"/>
    <w:rsid w:val="00E52B9F"/>
    <w:rsid w:val="00E538B5"/>
    <w:rsid w:val="00E53F14"/>
    <w:rsid w:val="00E60153"/>
    <w:rsid w:val="00E612A3"/>
    <w:rsid w:val="00E62327"/>
    <w:rsid w:val="00E6409B"/>
    <w:rsid w:val="00E659C0"/>
    <w:rsid w:val="00E666C8"/>
    <w:rsid w:val="00E67EAC"/>
    <w:rsid w:val="00E70578"/>
    <w:rsid w:val="00E75677"/>
    <w:rsid w:val="00E77FCA"/>
    <w:rsid w:val="00E849F7"/>
    <w:rsid w:val="00E85AD5"/>
    <w:rsid w:val="00E87ACF"/>
    <w:rsid w:val="00E905CB"/>
    <w:rsid w:val="00E978A5"/>
    <w:rsid w:val="00EA31E3"/>
    <w:rsid w:val="00EA3924"/>
    <w:rsid w:val="00EA4445"/>
    <w:rsid w:val="00EA5BA2"/>
    <w:rsid w:val="00EB0CDD"/>
    <w:rsid w:val="00EB23DF"/>
    <w:rsid w:val="00EC0786"/>
    <w:rsid w:val="00EC7B65"/>
    <w:rsid w:val="00ED0926"/>
    <w:rsid w:val="00ED11C2"/>
    <w:rsid w:val="00ED5A42"/>
    <w:rsid w:val="00EE08C9"/>
    <w:rsid w:val="00EE1C5A"/>
    <w:rsid w:val="00EF1C15"/>
    <w:rsid w:val="00F01BE0"/>
    <w:rsid w:val="00F05FCA"/>
    <w:rsid w:val="00F071BA"/>
    <w:rsid w:val="00F1074F"/>
    <w:rsid w:val="00F136D8"/>
    <w:rsid w:val="00F16400"/>
    <w:rsid w:val="00F21C89"/>
    <w:rsid w:val="00F22045"/>
    <w:rsid w:val="00F3735D"/>
    <w:rsid w:val="00F37D07"/>
    <w:rsid w:val="00F37F37"/>
    <w:rsid w:val="00F45F81"/>
    <w:rsid w:val="00F47236"/>
    <w:rsid w:val="00F52BB2"/>
    <w:rsid w:val="00F562DE"/>
    <w:rsid w:val="00F56AB3"/>
    <w:rsid w:val="00F573E1"/>
    <w:rsid w:val="00F57FE6"/>
    <w:rsid w:val="00F60923"/>
    <w:rsid w:val="00F60A5B"/>
    <w:rsid w:val="00F71C3D"/>
    <w:rsid w:val="00F756BD"/>
    <w:rsid w:val="00F76EC3"/>
    <w:rsid w:val="00F85FC1"/>
    <w:rsid w:val="00F87BEF"/>
    <w:rsid w:val="00F9206C"/>
    <w:rsid w:val="00F94E6F"/>
    <w:rsid w:val="00FA14AE"/>
    <w:rsid w:val="00FA3E72"/>
    <w:rsid w:val="00FA71EE"/>
    <w:rsid w:val="00FB70CC"/>
    <w:rsid w:val="00FB7DEF"/>
    <w:rsid w:val="00FD271C"/>
    <w:rsid w:val="00FD2C4C"/>
    <w:rsid w:val="00FD30B3"/>
    <w:rsid w:val="00FD60A1"/>
    <w:rsid w:val="00FD68F5"/>
    <w:rsid w:val="00FD6FD1"/>
    <w:rsid w:val="00FE037A"/>
    <w:rsid w:val="00FE29EB"/>
    <w:rsid w:val="00FE56B7"/>
    <w:rsid w:val="00FF0D2E"/>
    <w:rsid w:val="00FF6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DC3B"/>
  <w15:chartTrackingRefBased/>
  <w15:docId w15:val="{74E39DF3-922F-448F-BCFD-4EF46F68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32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0029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0029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0029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029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0029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0029C"/>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002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0029C"/>
    <w:rPr>
      <w:color w:val="0000FF"/>
      <w:u w:val="single"/>
    </w:rPr>
  </w:style>
  <w:style w:type="character" w:styleId="FollowedHyperlink">
    <w:name w:val="FollowedHyperlink"/>
    <w:basedOn w:val="DefaultParagraphFont"/>
    <w:uiPriority w:val="99"/>
    <w:semiHidden/>
    <w:unhideWhenUsed/>
    <w:rsid w:val="00B0029C"/>
    <w:rPr>
      <w:color w:val="800080"/>
      <w:u w:val="single"/>
    </w:rPr>
  </w:style>
  <w:style w:type="character" w:customStyle="1" w:styleId="button-alternative-text">
    <w:name w:val="button-alternative-text"/>
    <w:basedOn w:val="DefaultParagraphFont"/>
    <w:rsid w:val="00B0029C"/>
  </w:style>
  <w:style w:type="character" w:styleId="Strong">
    <w:name w:val="Strong"/>
    <w:basedOn w:val="DefaultParagraphFont"/>
    <w:uiPriority w:val="22"/>
    <w:qFormat/>
    <w:rsid w:val="00B0029C"/>
    <w:rPr>
      <w:b/>
      <w:bCs/>
    </w:rPr>
  </w:style>
  <w:style w:type="character" w:customStyle="1" w:styleId="extra-detail">
    <w:name w:val="extra-detail"/>
    <w:basedOn w:val="DefaultParagraphFont"/>
    <w:rsid w:val="00B0029C"/>
  </w:style>
  <w:style w:type="character" w:styleId="Emphasis">
    <w:name w:val="Emphasis"/>
    <w:basedOn w:val="DefaultParagraphFont"/>
    <w:uiPriority w:val="20"/>
    <w:qFormat/>
    <w:rsid w:val="00B0029C"/>
    <w:rPr>
      <w:i/>
      <w:iCs/>
    </w:rPr>
  </w:style>
  <w:style w:type="character" w:customStyle="1" w:styleId="label">
    <w:name w:val="label"/>
    <w:basedOn w:val="DefaultParagraphFont"/>
    <w:rsid w:val="00B0029C"/>
  </w:style>
  <w:style w:type="paragraph" w:customStyle="1" w:styleId="legend">
    <w:name w:val="legend"/>
    <w:basedOn w:val="Normal"/>
    <w:rsid w:val="00B002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nchor-text">
    <w:name w:val="anchor-text"/>
    <w:basedOn w:val="DefaultParagraphFont"/>
    <w:rsid w:val="00B0029C"/>
  </w:style>
  <w:style w:type="character" w:customStyle="1" w:styleId="copyright-line">
    <w:name w:val="copyright-line"/>
    <w:basedOn w:val="DefaultParagraphFont"/>
    <w:rsid w:val="00B0029C"/>
  </w:style>
  <w:style w:type="paragraph" w:styleId="ListParagraph">
    <w:name w:val="List Paragraph"/>
    <w:basedOn w:val="Normal"/>
    <w:uiPriority w:val="34"/>
    <w:qFormat/>
    <w:rsid w:val="00F136D8"/>
    <w:pPr>
      <w:ind w:left="720"/>
      <w:contextualSpacing/>
    </w:pPr>
  </w:style>
  <w:style w:type="paragraph" w:customStyle="1" w:styleId="EndNoteBibliographyTitle">
    <w:name w:val="EndNote Bibliography Title"/>
    <w:basedOn w:val="Normal"/>
    <w:link w:val="EndNoteBibliographyTitleChar"/>
    <w:rsid w:val="003E191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E1914"/>
    <w:rPr>
      <w:rFonts w:ascii="Calibri" w:hAnsi="Calibri" w:cs="Calibri"/>
      <w:noProof/>
      <w:lang w:val="en-US"/>
    </w:rPr>
  </w:style>
  <w:style w:type="paragraph" w:customStyle="1" w:styleId="EndNoteBibliography">
    <w:name w:val="EndNote Bibliography"/>
    <w:basedOn w:val="Normal"/>
    <w:link w:val="EndNoteBibliographyChar"/>
    <w:rsid w:val="003E191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E1914"/>
    <w:rPr>
      <w:rFonts w:ascii="Calibri" w:hAnsi="Calibri" w:cs="Calibri"/>
      <w:noProof/>
      <w:lang w:val="en-US"/>
    </w:rPr>
  </w:style>
  <w:style w:type="table" w:styleId="TableGrid">
    <w:name w:val="Table Grid"/>
    <w:basedOn w:val="TableNormal"/>
    <w:uiPriority w:val="39"/>
    <w:rsid w:val="00A97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1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A58"/>
  </w:style>
  <w:style w:type="paragraph" w:styleId="Footer">
    <w:name w:val="footer"/>
    <w:basedOn w:val="Normal"/>
    <w:link w:val="FooterChar"/>
    <w:uiPriority w:val="99"/>
    <w:unhideWhenUsed/>
    <w:rsid w:val="00591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A58"/>
  </w:style>
  <w:style w:type="paragraph" w:styleId="BalloonText">
    <w:name w:val="Balloon Text"/>
    <w:basedOn w:val="Normal"/>
    <w:link w:val="BalloonTextChar"/>
    <w:uiPriority w:val="99"/>
    <w:semiHidden/>
    <w:unhideWhenUsed/>
    <w:rsid w:val="00153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2FA"/>
    <w:rPr>
      <w:rFonts w:ascii="Segoe UI" w:hAnsi="Segoe UI" w:cs="Segoe UI"/>
      <w:sz w:val="18"/>
      <w:szCs w:val="18"/>
    </w:rPr>
  </w:style>
  <w:style w:type="character" w:styleId="CommentReference">
    <w:name w:val="annotation reference"/>
    <w:basedOn w:val="DefaultParagraphFont"/>
    <w:uiPriority w:val="99"/>
    <w:semiHidden/>
    <w:unhideWhenUsed/>
    <w:rsid w:val="008316DD"/>
    <w:rPr>
      <w:sz w:val="16"/>
      <w:szCs w:val="16"/>
    </w:rPr>
  </w:style>
  <w:style w:type="paragraph" w:styleId="CommentText">
    <w:name w:val="annotation text"/>
    <w:basedOn w:val="Normal"/>
    <w:link w:val="CommentTextChar"/>
    <w:uiPriority w:val="99"/>
    <w:semiHidden/>
    <w:unhideWhenUsed/>
    <w:rsid w:val="008316DD"/>
    <w:pPr>
      <w:spacing w:line="240" w:lineRule="auto"/>
    </w:pPr>
    <w:rPr>
      <w:sz w:val="20"/>
      <w:szCs w:val="20"/>
    </w:rPr>
  </w:style>
  <w:style w:type="character" w:customStyle="1" w:styleId="CommentTextChar">
    <w:name w:val="Comment Text Char"/>
    <w:basedOn w:val="DefaultParagraphFont"/>
    <w:link w:val="CommentText"/>
    <w:uiPriority w:val="99"/>
    <w:semiHidden/>
    <w:rsid w:val="008316DD"/>
    <w:rPr>
      <w:sz w:val="20"/>
      <w:szCs w:val="20"/>
    </w:rPr>
  </w:style>
  <w:style w:type="paragraph" w:styleId="CommentSubject">
    <w:name w:val="annotation subject"/>
    <w:basedOn w:val="CommentText"/>
    <w:next w:val="CommentText"/>
    <w:link w:val="CommentSubjectChar"/>
    <w:uiPriority w:val="99"/>
    <w:semiHidden/>
    <w:unhideWhenUsed/>
    <w:rsid w:val="008316DD"/>
    <w:rPr>
      <w:b/>
      <w:bCs/>
    </w:rPr>
  </w:style>
  <w:style w:type="character" w:customStyle="1" w:styleId="CommentSubjectChar">
    <w:name w:val="Comment Subject Char"/>
    <w:basedOn w:val="CommentTextChar"/>
    <w:link w:val="CommentSubject"/>
    <w:uiPriority w:val="99"/>
    <w:semiHidden/>
    <w:rsid w:val="008316DD"/>
    <w:rPr>
      <w:b/>
      <w:bCs/>
      <w:sz w:val="20"/>
      <w:szCs w:val="20"/>
    </w:rPr>
  </w:style>
  <w:style w:type="character" w:styleId="LineNumber">
    <w:name w:val="line number"/>
    <w:basedOn w:val="DefaultParagraphFont"/>
    <w:uiPriority w:val="99"/>
    <w:semiHidden/>
    <w:unhideWhenUsed/>
    <w:rsid w:val="005E2BFD"/>
  </w:style>
  <w:style w:type="paragraph" w:styleId="PlainText">
    <w:name w:val="Plain Text"/>
    <w:basedOn w:val="Normal"/>
    <w:link w:val="PlainTextChar"/>
    <w:uiPriority w:val="99"/>
    <w:semiHidden/>
    <w:unhideWhenUsed/>
    <w:rsid w:val="00937DA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37DA0"/>
    <w:rPr>
      <w:rFonts w:ascii="Calibri" w:hAnsi="Calibri"/>
      <w:szCs w:val="21"/>
    </w:rPr>
  </w:style>
  <w:style w:type="character" w:customStyle="1" w:styleId="Heading1Char">
    <w:name w:val="Heading 1 Char"/>
    <w:basedOn w:val="DefaultParagraphFont"/>
    <w:link w:val="Heading1"/>
    <w:uiPriority w:val="9"/>
    <w:rsid w:val="004C32B3"/>
    <w:rPr>
      <w:rFonts w:asciiTheme="majorHAnsi" w:eastAsiaTheme="majorEastAsia" w:hAnsiTheme="majorHAnsi" w:cstheme="majorBidi"/>
      <w:color w:val="2E74B5" w:themeColor="accent1" w:themeShade="BF"/>
      <w:sz w:val="32"/>
      <w:szCs w:val="32"/>
    </w:rPr>
  </w:style>
  <w:style w:type="character" w:customStyle="1" w:styleId="highwire-citation-authors">
    <w:name w:val="highwire-citation-authors"/>
    <w:basedOn w:val="DefaultParagraphFont"/>
    <w:rsid w:val="00D44293"/>
  </w:style>
  <w:style w:type="character" w:customStyle="1" w:styleId="highwire-citation-author">
    <w:name w:val="highwire-citation-author"/>
    <w:basedOn w:val="DefaultParagraphFont"/>
    <w:rsid w:val="00D44293"/>
  </w:style>
  <w:style w:type="character" w:customStyle="1" w:styleId="highwire-cite-metadata-journal">
    <w:name w:val="highwire-cite-metadata-journal"/>
    <w:basedOn w:val="DefaultParagraphFont"/>
    <w:rsid w:val="00D44293"/>
  </w:style>
  <w:style w:type="character" w:customStyle="1" w:styleId="highwire-cite-metadata-date">
    <w:name w:val="highwire-cite-metadata-date"/>
    <w:basedOn w:val="DefaultParagraphFont"/>
    <w:rsid w:val="00D44293"/>
  </w:style>
  <w:style w:type="character" w:customStyle="1" w:styleId="highwire-cite-metadata-pages">
    <w:name w:val="highwire-cite-metadata-pages"/>
    <w:basedOn w:val="DefaultParagraphFont"/>
    <w:rsid w:val="00D44293"/>
  </w:style>
  <w:style w:type="character" w:customStyle="1" w:styleId="highlight">
    <w:name w:val="highlight"/>
    <w:basedOn w:val="DefaultParagraphFont"/>
    <w:rsid w:val="00D75905"/>
  </w:style>
  <w:style w:type="character" w:customStyle="1" w:styleId="epub-state">
    <w:name w:val="epub-state"/>
    <w:basedOn w:val="DefaultParagraphFont"/>
    <w:rsid w:val="00350320"/>
  </w:style>
  <w:style w:type="character" w:customStyle="1" w:styleId="epub-date">
    <w:name w:val="epub-date"/>
    <w:basedOn w:val="DefaultParagraphFont"/>
    <w:rsid w:val="00350320"/>
  </w:style>
  <w:style w:type="character" w:customStyle="1" w:styleId="openurl">
    <w:name w:val="openurl"/>
    <w:basedOn w:val="DefaultParagraphFont"/>
    <w:rsid w:val="00350320"/>
  </w:style>
  <w:style w:type="character" w:customStyle="1" w:styleId="bibrecord-highlight-user">
    <w:name w:val="bibrecord-highlight-user"/>
    <w:basedOn w:val="DefaultParagraphFont"/>
    <w:rsid w:val="00121D57"/>
  </w:style>
  <w:style w:type="character" w:customStyle="1" w:styleId="titles-source">
    <w:name w:val="titles-source"/>
    <w:basedOn w:val="DefaultParagraphFont"/>
    <w:rsid w:val="00121D57"/>
  </w:style>
  <w:style w:type="character" w:customStyle="1" w:styleId="nlmarticle-title">
    <w:name w:val="nlm_article-title"/>
    <w:basedOn w:val="DefaultParagraphFont"/>
    <w:rsid w:val="00121D57"/>
  </w:style>
  <w:style w:type="character" w:customStyle="1" w:styleId="contribdegrees">
    <w:name w:val="contribdegrees"/>
    <w:basedOn w:val="DefaultParagraphFont"/>
    <w:rsid w:val="00121D57"/>
  </w:style>
  <w:style w:type="character" w:customStyle="1" w:styleId="title-text">
    <w:name w:val="title-text"/>
    <w:basedOn w:val="DefaultParagraphFont"/>
    <w:rsid w:val="000210A6"/>
  </w:style>
  <w:style w:type="character" w:customStyle="1" w:styleId="sr-only">
    <w:name w:val="sr-only"/>
    <w:basedOn w:val="DefaultParagraphFont"/>
    <w:rsid w:val="000210A6"/>
  </w:style>
  <w:style w:type="character" w:customStyle="1" w:styleId="text">
    <w:name w:val="text"/>
    <w:basedOn w:val="DefaultParagraphFont"/>
    <w:rsid w:val="000210A6"/>
  </w:style>
  <w:style w:type="character" w:customStyle="1" w:styleId="author-ref">
    <w:name w:val="author-ref"/>
    <w:basedOn w:val="DefaultParagraphFont"/>
    <w:rsid w:val="000210A6"/>
  </w:style>
  <w:style w:type="character" w:customStyle="1" w:styleId="publicationcontentepubdate">
    <w:name w:val="publicationcontentepubdate"/>
    <w:basedOn w:val="DefaultParagraphFont"/>
    <w:rsid w:val="00911DBF"/>
  </w:style>
  <w:style w:type="character" w:customStyle="1" w:styleId="articletype">
    <w:name w:val="articletype"/>
    <w:basedOn w:val="DefaultParagraphFont"/>
    <w:rsid w:val="00911DBF"/>
  </w:style>
  <w:style w:type="character" w:customStyle="1" w:styleId="ref-journal">
    <w:name w:val="ref-journal"/>
    <w:basedOn w:val="DefaultParagraphFont"/>
    <w:rsid w:val="00E85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1028">
      <w:bodyDiv w:val="1"/>
      <w:marLeft w:val="0"/>
      <w:marRight w:val="0"/>
      <w:marTop w:val="0"/>
      <w:marBottom w:val="0"/>
      <w:divBdr>
        <w:top w:val="none" w:sz="0" w:space="0" w:color="auto"/>
        <w:left w:val="none" w:sz="0" w:space="0" w:color="auto"/>
        <w:bottom w:val="none" w:sz="0" w:space="0" w:color="auto"/>
        <w:right w:val="none" w:sz="0" w:space="0" w:color="auto"/>
      </w:divBdr>
      <w:divsChild>
        <w:div w:id="912743812">
          <w:marLeft w:val="0"/>
          <w:marRight w:val="0"/>
          <w:marTop w:val="0"/>
          <w:marBottom w:val="120"/>
          <w:divBdr>
            <w:top w:val="none" w:sz="0" w:space="0" w:color="auto"/>
            <w:left w:val="none" w:sz="0" w:space="0" w:color="auto"/>
            <w:bottom w:val="single" w:sz="12" w:space="9" w:color="EBEBEB"/>
            <w:right w:val="none" w:sz="0" w:space="0" w:color="auto"/>
          </w:divBdr>
        </w:div>
        <w:div w:id="1177771881">
          <w:marLeft w:val="0"/>
          <w:marRight w:val="0"/>
          <w:marTop w:val="0"/>
          <w:marBottom w:val="120"/>
          <w:divBdr>
            <w:top w:val="none" w:sz="0" w:space="0" w:color="auto"/>
            <w:left w:val="none" w:sz="0" w:space="0" w:color="auto"/>
            <w:bottom w:val="none" w:sz="0" w:space="0" w:color="auto"/>
            <w:right w:val="none" w:sz="0" w:space="0" w:color="auto"/>
          </w:divBdr>
          <w:divsChild>
            <w:div w:id="467405786">
              <w:marLeft w:val="0"/>
              <w:marRight w:val="0"/>
              <w:marTop w:val="0"/>
              <w:marBottom w:val="0"/>
              <w:divBdr>
                <w:top w:val="none" w:sz="0" w:space="0" w:color="auto"/>
                <w:left w:val="none" w:sz="0" w:space="0" w:color="auto"/>
                <w:bottom w:val="none" w:sz="0" w:space="0" w:color="auto"/>
                <w:right w:val="none" w:sz="0" w:space="0" w:color="auto"/>
              </w:divBdr>
              <w:divsChild>
                <w:div w:id="123425778">
                  <w:marLeft w:val="0"/>
                  <w:marRight w:val="0"/>
                  <w:marTop w:val="0"/>
                  <w:marBottom w:val="0"/>
                  <w:divBdr>
                    <w:top w:val="none" w:sz="0" w:space="0" w:color="auto"/>
                    <w:left w:val="none" w:sz="0" w:space="0" w:color="auto"/>
                    <w:bottom w:val="none" w:sz="0" w:space="0" w:color="auto"/>
                    <w:right w:val="none" w:sz="0" w:space="0" w:color="auto"/>
                  </w:divBdr>
                  <w:divsChild>
                    <w:div w:id="7929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02523">
          <w:marLeft w:val="0"/>
          <w:marRight w:val="0"/>
          <w:marTop w:val="0"/>
          <w:marBottom w:val="0"/>
          <w:divBdr>
            <w:top w:val="none" w:sz="0" w:space="0" w:color="auto"/>
            <w:left w:val="none" w:sz="0" w:space="0" w:color="auto"/>
            <w:bottom w:val="none" w:sz="0" w:space="0" w:color="auto"/>
            <w:right w:val="none" w:sz="0" w:space="0" w:color="auto"/>
          </w:divBdr>
        </w:div>
      </w:divsChild>
    </w:div>
    <w:div w:id="89205531">
      <w:bodyDiv w:val="1"/>
      <w:marLeft w:val="0"/>
      <w:marRight w:val="0"/>
      <w:marTop w:val="0"/>
      <w:marBottom w:val="0"/>
      <w:divBdr>
        <w:top w:val="none" w:sz="0" w:space="0" w:color="auto"/>
        <w:left w:val="none" w:sz="0" w:space="0" w:color="auto"/>
        <w:bottom w:val="none" w:sz="0" w:space="0" w:color="auto"/>
        <w:right w:val="none" w:sz="0" w:space="0" w:color="auto"/>
      </w:divBdr>
    </w:div>
    <w:div w:id="274211168">
      <w:bodyDiv w:val="1"/>
      <w:marLeft w:val="0"/>
      <w:marRight w:val="0"/>
      <w:marTop w:val="0"/>
      <w:marBottom w:val="0"/>
      <w:divBdr>
        <w:top w:val="none" w:sz="0" w:space="0" w:color="auto"/>
        <w:left w:val="none" w:sz="0" w:space="0" w:color="auto"/>
        <w:bottom w:val="none" w:sz="0" w:space="0" w:color="auto"/>
        <w:right w:val="none" w:sz="0" w:space="0" w:color="auto"/>
      </w:divBdr>
      <w:divsChild>
        <w:div w:id="1808206325">
          <w:marLeft w:val="0"/>
          <w:marRight w:val="0"/>
          <w:marTop w:val="0"/>
          <w:marBottom w:val="150"/>
          <w:divBdr>
            <w:top w:val="none" w:sz="0" w:space="0" w:color="auto"/>
            <w:left w:val="none" w:sz="0" w:space="0" w:color="auto"/>
            <w:bottom w:val="none" w:sz="0" w:space="0" w:color="auto"/>
            <w:right w:val="none" w:sz="0" w:space="0" w:color="auto"/>
          </w:divBdr>
          <w:divsChild>
            <w:div w:id="1832598692">
              <w:marLeft w:val="0"/>
              <w:marRight w:val="0"/>
              <w:marTop w:val="0"/>
              <w:marBottom w:val="0"/>
              <w:divBdr>
                <w:top w:val="none" w:sz="0" w:space="0" w:color="auto"/>
                <w:left w:val="none" w:sz="0" w:space="0" w:color="auto"/>
                <w:bottom w:val="none" w:sz="0" w:space="0" w:color="auto"/>
                <w:right w:val="none" w:sz="0" w:space="0" w:color="auto"/>
              </w:divBdr>
              <w:divsChild>
                <w:div w:id="185140357">
                  <w:marLeft w:val="0"/>
                  <w:marRight w:val="0"/>
                  <w:marTop w:val="0"/>
                  <w:marBottom w:val="0"/>
                  <w:divBdr>
                    <w:top w:val="none" w:sz="0" w:space="0" w:color="auto"/>
                    <w:left w:val="none" w:sz="0" w:space="0" w:color="auto"/>
                    <w:bottom w:val="none" w:sz="0" w:space="0" w:color="auto"/>
                    <w:right w:val="none" w:sz="0" w:space="0" w:color="auto"/>
                  </w:divBdr>
                  <w:divsChild>
                    <w:div w:id="388303056">
                      <w:marLeft w:val="0"/>
                      <w:marRight w:val="0"/>
                      <w:marTop w:val="0"/>
                      <w:marBottom w:val="0"/>
                      <w:divBdr>
                        <w:top w:val="none" w:sz="0" w:space="0" w:color="auto"/>
                        <w:left w:val="none" w:sz="0" w:space="0" w:color="auto"/>
                        <w:bottom w:val="none" w:sz="0" w:space="0" w:color="auto"/>
                        <w:right w:val="none" w:sz="0" w:space="0" w:color="auto"/>
                      </w:divBdr>
                      <w:divsChild>
                        <w:div w:id="28115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144175">
      <w:bodyDiv w:val="1"/>
      <w:marLeft w:val="0"/>
      <w:marRight w:val="0"/>
      <w:marTop w:val="0"/>
      <w:marBottom w:val="0"/>
      <w:divBdr>
        <w:top w:val="none" w:sz="0" w:space="0" w:color="auto"/>
        <w:left w:val="none" w:sz="0" w:space="0" w:color="auto"/>
        <w:bottom w:val="none" w:sz="0" w:space="0" w:color="auto"/>
        <w:right w:val="none" w:sz="0" w:space="0" w:color="auto"/>
      </w:divBdr>
      <w:divsChild>
        <w:div w:id="1745029744">
          <w:marLeft w:val="0"/>
          <w:marRight w:val="0"/>
          <w:marTop w:val="75"/>
          <w:marBottom w:val="0"/>
          <w:divBdr>
            <w:top w:val="none" w:sz="0" w:space="0" w:color="auto"/>
            <w:left w:val="none" w:sz="0" w:space="0" w:color="auto"/>
            <w:bottom w:val="none" w:sz="0" w:space="0" w:color="auto"/>
            <w:right w:val="none" w:sz="0" w:space="0" w:color="auto"/>
          </w:divBdr>
        </w:div>
        <w:div w:id="1685936582">
          <w:marLeft w:val="0"/>
          <w:marRight w:val="0"/>
          <w:marTop w:val="75"/>
          <w:marBottom w:val="0"/>
          <w:divBdr>
            <w:top w:val="none" w:sz="0" w:space="0" w:color="auto"/>
            <w:left w:val="none" w:sz="0" w:space="0" w:color="auto"/>
            <w:bottom w:val="none" w:sz="0" w:space="0" w:color="auto"/>
            <w:right w:val="none" w:sz="0" w:space="0" w:color="auto"/>
          </w:divBdr>
        </w:div>
        <w:div w:id="811366542">
          <w:marLeft w:val="0"/>
          <w:marRight w:val="0"/>
          <w:marTop w:val="75"/>
          <w:marBottom w:val="300"/>
          <w:divBdr>
            <w:top w:val="none" w:sz="0" w:space="0" w:color="auto"/>
            <w:left w:val="none" w:sz="0" w:space="0" w:color="auto"/>
            <w:bottom w:val="none" w:sz="0" w:space="0" w:color="auto"/>
            <w:right w:val="none" w:sz="0" w:space="0" w:color="auto"/>
          </w:divBdr>
        </w:div>
      </w:divsChild>
    </w:div>
    <w:div w:id="300620415">
      <w:bodyDiv w:val="1"/>
      <w:marLeft w:val="0"/>
      <w:marRight w:val="0"/>
      <w:marTop w:val="0"/>
      <w:marBottom w:val="0"/>
      <w:divBdr>
        <w:top w:val="none" w:sz="0" w:space="0" w:color="auto"/>
        <w:left w:val="none" w:sz="0" w:space="0" w:color="auto"/>
        <w:bottom w:val="none" w:sz="0" w:space="0" w:color="auto"/>
        <w:right w:val="none" w:sz="0" w:space="0" w:color="auto"/>
      </w:divBdr>
    </w:div>
    <w:div w:id="302975724">
      <w:bodyDiv w:val="1"/>
      <w:marLeft w:val="0"/>
      <w:marRight w:val="0"/>
      <w:marTop w:val="0"/>
      <w:marBottom w:val="0"/>
      <w:divBdr>
        <w:top w:val="none" w:sz="0" w:space="0" w:color="auto"/>
        <w:left w:val="none" w:sz="0" w:space="0" w:color="auto"/>
        <w:bottom w:val="none" w:sz="0" w:space="0" w:color="auto"/>
        <w:right w:val="none" w:sz="0" w:space="0" w:color="auto"/>
      </w:divBdr>
    </w:div>
    <w:div w:id="448284510">
      <w:bodyDiv w:val="1"/>
      <w:marLeft w:val="0"/>
      <w:marRight w:val="0"/>
      <w:marTop w:val="0"/>
      <w:marBottom w:val="0"/>
      <w:divBdr>
        <w:top w:val="none" w:sz="0" w:space="0" w:color="auto"/>
        <w:left w:val="none" w:sz="0" w:space="0" w:color="auto"/>
        <w:bottom w:val="none" w:sz="0" w:space="0" w:color="auto"/>
        <w:right w:val="none" w:sz="0" w:space="0" w:color="auto"/>
      </w:divBdr>
    </w:div>
    <w:div w:id="677004493">
      <w:bodyDiv w:val="1"/>
      <w:marLeft w:val="0"/>
      <w:marRight w:val="0"/>
      <w:marTop w:val="0"/>
      <w:marBottom w:val="0"/>
      <w:divBdr>
        <w:top w:val="none" w:sz="0" w:space="0" w:color="auto"/>
        <w:left w:val="none" w:sz="0" w:space="0" w:color="auto"/>
        <w:bottom w:val="none" w:sz="0" w:space="0" w:color="auto"/>
        <w:right w:val="none" w:sz="0" w:space="0" w:color="auto"/>
      </w:divBdr>
    </w:div>
    <w:div w:id="752237020">
      <w:bodyDiv w:val="1"/>
      <w:marLeft w:val="0"/>
      <w:marRight w:val="0"/>
      <w:marTop w:val="0"/>
      <w:marBottom w:val="0"/>
      <w:divBdr>
        <w:top w:val="none" w:sz="0" w:space="0" w:color="auto"/>
        <w:left w:val="none" w:sz="0" w:space="0" w:color="auto"/>
        <w:bottom w:val="none" w:sz="0" w:space="0" w:color="auto"/>
        <w:right w:val="none" w:sz="0" w:space="0" w:color="auto"/>
      </w:divBdr>
      <w:divsChild>
        <w:div w:id="1207567825">
          <w:marLeft w:val="0"/>
          <w:marRight w:val="0"/>
          <w:marTop w:val="75"/>
          <w:marBottom w:val="0"/>
          <w:divBdr>
            <w:top w:val="none" w:sz="0" w:space="0" w:color="auto"/>
            <w:left w:val="none" w:sz="0" w:space="0" w:color="auto"/>
            <w:bottom w:val="none" w:sz="0" w:space="0" w:color="auto"/>
            <w:right w:val="none" w:sz="0" w:space="0" w:color="auto"/>
          </w:divBdr>
        </w:div>
        <w:div w:id="989021936">
          <w:marLeft w:val="0"/>
          <w:marRight w:val="0"/>
          <w:marTop w:val="75"/>
          <w:marBottom w:val="0"/>
          <w:divBdr>
            <w:top w:val="none" w:sz="0" w:space="0" w:color="auto"/>
            <w:left w:val="none" w:sz="0" w:space="0" w:color="auto"/>
            <w:bottom w:val="none" w:sz="0" w:space="0" w:color="auto"/>
            <w:right w:val="none" w:sz="0" w:space="0" w:color="auto"/>
          </w:divBdr>
        </w:div>
        <w:div w:id="1905136833">
          <w:marLeft w:val="0"/>
          <w:marRight w:val="0"/>
          <w:marTop w:val="75"/>
          <w:marBottom w:val="300"/>
          <w:divBdr>
            <w:top w:val="none" w:sz="0" w:space="0" w:color="auto"/>
            <w:left w:val="none" w:sz="0" w:space="0" w:color="auto"/>
            <w:bottom w:val="none" w:sz="0" w:space="0" w:color="auto"/>
            <w:right w:val="none" w:sz="0" w:space="0" w:color="auto"/>
          </w:divBdr>
        </w:div>
      </w:divsChild>
    </w:div>
    <w:div w:id="820580848">
      <w:bodyDiv w:val="1"/>
      <w:marLeft w:val="0"/>
      <w:marRight w:val="0"/>
      <w:marTop w:val="0"/>
      <w:marBottom w:val="0"/>
      <w:divBdr>
        <w:top w:val="none" w:sz="0" w:space="0" w:color="auto"/>
        <w:left w:val="none" w:sz="0" w:space="0" w:color="auto"/>
        <w:bottom w:val="none" w:sz="0" w:space="0" w:color="auto"/>
        <w:right w:val="none" w:sz="0" w:space="0" w:color="auto"/>
      </w:divBdr>
      <w:divsChild>
        <w:div w:id="182137339">
          <w:marLeft w:val="0"/>
          <w:marRight w:val="0"/>
          <w:marTop w:val="0"/>
          <w:marBottom w:val="0"/>
          <w:divBdr>
            <w:top w:val="none" w:sz="0" w:space="0" w:color="auto"/>
            <w:left w:val="none" w:sz="0" w:space="0" w:color="auto"/>
            <w:bottom w:val="none" w:sz="0" w:space="0" w:color="auto"/>
            <w:right w:val="none" w:sz="0" w:space="0" w:color="auto"/>
          </w:divBdr>
          <w:divsChild>
            <w:div w:id="458645197">
              <w:marLeft w:val="0"/>
              <w:marRight w:val="0"/>
              <w:marTop w:val="0"/>
              <w:marBottom w:val="0"/>
              <w:divBdr>
                <w:top w:val="none" w:sz="0" w:space="0" w:color="auto"/>
                <w:left w:val="none" w:sz="0" w:space="0" w:color="auto"/>
                <w:bottom w:val="none" w:sz="0" w:space="0" w:color="auto"/>
                <w:right w:val="none" w:sz="0" w:space="0" w:color="auto"/>
              </w:divBdr>
              <w:divsChild>
                <w:div w:id="1078095303">
                  <w:marLeft w:val="0"/>
                  <w:marRight w:val="0"/>
                  <w:marTop w:val="0"/>
                  <w:marBottom w:val="0"/>
                  <w:divBdr>
                    <w:top w:val="none" w:sz="0" w:space="0" w:color="auto"/>
                    <w:left w:val="none" w:sz="0" w:space="0" w:color="auto"/>
                    <w:bottom w:val="none" w:sz="0" w:space="0" w:color="auto"/>
                    <w:right w:val="none" w:sz="0" w:space="0" w:color="auto"/>
                  </w:divBdr>
                  <w:divsChild>
                    <w:div w:id="4931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989950">
          <w:marLeft w:val="0"/>
          <w:marRight w:val="0"/>
          <w:marTop w:val="0"/>
          <w:marBottom w:val="0"/>
          <w:divBdr>
            <w:top w:val="none" w:sz="0" w:space="0" w:color="auto"/>
            <w:left w:val="none" w:sz="0" w:space="0" w:color="auto"/>
            <w:bottom w:val="none" w:sz="0" w:space="0" w:color="auto"/>
            <w:right w:val="none" w:sz="0" w:space="0" w:color="auto"/>
          </w:divBdr>
          <w:divsChild>
            <w:div w:id="1016495718">
              <w:marLeft w:val="0"/>
              <w:marRight w:val="0"/>
              <w:marTop w:val="0"/>
              <w:marBottom w:val="0"/>
              <w:divBdr>
                <w:top w:val="none" w:sz="0" w:space="0" w:color="auto"/>
                <w:left w:val="none" w:sz="0" w:space="0" w:color="auto"/>
                <w:bottom w:val="none" w:sz="0" w:space="0" w:color="auto"/>
                <w:right w:val="none" w:sz="0" w:space="0" w:color="auto"/>
              </w:divBdr>
              <w:divsChild>
                <w:div w:id="1800803081">
                  <w:marLeft w:val="0"/>
                  <w:marRight w:val="0"/>
                  <w:marTop w:val="0"/>
                  <w:marBottom w:val="0"/>
                  <w:divBdr>
                    <w:top w:val="none" w:sz="0" w:space="0" w:color="auto"/>
                    <w:left w:val="none" w:sz="0" w:space="0" w:color="auto"/>
                    <w:bottom w:val="none" w:sz="0" w:space="0" w:color="auto"/>
                    <w:right w:val="none" w:sz="0" w:space="0" w:color="auto"/>
                  </w:divBdr>
                  <w:divsChild>
                    <w:div w:id="1626354864">
                      <w:marLeft w:val="0"/>
                      <w:marRight w:val="0"/>
                      <w:marTop w:val="0"/>
                      <w:marBottom w:val="0"/>
                      <w:divBdr>
                        <w:top w:val="none" w:sz="0" w:space="0" w:color="auto"/>
                        <w:left w:val="none" w:sz="0" w:space="0" w:color="auto"/>
                        <w:bottom w:val="none" w:sz="0" w:space="0" w:color="auto"/>
                        <w:right w:val="none" w:sz="0" w:space="0" w:color="auto"/>
                      </w:divBdr>
                      <w:divsChild>
                        <w:div w:id="1596861999">
                          <w:marLeft w:val="0"/>
                          <w:marRight w:val="0"/>
                          <w:marTop w:val="0"/>
                          <w:marBottom w:val="0"/>
                          <w:divBdr>
                            <w:top w:val="none" w:sz="0" w:space="0" w:color="auto"/>
                            <w:left w:val="none" w:sz="0" w:space="0" w:color="auto"/>
                            <w:bottom w:val="none" w:sz="0" w:space="0" w:color="auto"/>
                            <w:right w:val="none" w:sz="0" w:space="0" w:color="auto"/>
                          </w:divBdr>
                          <w:divsChild>
                            <w:div w:id="170684900">
                              <w:marLeft w:val="0"/>
                              <w:marRight w:val="0"/>
                              <w:marTop w:val="0"/>
                              <w:marBottom w:val="0"/>
                              <w:divBdr>
                                <w:top w:val="none" w:sz="0" w:space="0" w:color="auto"/>
                                <w:left w:val="none" w:sz="0" w:space="0" w:color="auto"/>
                                <w:bottom w:val="none" w:sz="0" w:space="0" w:color="auto"/>
                                <w:right w:val="none" w:sz="0" w:space="0" w:color="auto"/>
                              </w:divBdr>
                              <w:divsChild>
                                <w:div w:id="63073188">
                                  <w:marLeft w:val="0"/>
                                  <w:marRight w:val="0"/>
                                  <w:marTop w:val="0"/>
                                  <w:marBottom w:val="0"/>
                                  <w:divBdr>
                                    <w:top w:val="none" w:sz="0" w:space="0" w:color="auto"/>
                                    <w:left w:val="none" w:sz="0" w:space="0" w:color="auto"/>
                                    <w:bottom w:val="none" w:sz="0" w:space="0" w:color="auto"/>
                                    <w:right w:val="none" w:sz="0" w:space="0" w:color="auto"/>
                                  </w:divBdr>
                                  <w:divsChild>
                                    <w:div w:id="1583024976">
                                      <w:marLeft w:val="0"/>
                                      <w:marRight w:val="0"/>
                                      <w:marTop w:val="0"/>
                                      <w:marBottom w:val="0"/>
                                      <w:divBdr>
                                        <w:top w:val="none" w:sz="0" w:space="0" w:color="auto"/>
                                        <w:left w:val="none" w:sz="0" w:space="0" w:color="auto"/>
                                        <w:bottom w:val="none" w:sz="0" w:space="0" w:color="auto"/>
                                        <w:right w:val="none" w:sz="0" w:space="0" w:color="auto"/>
                                      </w:divBdr>
                                      <w:divsChild>
                                        <w:div w:id="1852527495">
                                          <w:marLeft w:val="0"/>
                                          <w:marRight w:val="0"/>
                                          <w:marTop w:val="0"/>
                                          <w:marBottom w:val="0"/>
                                          <w:divBdr>
                                            <w:top w:val="none" w:sz="0" w:space="0" w:color="auto"/>
                                            <w:left w:val="none" w:sz="0" w:space="0" w:color="auto"/>
                                            <w:bottom w:val="none" w:sz="0" w:space="0" w:color="auto"/>
                                            <w:right w:val="none" w:sz="0" w:space="0" w:color="auto"/>
                                          </w:divBdr>
                                        </w:div>
                                        <w:div w:id="2121416971">
                                          <w:marLeft w:val="0"/>
                                          <w:marRight w:val="0"/>
                                          <w:marTop w:val="0"/>
                                          <w:marBottom w:val="0"/>
                                          <w:divBdr>
                                            <w:top w:val="none" w:sz="0" w:space="0" w:color="auto"/>
                                            <w:left w:val="none" w:sz="0" w:space="0" w:color="auto"/>
                                            <w:bottom w:val="none" w:sz="0" w:space="0" w:color="auto"/>
                                            <w:right w:val="none" w:sz="0" w:space="0" w:color="auto"/>
                                          </w:divBdr>
                                          <w:divsChild>
                                            <w:div w:id="2055887301">
                                              <w:marLeft w:val="0"/>
                                              <w:marRight w:val="0"/>
                                              <w:marTop w:val="0"/>
                                              <w:marBottom w:val="0"/>
                                              <w:divBdr>
                                                <w:top w:val="none" w:sz="0" w:space="0" w:color="auto"/>
                                                <w:left w:val="none" w:sz="0" w:space="0" w:color="auto"/>
                                                <w:bottom w:val="none" w:sz="0" w:space="0" w:color="auto"/>
                                                <w:right w:val="none" w:sz="0" w:space="0" w:color="auto"/>
                                              </w:divBdr>
                                              <w:divsChild>
                                                <w:div w:id="12062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038553">
      <w:bodyDiv w:val="1"/>
      <w:marLeft w:val="0"/>
      <w:marRight w:val="0"/>
      <w:marTop w:val="0"/>
      <w:marBottom w:val="0"/>
      <w:divBdr>
        <w:top w:val="none" w:sz="0" w:space="0" w:color="auto"/>
        <w:left w:val="none" w:sz="0" w:space="0" w:color="auto"/>
        <w:bottom w:val="none" w:sz="0" w:space="0" w:color="auto"/>
        <w:right w:val="none" w:sz="0" w:space="0" w:color="auto"/>
      </w:divBdr>
      <w:divsChild>
        <w:div w:id="1238782376">
          <w:marLeft w:val="0"/>
          <w:marRight w:val="0"/>
          <w:marTop w:val="225"/>
          <w:marBottom w:val="225"/>
          <w:divBdr>
            <w:top w:val="none" w:sz="0" w:space="0" w:color="auto"/>
            <w:left w:val="none" w:sz="0" w:space="0" w:color="auto"/>
            <w:bottom w:val="none" w:sz="0" w:space="0" w:color="auto"/>
            <w:right w:val="none" w:sz="0" w:space="0" w:color="auto"/>
          </w:divBdr>
          <w:divsChild>
            <w:div w:id="1204174888">
              <w:marLeft w:val="0"/>
              <w:marRight w:val="0"/>
              <w:marTop w:val="0"/>
              <w:marBottom w:val="0"/>
              <w:divBdr>
                <w:top w:val="none" w:sz="0" w:space="0" w:color="auto"/>
                <w:left w:val="none" w:sz="0" w:space="0" w:color="auto"/>
                <w:bottom w:val="none" w:sz="0" w:space="0" w:color="auto"/>
                <w:right w:val="none" w:sz="0" w:space="0" w:color="auto"/>
              </w:divBdr>
              <w:divsChild>
                <w:div w:id="883254731">
                  <w:marLeft w:val="0"/>
                  <w:marRight w:val="0"/>
                  <w:marTop w:val="0"/>
                  <w:marBottom w:val="0"/>
                  <w:divBdr>
                    <w:top w:val="none" w:sz="0" w:space="0" w:color="auto"/>
                    <w:left w:val="none" w:sz="0" w:space="0" w:color="auto"/>
                    <w:bottom w:val="none" w:sz="0" w:space="0" w:color="auto"/>
                    <w:right w:val="none" w:sz="0" w:space="0" w:color="auto"/>
                  </w:divBdr>
                  <w:divsChild>
                    <w:div w:id="241841456">
                      <w:marLeft w:val="0"/>
                      <w:marRight w:val="0"/>
                      <w:marTop w:val="0"/>
                      <w:marBottom w:val="0"/>
                      <w:divBdr>
                        <w:top w:val="none" w:sz="0" w:space="0" w:color="auto"/>
                        <w:left w:val="none" w:sz="0" w:space="0" w:color="auto"/>
                        <w:bottom w:val="none" w:sz="0" w:space="0" w:color="auto"/>
                        <w:right w:val="none" w:sz="0" w:space="0" w:color="auto"/>
                      </w:divBdr>
                    </w:div>
                    <w:div w:id="387925238">
                      <w:marLeft w:val="0"/>
                      <w:marRight w:val="0"/>
                      <w:marTop w:val="0"/>
                      <w:marBottom w:val="0"/>
                      <w:divBdr>
                        <w:top w:val="none" w:sz="0" w:space="0" w:color="auto"/>
                        <w:left w:val="none" w:sz="0" w:space="0" w:color="auto"/>
                        <w:bottom w:val="none" w:sz="0" w:space="0" w:color="auto"/>
                        <w:right w:val="none" w:sz="0" w:space="0" w:color="auto"/>
                      </w:divBdr>
                    </w:div>
                    <w:div w:id="783574327">
                      <w:marLeft w:val="0"/>
                      <w:marRight w:val="0"/>
                      <w:marTop w:val="0"/>
                      <w:marBottom w:val="0"/>
                      <w:divBdr>
                        <w:top w:val="none" w:sz="0" w:space="0" w:color="auto"/>
                        <w:left w:val="none" w:sz="0" w:space="0" w:color="auto"/>
                        <w:bottom w:val="none" w:sz="0" w:space="0" w:color="auto"/>
                        <w:right w:val="none" w:sz="0" w:space="0" w:color="auto"/>
                      </w:divBdr>
                    </w:div>
                    <w:div w:id="217211315">
                      <w:marLeft w:val="0"/>
                      <w:marRight w:val="0"/>
                      <w:marTop w:val="0"/>
                      <w:marBottom w:val="0"/>
                      <w:divBdr>
                        <w:top w:val="none" w:sz="0" w:space="0" w:color="auto"/>
                        <w:left w:val="none" w:sz="0" w:space="0" w:color="auto"/>
                        <w:bottom w:val="none" w:sz="0" w:space="0" w:color="auto"/>
                        <w:right w:val="none" w:sz="0" w:space="0" w:color="auto"/>
                      </w:divBdr>
                    </w:div>
                    <w:div w:id="981813591">
                      <w:marLeft w:val="0"/>
                      <w:marRight w:val="0"/>
                      <w:marTop w:val="0"/>
                      <w:marBottom w:val="0"/>
                      <w:divBdr>
                        <w:top w:val="none" w:sz="0" w:space="0" w:color="auto"/>
                        <w:left w:val="none" w:sz="0" w:space="0" w:color="auto"/>
                        <w:bottom w:val="none" w:sz="0" w:space="0" w:color="auto"/>
                        <w:right w:val="none" w:sz="0" w:space="0" w:color="auto"/>
                      </w:divBdr>
                    </w:div>
                    <w:div w:id="1059212390">
                      <w:marLeft w:val="0"/>
                      <w:marRight w:val="0"/>
                      <w:marTop w:val="0"/>
                      <w:marBottom w:val="0"/>
                      <w:divBdr>
                        <w:top w:val="none" w:sz="0" w:space="0" w:color="auto"/>
                        <w:left w:val="none" w:sz="0" w:space="0" w:color="auto"/>
                        <w:bottom w:val="none" w:sz="0" w:space="0" w:color="auto"/>
                        <w:right w:val="none" w:sz="0" w:space="0" w:color="auto"/>
                      </w:divBdr>
                    </w:div>
                    <w:div w:id="186021568">
                      <w:marLeft w:val="0"/>
                      <w:marRight w:val="0"/>
                      <w:marTop w:val="0"/>
                      <w:marBottom w:val="0"/>
                      <w:divBdr>
                        <w:top w:val="none" w:sz="0" w:space="0" w:color="auto"/>
                        <w:left w:val="none" w:sz="0" w:space="0" w:color="auto"/>
                        <w:bottom w:val="none" w:sz="0" w:space="0" w:color="auto"/>
                        <w:right w:val="none" w:sz="0" w:space="0" w:color="auto"/>
                      </w:divBdr>
                    </w:div>
                    <w:div w:id="1351760723">
                      <w:marLeft w:val="0"/>
                      <w:marRight w:val="0"/>
                      <w:marTop w:val="0"/>
                      <w:marBottom w:val="0"/>
                      <w:divBdr>
                        <w:top w:val="none" w:sz="0" w:space="0" w:color="auto"/>
                        <w:left w:val="none" w:sz="0" w:space="0" w:color="auto"/>
                        <w:bottom w:val="none" w:sz="0" w:space="0" w:color="auto"/>
                        <w:right w:val="none" w:sz="0" w:space="0" w:color="auto"/>
                      </w:divBdr>
                    </w:div>
                    <w:div w:id="20891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163861">
          <w:marLeft w:val="0"/>
          <w:marRight w:val="0"/>
          <w:marTop w:val="225"/>
          <w:marBottom w:val="225"/>
          <w:divBdr>
            <w:top w:val="none" w:sz="0" w:space="0" w:color="auto"/>
            <w:left w:val="none" w:sz="0" w:space="0" w:color="auto"/>
            <w:bottom w:val="none" w:sz="0" w:space="0" w:color="auto"/>
            <w:right w:val="none" w:sz="0" w:space="0" w:color="auto"/>
          </w:divBdr>
          <w:divsChild>
            <w:div w:id="756294754">
              <w:marLeft w:val="0"/>
              <w:marRight w:val="0"/>
              <w:marTop w:val="0"/>
              <w:marBottom w:val="0"/>
              <w:divBdr>
                <w:top w:val="none" w:sz="0" w:space="0" w:color="auto"/>
                <w:left w:val="none" w:sz="0" w:space="0" w:color="auto"/>
                <w:bottom w:val="none" w:sz="0" w:space="0" w:color="auto"/>
                <w:right w:val="none" w:sz="0" w:space="0" w:color="auto"/>
              </w:divBdr>
            </w:div>
            <w:div w:id="14880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1216">
      <w:bodyDiv w:val="1"/>
      <w:marLeft w:val="0"/>
      <w:marRight w:val="0"/>
      <w:marTop w:val="0"/>
      <w:marBottom w:val="0"/>
      <w:divBdr>
        <w:top w:val="none" w:sz="0" w:space="0" w:color="auto"/>
        <w:left w:val="none" w:sz="0" w:space="0" w:color="auto"/>
        <w:bottom w:val="none" w:sz="0" w:space="0" w:color="auto"/>
        <w:right w:val="none" w:sz="0" w:space="0" w:color="auto"/>
      </w:divBdr>
      <w:divsChild>
        <w:div w:id="514149387">
          <w:marLeft w:val="0"/>
          <w:marRight w:val="0"/>
          <w:marTop w:val="0"/>
          <w:marBottom w:val="0"/>
          <w:divBdr>
            <w:top w:val="none" w:sz="0" w:space="0" w:color="auto"/>
            <w:left w:val="none" w:sz="0" w:space="0" w:color="auto"/>
            <w:bottom w:val="none" w:sz="0" w:space="0" w:color="auto"/>
            <w:right w:val="none" w:sz="0" w:space="0" w:color="auto"/>
          </w:divBdr>
        </w:div>
        <w:div w:id="1440293168">
          <w:marLeft w:val="0"/>
          <w:marRight w:val="0"/>
          <w:marTop w:val="0"/>
          <w:marBottom w:val="0"/>
          <w:divBdr>
            <w:top w:val="none" w:sz="0" w:space="0" w:color="auto"/>
            <w:left w:val="none" w:sz="0" w:space="0" w:color="auto"/>
            <w:bottom w:val="none" w:sz="0" w:space="0" w:color="auto"/>
            <w:right w:val="none" w:sz="0" w:space="0" w:color="auto"/>
          </w:divBdr>
        </w:div>
        <w:div w:id="1341542515">
          <w:marLeft w:val="0"/>
          <w:marRight w:val="0"/>
          <w:marTop w:val="0"/>
          <w:marBottom w:val="0"/>
          <w:divBdr>
            <w:top w:val="none" w:sz="0" w:space="0" w:color="auto"/>
            <w:left w:val="none" w:sz="0" w:space="0" w:color="auto"/>
            <w:bottom w:val="none" w:sz="0" w:space="0" w:color="auto"/>
            <w:right w:val="none" w:sz="0" w:space="0" w:color="auto"/>
          </w:divBdr>
        </w:div>
      </w:divsChild>
    </w:div>
    <w:div w:id="1036781155">
      <w:bodyDiv w:val="1"/>
      <w:marLeft w:val="0"/>
      <w:marRight w:val="0"/>
      <w:marTop w:val="0"/>
      <w:marBottom w:val="0"/>
      <w:divBdr>
        <w:top w:val="none" w:sz="0" w:space="0" w:color="auto"/>
        <w:left w:val="none" w:sz="0" w:space="0" w:color="auto"/>
        <w:bottom w:val="none" w:sz="0" w:space="0" w:color="auto"/>
        <w:right w:val="none" w:sz="0" w:space="0" w:color="auto"/>
      </w:divBdr>
      <w:divsChild>
        <w:div w:id="1155491414">
          <w:marLeft w:val="0"/>
          <w:marRight w:val="0"/>
          <w:marTop w:val="0"/>
          <w:marBottom w:val="0"/>
          <w:divBdr>
            <w:top w:val="none" w:sz="0" w:space="0" w:color="auto"/>
            <w:left w:val="none" w:sz="0" w:space="0" w:color="auto"/>
            <w:bottom w:val="none" w:sz="0" w:space="0" w:color="auto"/>
            <w:right w:val="none" w:sz="0" w:space="0" w:color="auto"/>
          </w:divBdr>
          <w:divsChild>
            <w:div w:id="1963800068">
              <w:marLeft w:val="0"/>
              <w:marRight w:val="0"/>
              <w:marTop w:val="0"/>
              <w:marBottom w:val="120"/>
              <w:divBdr>
                <w:top w:val="none" w:sz="0" w:space="0" w:color="auto"/>
                <w:left w:val="none" w:sz="0" w:space="0" w:color="auto"/>
                <w:bottom w:val="none" w:sz="0" w:space="0" w:color="auto"/>
                <w:right w:val="none" w:sz="0" w:space="0" w:color="auto"/>
              </w:divBdr>
              <w:divsChild>
                <w:div w:id="1546524593">
                  <w:marLeft w:val="0"/>
                  <w:marRight w:val="0"/>
                  <w:marTop w:val="0"/>
                  <w:marBottom w:val="0"/>
                  <w:divBdr>
                    <w:top w:val="none" w:sz="0" w:space="0" w:color="auto"/>
                    <w:left w:val="none" w:sz="0" w:space="0" w:color="auto"/>
                    <w:bottom w:val="none" w:sz="0" w:space="0" w:color="auto"/>
                    <w:right w:val="none" w:sz="0" w:space="0" w:color="auto"/>
                  </w:divBdr>
                </w:div>
              </w:divsChild>
            </w:div>
            <w:div w:id="1228416785">
              <w:marLeft w:val="0"/>
              <w:marRight w:val="0"/>
              <w:marTop w:val="0"/>
              <w:marBottom w:val="120"/>
              <w:divBdr>
                <w:top w:val="none" w:sz="0" w:space="0" w:color="auto"/>
                <w:left w:val="none" w:sz="0" w:space="0" w:color="auto"/>
                <w:bottom w:val="none" w:sz="0" w:space="0" w:color="auto"/>
                <w:right w:val="none" w:sz="0" w:space="0" w:color="auto"/>
              </w:divBdr>
              <w:divsChild>
                <w:div w:id="10512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07209">
          <w:marLeft w:val="0"/>
          <w:marRight w:val="0"/>
          <w:marTop w:val="0"/>
          <w:marBottom w:val="480"/>
          <w:divBdr>
            <w:top w:val="none" w:sz="0" w:space="0" w:color="auto"/>
            <w:left w:val="none" w:sz="0" w:space="0" w:color="auto"/>
            <w:bottom w:val="single" w:sz="12" w:space="24" w:color="EBEBEB"/>
            <w:right w:val="none" w:sz="0" w:space="0" w:color="auto"/>
          </w:divBdr>
          <w:divsChild>
            <w:div w:id="180121135">
              <w:marLeft w:val="0"/>
              <w:marRight w:val="0"/>
              <w:marTop w:val="0"/>
              <w:marBottom w:val="0"/>
              <w:divBdr>
                <w:top w:val="none" w:sz="0" w:space="0" w:color="auto"/>
                <w:left w:val="none" w:sz="0" w:space="0" w:color="auto"/>
                <w:bottom w:val="none" w:sz="0" w:space="0" w:color="auto"/>
                <w:right w:val="none" w:sz="0" w:space="0" w:color="auto"/>
              </w:divBdr>
              <w:divsChild>
                <w:div w:id="2111199537">
                  <w:marLeft w:val="0"/>
                  <w:marRight w:val="0"/>
                  <w:marTop w:val="0"/>
                  <w:marBottom w:val="0"/>
                  <w:divBdr>
                    <w:top w:val="none" w:sz="0" w:space="0" w:color="auto"/>
                    <w:left w:val="none" w:sz="0" w:space="0" w:color="auto"/>
                    <w:bottom w:val="none" w:sz="0" w:space="0" w:color="auto"/>
                    <w:right w:val="none" w:sz="0" w:space="0" w:color="auto"/>
                  </w:divBdr>
                </w:div>
                <w:div w:id="1104305627">
                  <w:marLeft w:val="0"/>
                  <w:marRight w:val="0"/>
                  <w:marTop w:val="0"/>
                  <w:marBottom w:val="0"/>
                  <w:divBdr>
                    <w:top w:val="none" w:sz="0" w:space="0" w:color="auto"/>
                    <w:left w:val="none" w:sz="0" w:space="0" w:color="auto"/>
                    <w:bottom w:val="none" w:sz="0" w:space="0" w:color="auto"/>
                    <w:right w:val="none" w:sz="0" w:space="0" w:color="auto"/>
                  </w:divBdr>
                </w:div>
                <w:div w:id="900595722">
                  <w:marLeft w:val="0"/>
                  <w:marRight w:val="0"/>
                  <w:marTop w:val="0"/>
                  <w:marBottom w:val="0"/>
                  <w:divBdr>
                    <w:top w:val="none" w:sz="0" w:space="0" w:color="auto"/>
                    <w:left w:val="none" w:sz="0" w:space="0" w:color="auto"/>
                    <w:bottom w:val="none" w:sz="0" w:space="0" w:color="auto"/>
                    <w:right w:val="none" w:sz="0" w:space="0" w:color="auto"/>
                  </w:divBdr>
                </w:div>
                <w:div w:id="1977442428">
                  <w:marLeft w:val="0"/>
                  <w:marRight w:val="0"/>
                  <w:marTop w:val="0"/>
                  <w:marBottom w:val="0"/>
                  <w:divBdr>
                    <w:top w:val="none" w:sz="0" w:space="0" w:color="auto"/>
                    <w:left w:val="none" w:sz="0" w:space="0" w:color="auto"/>
                    <w:bottom w:val="none" w:sz="0" w:space="0" w:color="auto"/>
                    <w:right w:val="none" w:sz="0" w:space="0" w:color="auto"/>
                  </w:divBdr>
                </w:div>
                <w:div w:id="352657978">
                  <w:marLeft w:val="0"/>
                  <w:marRight w:val="0"/>
                  <w:marTop w:val="0"/>
                  <w:marBottom w:val="0"/>
                  <w:divBdr>
                    <w:top w:val="none" w:sz="0" w:space="0" w:color="auto"/>
                    <w:left w:val="none" w:sz="0" w:space="0" w:color="auto"/>
                    <w:bottom w:val="none" w:sz="0" w:space="0" w:color="auto"/>
                    <w:right w:val="none" w:sz="0" w:space="0" w:color="auto"/>
                  </w:divBdr>
                </w:div>
                <w:div w:id="564222892">
                  <w:marLeft w:val="0"/>
                  <w:marRight w:val="0"/>
                  <w:marTop w:val="0"/>
                  <w:marBottom w:val="0"/>
                  <w:divBdr>
                    <w:top w:val="none" w:sz="0" w:space="0" w:color="auto"/>
                    <w:left w:val="none" w:sz="0" w:space="0" w:color="auto"/>
                    <w:bottom w:val="none" w:sz="0" w:space="0" w:color="auto"/>
                    <w:right w:val="none" w:sz="0" w:space="0" w:color="auto"/>
                  </w:divBdr>
                </w:div>
                <w:div w:id="15232679">
                  <w:marLeft w:val="0"/>
                  <w:marRight w:val="0"/>
                  <w:marTop w:val="0"/>
                  <w:marBottom w:val="0"/>
                  <w:divBdr>
                    <w:top w:val="none" w:sz="0" w:space="0" w:color="auto"/>
                    <w:left w:val="none" w:sz="0" w:space="0" w:color="auto"/>
                    <w:bottom w:val="none" w:sz="0" w:space="0" w:color="auto"/>
                    <w:right w:val="none" w:sz="0" w:space="0" w:color="auto"/>
                  </w:divBdr>
                </w:div>
                <w:div w:id="7371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0523">
          <w:marLeft w:val="0"/>
          <w:marRight w:val="0"/>
          <w:marTop w:val="0"/>
          <w:marBottom w:val="0"/>
          <w:divBdr>
            <w:top w:val="none" w:sz="0" w:space="0" w:color="auto"/>
            <w:left w:val="none" w:sz="0" w:space="0" w:color="auto"/>
            <w:bottom w:val="none" w:sz="0" w:space="0" w:color="auto"/>
            <w:right w:val="none" w:sz="0" w:space="0" w:color="auto"/>
          </w:divBdr>
          <w:divsChild>
            <w:div w:id="2071733491">
              <w:marLeft w:val="0"/>
              <w:marRight w:val="0"/>
              <w:marTop w:val="0"/>
              <w:marBottom w:val="0"/>
              <w:divBdr>
                <w:top w:val="none" w:sz="0" w:space="0" w:color="auto"/>
                <w:left w:val="none" w:sz="0" w:space="0" w:color="auto"/>
                <w:bottom w:val="none" w:sz="0" w:space="0" w:color="auto"/>
                <w:right w:val="none" w:sz="0" w:space="0" w:color="auto"/>
              </w:divBdr>
              <w:divsChild>
                <w:div w:id="1620843474">
                  <w:marLeft w:val="0"/>
                  <w:marRight w:val="0"/>
                  <w:marTop w:val="0"/>
                  <w:marBottom w:val="0"/>
                  <w:divBdr>
                    <w:top w:val="none" w:sz="0" w:space="0" w:color="auto"/>
                    <w:left w:val="none" w:sz="0" w:space="0" w:color="auto"/>
                    <w:bottom w:val="none" w:sz="0" w:space="0" w:color="auto"/>
                    <w:right w:val="none" w:sz="0" w:space="0" w:color="auto"/>
                  </w:divBdr>
                  <w:divsChild>
                    <w:div w:id="1094397119">
                      <w:marLeft w:val="0"/>
                      <w:marRight w:val="0"/>
                      <w:marTop w:val="240"/>
                      <w:marBottom w:val="240"/>
                      <w:divBdr>
                        <w:top w:val="single" w:sz="12" w:space="0" w:color="EBEBEB"/>
                        <w:left w:val="none" w:sz="0" w:space="0" w:color="auto"/>
                        <w:bottom w:val="single" w:sz="12" w:space="0" w:color="EBEBEB"/>
                        <w:right w:val="none" w:sz="0" w:space="0" w:color="auto"/>
                      </w:divBdr>
                      <w:divsChild>
                        <w:div w:id="2009215188">
                          <w:marLeft w:val="360"/>
                          <w:marRight w:val="360"/>
                          <w:marTop w:val="0"/>
                          <w:marBottom w:val="300"/>
                          <w:divBdr>
                            <w:top w:val="none" w:sz="0" w:space="0" w:color="auto"/>
                            <w:left w:val="none" w:sz="0" w:space="0" w:color="auto"/>
                            <w:bottom w:val="none" w:sz="0" w:space="0" w:color="auto"/>
                            <w:right w:val="none" w:sz="0" w:space="0" w:color="auto"/>
                          </w:divBdr>
                        </w:div>
                        <w:div w:id="1479686827">
                          <w:marLeft w:val="0"/>
                          <w:marRight w:val="0"/>
                          <w:marTop w:val="240"/>
                          <w:marBottom w:val="240"/>
                          <w:divBdr>
                            <w:top w:val="none" w:sz="0" w:space="0" w:color="auto"/>
                            <w:left w:val="none" w:sz="0" w:space="0" w:color="auto"/>
                            <w:bottom w:val="none" w:sz="0" w:space="0" w:color="auto"/>
                            <w:right w:val="none" w:sz="0" w:space="0" w:color="auto"/>
                          </w:divBdr>
                        </w:div>
                      </w:divsChild>
                    </w:div>
                    <w:div w:id="921377543">
                      <w:marLeft w:val="0"/>
                      <w:marRight w:val="0"/>
                      <w:marTop w:val="240"/>
                      <w:marBottom w:val="240"/>
                      <w:divBdr>
                        <w:top w:val="single" w:sz="12" w:space="0" w:color="EBEBEB"/>
                        <w:left w:val="none" w:sz="0" w:space="0" w:color="auto"/>
                        <w:bottom w:val="single" w:sz="12" w:space="0" w:color="EBEBEB"/>
                        <w:right w:val="none" w:sz="0" w:space="0" w:color="auto"/>
                      </w:divBdr>
                      <w:divsChild>
                        <w:div w:id="697118748">
                          <w:marLeft w:val="360"/>
                          <w:marRight w:val="360"/>
                          <w:marTop w:val="0"/>
                          <w:marBottom w:val="300"/>
                          <w:divBdr>
                            <w:top w:val="none" w:sz="0" w:space="0" w:color="auto"/>
                            <w:left w:val="none" w:sz="0" w:space="0" w:color="auto"/>
                            <w:bottom w:val="none" w:sz="0" w:space="0" w:color="auto"/>
                            <w:right w:val="none" w:sz="0" w:space="0" w:color="auto"/>
                          </w:divBdr>
                        </w:div>
                        <w:div w:id="15068933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90163644">
                  <w:marLeft w:val="0"/>
                  <w:marRight w:val="0"/>
                  <w:marTop w:val="0"/>
                  <w:marBottom w:val="0"/>
                  <w:divBdr>
                    <w:top w:val="none" w:sz="0" w:space="0" w:color="auto"/>
                    <w:left w:val="none" w:sz="0" w:space="0" w:color="auto"/>
                    <w:bottom w:val="none" w:sz="0" w:space="0" w:color="auto"/>
                    <w:right w:val="none" w:sz="0" w:space="0" w:color="auto"/>
                  </w:divBdr>
                  <w:divsChild>
                    <w:div w:id="605693786">
                      <w:marLeft w:val="0"/>
                      <w:marRight w:val="0"/>
                      <w:marTop w:val="240"/>
                      <w:marBottom w:val="240"/>
                      <w:divBdr>
                        <w:top w:val="single" w:sz="12" w:space="0" w:color="EBEBEB"/>
                        <w:left w:val="none" w:sz="0" w:space="0" w:color="auto"/>
                        <w:bottom w:val="single" w:sz="12" w:space="0" w:color="EBEBEB"/>
                        <w:right w:val="none" w:sz="0" w:space="0" w:color="auto"/>
                      </w:divBdr>
                      <w:divsChild>
                        <w:div w:id="1492602249">
                          <w:marLeft w:val="360"/>
                          <w:marRight w:val="360"/>
                          <w:marTop w:val="0"/>
                          <w:marBottom w:val="300"/>
                          <w:divBdr>
                            <w:top w:val="none" w:sz="0" w:space="0" w:color="auto"/>
                            <w:left w:val="none" w:sz="0" w:space="0" w:color="auto"/>
                            <w:bottom w:val="none" w:sz="0" w:space="0" w:color="auto"/>
                            <w:right w:val="none" w:sz="0" w:space="0" w:color="auto"/>
                          </w:divBdr>
                        </w:div>
                        <w:div w:id="1390881482">
                          <w:marLeft w:val="0"/>
                          <w:marRight w:val="0"/>
                          <w:marTop w:val="240"/>
                          <w:marBottom w:val="240"/>
                          <w:divBdr>
                            <w:top w:val="none" w:sz="0" w:space="0" w:color="auto"/>
                            <w:left w:val="none" w:sz="0" w:space="0" w:color="auto"/>
                            <w:bottom w:val="none" w:sz="0" w:space="0" w:color="auto"/>
                            <w:right w:val="none" w:sz="0" w:space="0" w:color="auto"/>
                          </w:divBdr>
                        </w:div>
                      </w:divsChild>
                    </w:div>
                    <w:div w:id="1666280480">
                      <w:marLeft w:val="0"/>
                      <w:marRight w:val="0"/>
                      <w:marTop w:val="240"/>
                      <w:marBottom w:val="240"/>
                      <w:divBdr>
                        <w:top w:val="single" w:sz="12" w:space="0" w:color="EBEBEB"/>
                        <w:left w:val="none" w:sz="0" w:space="0" w:color="auto"/>
                        <w:bottom w:val="single" w:sz="12" w:space="0" w:color="EBEBEB"/>
                        <w:right w:val="none" w:sz="0" w:space="0" w:color="auto"/>
                      </w:divBdr>
                      <w:divsChild>
                        <w:div w:id="1209537801">
                          <w:marLeft w:val="360"/>
                          <w:marRight w:val="360"/>
                          <w:marTop w:val="0"/>
                          <w:marBottom w:val="300"/>
                          <w:divBdr>
                            <w:top w:val="none" w:sz="0" w:space="0" w:color="auto"/>
                            <w:left w:val="none" w:sz="0" w:space="0" w:color="auto"/>
                            <w:bottom w:val="none" w:sz="0" w:space="0" w:color="auto"/>
                            <w:right w:val="none" w:sz="0" w:space="0" w:color="auto"/>
                          </w:divBdr>
                        </w:div>
                        <w:div w:id="21011742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15847515">
                  <w:marLeft w:val="0"/>
                  <w:marRight w:val="0"/>
                  <w:marTop w:val="0"/>
                  <w:marBottom w:val="0"/>
                  <w:divBdr>
                    <w:top w:val="none" w:sz="0" w:space="0" w:color="auto"/>
                    <w:left w:val="none" w:sz="0" w:space="0" w:color="auto"/>
                    <w:bottom w:val="none" w:sz="0" w:space="0" w:color="auto"/>
                    <w:right w:val="none" w:sz="0" w:space="0" w:color="auto"/>
                  </w:divBdr>
                  <w:divsChild>
                    <w:div w:id="1362169621">
                      <w:marLeft w:val="0"/>
                      <w:marRight w:val="0"/>
                      <w:marTop w:val="240"/>
                      <w:marBottom w:val="240"/>
                      <w:divBdr>
                        <w:top w:val="single" w:sz="12" w:space="0" w:color="EBEBEB"/>
                        <w:left w:val="none" w:sz="0" w:space="0" w:color="auto"/>
                        <w:bottom w:val="single" w:sz="12" w:space="0" w:color="EBEBEB"/>
                        <w:right w:val="none" w:sz="0" w:space="0" w:color="auto"/>
                      </w:divBdr>
                      <w:divsChild>
                        <w:div w:id="162013050">
                          <w:marLeft w:val="360"/>
                          <w:marRight w:val="360"/>
                          <w:marTop w:val="0"/>
                          <w:marBottom w:val="300"/>
                          <w:divBdr>
                            <w:top w:val="none" w:sz="0" w:space="0" w:color="auto"/>
                            <w:left w:val="none" w:sz="0" w:space="0" w:color="auto"/>
                            <w:bottom w:val="none" w:sz="0" w:space="0" w:color="auto"/>
                            <w:right w:val="none" w:sz="0" w:space="0" w:color="auto"/>
                          </w:divBdr>
                        </w:div>
                        <w:div w:id="3368875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38531089">
          <w:marLeft w:val="0"/>
          <w:marRight w:val="0"/>
          <w:marTop w:val="0"/>
          <w:marBottom w:val="0"/>
          <w:divBdr>
            <w:top w:val="none" w:sz="0" w:space="0" w:color="auto"/>
            <w:left w:val="none" w:sz="0" w:space="0" w:color="auto"/>
            <w:bottom w:val="none" w:sz="0" w:space="0" w:color="auto"/>
            <w:right w:val="none" w:sz="0" w:space="0" w:color="auto"/>
          </w:divBdr>
        </w:div>
        <w:div w:id="1719746011">
          <w:marLeft w:val="0"/>
          <w:marRight w:val="0"/>
          <w:marTop w:val="0"/>
          <w:marBottom w:val="0"/>
          <w:divBdr>
            <w:top w:val="none" w:sz="0" w:space="0" w:color="auto"/>
            <w:left w:val="none" w:sz="0" w:space="0" w:color="auto"/>
            <w:bottom w:val="none" w:sz="0" w:space="0" w:color="auto"/>
            <w:right w:val="none" w:sz="0" w:space="0" w:color="auto"/>
          </w:divBdr>
        </w:div>
        <w:div w:id="112288065">
          <w:marLeft w:val="0"/>
          <w:marRight w:val="0"/>
          <w:marTop w:val="0"/>
          <w:marBottom w:val="0"/>
          <w:divBdr>
            <w:top w:val="none" w:sz="0" w:space="0" w:color="auto"/>
            <w:left w:val="none" w:sz="0" w:space="0" w:color="auto"/>
            <w:bottom w:val="none" w:sz="0" w:space="0" w:color="auto"/>
            <w:right w:val="none" w:sz="0" w:space="0" w:color="auto"/>
          </w:divBdr>
        </w:div>
        <w:div w:id="368922779">
          <w:marLeft w:val="0"/>
          <w:marRight w:val="0"/>
          <w:marTop w:val="0"/>
          <w:marBottom w:val="0"/>
          <w:divBdr>
            <w:top w:val="none" w:sz="0" w:space="0" w:color="auto"/>
            <w:left w:val="none" w:sz="0" w:space="0" w:color="auto"/>
            <w:bottom w:val="none" w:sz="0" w:space="0" w:color="auto"/>
            <w:right w:val="none" w:sz="0" w:space="0" w:color="auto"/>
          </w:divBdr>
        </w:div>
        <w:div w:id="1579316751">
          <w:marLeft w:val="0"/>
          <w:marRight w:val="0"/>
          <w:marTop w:val="0"/>
          <w:marBottom w:val="0"/>
          <w:divBdr>
            <w:top w:val="none" w:sz="0" w:space="0" w:color="auto"/>
            <w:left w:val="none" w:sz="0" w:space="0" w:color="auto"/>
            <w:bottom w:val="none" w:sz="0" w:space="0" w:color="auto"/>
            <w:right w:val="none" w:sz="0" w:space="0" w:color="auto"/>
          </w:divBdr>
        </w:div>
        <w:div w:id="1295330508">
          <w:marLeft w:val="0"/>
          <w:marRight w:val="0"/>
          <w:marTop w:val="0"/>
          <w:marBottom w:val="0"/>
          <w:divBdr>
            <w:top w:val="none" w:sz="0" w:space="0" w:color="auto"/>
            <w:left w:val="none" w:sz="0" w:space="0" w:color="auto"/>
            <w:bottom w:val="none" w:sz="0" w:space="0" w:color="auto"/>
            <w:right w:val="none" w:sz="0" w:space="0" w:color="auto"/>
          </w:divBdr>
        </w:div>
        <w:div w:id="825626745">
          <w:marLeft w:val="0"/>
          <w:marRight w:val="0"/>
          <w:marTop w:val="0"/>
          <w:marBottom w:val="0"/>
          <w:divBdr>
            <w:top w:val="none" w:sz="0" w:space="0" w:color="auto"/>
            <w:left w:val="none" w:sz="0" w:space="0" w:color="auto"/>
            <w:bottom w:val="none" w:sz="0" w:space="0" w:color="auto"/>
            <w:right w:val="none" w:sz="0" w:space="0" w:color="auto"/>
          </w:divBdr>
        </w:div>
        <w:div w:id="1854342585">
          <w:marLeft w:val="0"/>
          <w:marRight w:val="0"/>
          <w:marTop w:val="0"/>
          <w:marBottom w:val="0"/>
          <w:divBdr>
            <w:top w:val="none" w:sz="0" w:space="0" w:color="auto"/>
            <w:left w:val="none" w:sz="0" w:space="0" w:color="auto"/>
            <w:bottom w:val="none" w:sz="0" w:space="0" w:color="auto"/>
            <w:right w:val="none" w:sz="0" w:space="0" w:color="auto"/>
          </w:divBdr>
        </w:div>
        <w:div w:id="198129703">
          <w:marLeft w:val="0"/>
          <w:marRight w:val="0"/>
          <w:marTop w:val="0"/>
          <w:marBottom w:val="0"/>
          <w:divBdr>
            <w:top w:val="none" w:sz="0" w:space="0" w:color="auto"/>
            <w:left w:val="none" w:sz="0" w:space="0" w:color="auto"/>
            <w:bottom w:val="none" w:sz="0" w:space="0" w:color="auto"/>
            <w:right w:val="none" w:sz="0" w:space="0" w:color="auto"/>
          </w:divBdr>
        </w:div>
        <w:div w:id="1488401827">
          <w:marLeft w:val="0"/>
          <w:marRight w:val="0"/>
          <w:marTop w:val="0"/>
          <w:marBottom w:val="0"/>
          <w:divBdr>
            <w:top w:val="none" w:sz="0" w:space="0" w:color="auto"/>
            <w:left w:val="none" w:sz="0" w:space="0" w:color="auto"/>
            <w:bottom w:val="none" w:sz="0" w:space="0" w:color="auto"/>
            <w:right w:val="none" w:sz="0" w:space="0" w:color="auto"/>
          </w:divBdr>
        </w:div>
        <w:div w:id="981273257">
          <w:marLeft w:val="0"/>
          <w:marRight w:val="0"/>
          <w:marTop w:val="0"/>
          <w:marBottom w:val="0"/>
          <w:divBdr>
            <w:top w:val="none" w:sz="0" w:space="0" w:color="auto"/>
            <w:left w:val="none" w:sz="0" w:space="0" w:color="auto"/>
            <w:bottom w:val="none" w:sz="0" w:space="0" w:color="auto"/>
            <w:right w:val="none" w:sz="0" w:space="0" w:color="auto"/>
          </w:divBdr>
        </w:div>
        <w:div w:id="285237243">
          <w:marLeft w:val="0"/>
          <w:marRight w:val="0"/>
          <w:marTop w:val="0"/>
          <w:marBottom w:val="0"/>
          <w:divBdr>
            <w:top w:val="none" w:sz="0" w:space="0" w:color="auto"/>
            <w:left w:val="none" w:sz="0" w:space="0" w:color="auto"/>
            <w:bottom w:val="none" w:sz="0" w:space="0" w:color="auto"/>
            <w:right w:val="none" w:sz="0" w:space="0" w:color="auto"/>
          </w:divBdr>
        </w:div>
        <w:div w:id="1440948427">
          <w:marLeft w:val="0"/>
          <w:marRight w:val="0"/>
          <w:marTop w:val="0"/>
          <w:marBottom w:val="0"/>
          <w:divBdr>
            <w:top w:val="none" w:sz="0" w:space="0" w:color="auto"/>
            <w:left w:val="none" w:sz="0" w:space="0" w:color="auto"/>
            <w:bottom w:val="none" w:sz="0" w:space="0" w:color="auto"/>
            <w:right w:val="none" w:sz="0" w:space="0" w:color="auto"/>
          </w:divBdr>
        </w:div>
        <w:div w:id="454373602">
          <w:marLeft w:val="0"/>
          <w:marRight w:val="0"/>
          <w:marTop w:val="0"/>
          <w:marBottom w:val="0"/>
          <w:divBdr>
            <w:top w:val="none" w:sz="0" w:space="0" w:color="auto"/>
            <w:left w:val="none" w:sz="0" w:space="0" w:color="auto"/>
            <w:bottom w:val="none" w:sz="0" w:space="0" w:color="auto"/>
            <w:right w:val="none" w:sz="0" w:space="0" w:color="auto"/>
          </w:divBdr>
        </w:div>
        <w:div w:id="1847095044">
          <w:marLeft w:val="0"/>
          <w:marRight w:val="0"/>
          <w:marTop w:val="0"/>
          <w:marBottom w:val="0"/>
          <w:divBdr>
            <w:top w:val="none" w:sz="0" w:space="0" w:color="auto"/>
            <w:left w:val="none" w:sz="0" w:space="0" w:color="auto"/>
            <w:bottom w:val="none" w:sz="0" w:space="0" w:color="auto"/>
            <w:right w:val="none" w:sz="0" w:space="0" w:color="auto"/>
          </w:divBdr>
        </w:div>
        <w:div w:id="520556406">
          <w:marLeft w:val="0"/>
          <w:marRight w:val="0"/>
          <w:marTop w:val="0"/>
          <w:marBottom w:val="0"/>
          <w:divBdr>
            <w:top w:val="none" w:sz="0" w:space="0" w:color="auto"/>
            <w:left w:val="none" w:sz="0" w:space="0" w:color="auto"/>
            <w:bottom w:val="none" w:sz="0" w:space="0" w:color="auto"/>
            <w:right w:val="none" w:sz="0" w:space="0" w:color="auto"/>
          </w:divBdr>
        </w:div>
        <w:div w:id="1028874328">
          <w:marLeft w:val="0"/>
          <w:marRight w:val="0"/>
          <w:marTop w:val="0"/>
          <w:marBottom w:val="0"/>
          <w:divBdr>
            <w:top w:val="none" w:sz="0" w:space="0" w:color="auto"/>
            <w:left w:val="none" w:sz="0" w:space="0" w:color="auto"/>
            <w:bottom w:val="none" w:sz="0" w:space="0" w:color="auto"/>
            <w:right w:val="none" w:sz="0" w:space="0" w:color="auto"/>
          </w:divBdr>
        </w:div>
        <w:div w:id="881595461">
          <w:marLeft w:val="0"/>
          <w:marRight w:val="0"/>
          <w:marTop w:val="0"/>
          <w:marBottom w:val="0"/>
          <w:divBdr>
            <w:top w:val="none" w:sz="0" w:space="0" w:color="auto"/>
            <w:left w:val="none" w:sz="0" w:space="0" w:color="auto"/>
            <w:bottom w:val="none" w:sz="0" w:space="0" w:color="auto"/>
            <w:right w:val="none" w:sz="0" w:space="0" w:color="auto"/>
          </w:divBdr>
        </w:div>
        <w:div w:id="650066392">
          <w:marLeft w:val="0"/>
          <w:marRight w:val="0"/>
          <w:marTop w:val="0"/>
          <w:marBottom w:val="0"/>
          <w:divBdr>
            <w:top w:val="none" w:sz="0" w:space="0" w:color="auto"/>
            <w:left w:val="none" w:sz="0" w:space="0" w:color="auto"/>
            <w:bottom w:val="none" w:sz="0" w:space="0" w:color="auto"/>
            <w:right w:val="none" w:sz="0" w:space="0" w:color="auto"/>
          </w:divBdr>
        </w:div>
        <w:div w:id="656029518">
          <w:marLeft w:val="0"/>
          <w:marRight w:val="0"/>
          <w:marTop w:val="0"/>
          <w:marBottom w:val="0"/>
          <w:divBdr>
            <w:top w:val="none" w:sz="0" w:space="0" w:color="auto"/>
            <w:left w:val="none" w:sz="0" w:space="0" w:color="auto"/>
            <w:bottom w:val="none" w:sz="0" w:space="0" w:color="auto"/>
            <w:right w:val="none" w:sz="0" w:space="0" w:color="auto"/>
          </w:divBdr>
        </w:div>
        <w:div w:id="1259174793">
          <w:marLeft w:val="0"/>
          <w:marRight w:val="0"/>
          <w:marTop w:val="0"/>
          <w:marBottom w:val="0"/>
          <w:divBdr>
            <w:top w:val="none" w:sz="0" w:space="0" w:color="auto"/>
            <w:left w:val="none" w:sz="0" w:space="0" w:color="auto"/>
            <w:bottom w:val="none" w:sz="0" w:space="0" w:color="auto"/>
            <w:right w:val="none" w:sz="0" w:space="0" w:color="auto"/>
          </w:divBdr>
        </w:div>
        <w:div w:id="1884636495">
          <w:marLeft w:val="0"/>
          <w:marRight w:val="0"/>
          <w:marTop w:val="0"/>
          <w:marBottom w:val="0"/>
          <w:divBdr>
            <w:top w:val="none" w:sz="0" w:space="0" w:color="auto"/>
            <w:left w:val="none" w:sz="0" w:space="0" w:color="auto"/>
            <w:bottom w:val="none" w:sz="0" w:space="0" w:color="auto"/>
            <w:right w:val="none" w:sz="0" w:space="0" w:color="auto"/>
          </w:divBdr>
        </w:div>
        <w:div w:id="31342616">
          <w:marLeft w:val="0"/>
          <w:marRight w:val="0"/>
          <w:marTop w:val="0"/>
          <w:marBottom w:val="0"/>
          <w:divBdr>
            <w:top w:val="none" w:sz="0" w:space="0" w:color="auto"/>
            <w:left w:val="none" w:sz="0" w:space="0" w:color="auto"/>
            <w:bottom w:val="none" w:sz="0" w:space="0" w:color="auto"/>
            <w:right w:val="none" w:sz="0" w:space="0" w:color="auto"/>
          </w:divBdr>
        </w:div>
        <w:div w:id="1964774091">
          <w:marLeft w:val="0"/>
          <w:marRight w:val="0"/>
          <w:marTop w:val="0"/>
          <w:marBottom w:val="0"/>
          <w:divBdr>
            <w:top w:val="none" w:sz="0" w:space="0" w:color="auto"/>
            <w:left w:val="none" w:sz="0" w:space="0" w:color="auto"/>
            <w:bottom w:val="none" w:sz="0" w:space="0" w:color="auto"/>
            <w:right w:val="none" w:sz="0" w:space="0" w:color="auto"/>
          </w:divBdr>
        </w:div>
        <w:div w:id="186137672">
          <w:marLeft w:val="0"/>
          <w:marRight w:val="0"/>
          <w:marTop w:val="0"/>
          <w:marBottom w:val="0"/>
          <w:divBdr>
            <w:top w:val="none" w:sz="0" w:space="0" w:color="auto"/>
            <w:left w:val="none" w:sz="0" w:space="0" w:color="auto"/>
            <w:bottom w:val="none" w:sz="0" w:space="0" w:color="auto"/>
            <w:right w:val="none" w:sz="0" w:space="0" w:color="auto"/>
          </w:divBdr>
        </w:div>
        <w:div w:id="914363808">
          <w:marLeft w:val="0"/>
          <w:marRight w:val="0"/>
          <w:marTop w:val="0"/>
          <w:marBottom w:val="0"/>
          <w:divBdr>
            <w:top w:val="none" w:sz="0" w:space="0" w:color="auto"/>
            <w:left w:val="none" w:sz="0" w:space="0" w:color="auto"/>
            <w:bottom w:val="none" w:sz="0" w:space="0" w:color="auto"/>
            <w:right w:val="none" w:sz="0" w:space="0" w:color="auto"/>
          </w:divBdr>
        </w:div>
        <w:div w:id="629821959">
          <w:marLeft w:val="0"/>
          <w:marRight w:val="0"/>
          <w:marTop w:val="0"/>
          <w:marBottom w:val="0"/>
          <w:divBdr>
            <w:top w:val="none" w:sz="0" w:space="0" w:color="auto"/>
            <w:left w:val="none" w:sz="0" w:space="0" w:color="auto"/>
            <w:bottom w:val="none" w:sz="0" w:space="0" w:color="auto"/>
            <w:right w:val="none" w:sz="0" w:space="0" w:color="auto"/>
          </w:divBdr>
        </w:div>
        <w:div w:id="1940598532">
          <w:marLeft w:val="0"/>
          <w:marRight w:val="0"/>
          <w:marTop w:val="0"/>
          <w:marBottom w:val="0"/>
          <w:divBdr>
            <w:top w:val="none" w:sz="0" w:space="0" w:color="auto"/>
            <w:left w:val="none" w:sz="0" w:space="0" w:color="auto"/>
            <w:bottom w:val="none" w:sz="0" w:space="0" w:color="auto"/>
            <w:right w:val="none" w:sz="0" w:space="0" w:color="auto"/>
          </w:divBdr>
        </w:div>
        <w:div w:id="1419524143">
          <w:marLeft w:val="0"/>
          <w:marRight w:val="0"/>
          <w:marTop w:val="0"/>
          <w:marBottom w:val="0"/>
          <w:divBdr>
            <w:top w:val="none" w:sz="0" w:space="0" w:color="auto"/>
            <w:left w:val="none" w:sz="0" w:space="0" w:color="auto"/>
            <w:bottom w:val="none" w:sz="0" w:space="0" w:color="auto"/>
            <w:right w:val="none" w:sz="0" w:space="0" w:color="auto"/>
          </w:divBdr>
        </w:div>
        <w:div w:id="199100481">
          <w:marLeft w:val="0"/>
          <w:marRight w:val="0"/>
          <w:marTop w:val="0"/>
          <w:marBottom w:val="0"/>
          <w:divBdr>
            <w:top w:val="none" w:sz="0" w:space="0" w:color="auto"/>
            <w:left w:val="none" w:sz="0" w:space="0" w:color="auto"/>
            <w:bottom w:val="none" w:sz="0" w:space="0" w:color="auto"/>
            <w:right w:val="none" w:sz="0" w:space="0" w:color="auto"/>
          </w:divBdr>
        </w:div>
        <w:div w:id="725643389">
          <w:marLeft w:val="0"/>
          <w:marRight w:val="0"/>
          <w:marTop w:val="0"/>
          <w:marBottom w:val="0"/>
          <w:divBdr>
            <w:top w:val="none" w:sz="0" w:space="0" w:color="auto"/>
            <w:left w:val="none" w:sz="0" w:space="0" w:color="auto"/>
            <w:bottom w:val="none" w:sz="0" w:space="0" w:color="auto"/>
            <w:right w:val="none" w:sz="0" w:space="0" w:color="auto"/>
          </w:divBdr>
        </w:div>
        <w:div w:id="504856574">
          <w:marLeft w:val="0"/>
          <w:marRight w:val="0"/>
          <w:marTop w:val="0"/>
          <w:marBottom w:val="0"/>
          <w:divBdr>
            <w:top w:val="none" w:sz="0" w:space="0" w:color="auto"/>
            <w:left w:val="none" w:sz="0" w:space="0" w:color="auto"/>
            <w:bottom w:val="none" w:sz="0" w:space="0" w:color="auto"/>
            <w:right w:val="none" w:sz="0" w:space="0" w:color="auto"/>
          </w:divBdr>
        </w:div>
        <w:div w:id="1797479336">
          <w:marLeft w:val="0"/>
          <w:marRight w:val="0"/>
          <w:marTop w:val="0"/>
          <w:marBottom w:val="0"/>
          <w:divBdr>
            <w:top w:val="none" w:sz="0" w:space="0" w:color="auto"/>
            <w:left w:val="none" w:sz="0" w:space="0" w:color="auto"/>
            <w:bottom w:val="none" w:sz="0" w:space="0" w:color="auto"/>
            <w:right w:val="none" w:sz="0" w:space="0" w:color="auto"/>
          </w:divBdr>
        </w:div>
        <w:div w:id="1767656117">
          <w:marLeft w:val="0"/>
          <w:marRight w:val="0"/>
          <w:marTop w:val="0"/>
          <w:marBottom w:val="0"/>
          <w:divBdr>
            <w:top w:val="none" w:sz="0" w:space="0" w:color="auto"/>
            <w:left w:val="none" w:sz="0" w:space="0" w:color="auto"/>
            <w:bottom w:val="none" w:sz="0" w:space="0" w:color="auto"/>
            <w:right w:val="none" w:sz="0" w:space="0" w:color="auto"/>
          </w:divBdr>
        </w:div>
        <w:div w:id="319697003">
          <w:marLeft w:val="0"/>
          <w:marRight w:val="0"/>
          <w:marTop w:val="0"/>
          <w:marBottom w:val="0"/>
          <w:divBdr>
            <w:top w:val="none" w:sz="0" w:space="0" w:color="auto"/>
            <w:left w:val="none" w:sz="0" w:space="0" w:color="auto"/>
            <w:bottom w:val="none" w:sz="0" w:space="0" w:color="auto"/>
            <w:right w:val="none" w:sz="0" w:space="0" w:color="auto"/>
          </w:divBdr>
        </w:div>
        <w:div w:id="5835306">
          <w:marLeft w:val="0"/>
          <w:marRight w:val="0"/>
          <w:marTop w:val="0"/>
          <w:marBottom w:val="0"/>
          <w:divBdr>
            <w:top w:val="none" w:sz="0" w:space="0" w:color="auto"/>
            <w:left w:val="none" w:sz="0" w:space="0" w:color="auto"/>
            <w:bottom w:val="none" w:sz="0" w:space="0" w:color="auto"/>
            <w:right w:val="none" w:sz="0" w:space="0" w:color="auto"/>
          </w:divBdr>
        </w:div>
        <w:div w:id="113981522">
          <w:marLeft w:val="0"/>
          <w:marRight w:val="0"/>
          <w:marTop w:val="0"/>
          <w:marBottom w:val="0"/>
          <w:divBdr>
            <w:top w:val="none" w:sz="0" w:space="0" w:color="auto"/>
            <w:left w:val="none" w:sz="0" w:space="0" w:color="auto"/>
            <w:bottom w:val="none" w:sz="0" w:space="0" w:color="auto"/>
            <w:right w:val="none" w:sz="0" w:space="0" w:color="auto"/>
          </w:divBdr>
        </w:div>
        <w:div w:id="664632444">
          <w:marLeft w:val="0"/>
          <w:marRight w:val="0"/>
          <w:marTop w:val="0"/>
          <w:marBottom w:val="0"/>
          <w:divBdr>
            <w:top w:val="none" w:sz="0" w:space="0" w:color="auto"/>
            <w:left w:val="none" w:sz="0" w:space="0" w:color="auto"/>
            <w:bottom w:val="none" w:sz="0" w:space="0" w:color="auto"/>
            <w:right w:val="none" w:sz="0" w:space="0" w:color="auto"/>
          </w:divBdr>
        </w:div>
        <w:div w:id="1083603292">
          <w:marLeft w:val="0"/>
          <w:marRight w:val="0"/>
          <w:marTop w:val="0"/>
          <w:marBottom w:val="0"/>
          <w:divBdr>
            <w:top w:val="none" w:sz="0" w:space="0" w:color="auto"/>
            <w:left w:val="none" w:sz="0" w:space="0" w:color="auto"/>
            <w:bottom w:val="none" w:sz="0" w:space="0" w:color="auto"/>
            <w:right w:val="none" w:sz="0" w:space="0" w:color="auto"/>
          </w:divBdr>
        </w:div>
        <w:div w:id="1634824555">
          <w:marLeft w:val="0"/>
          <w:marRight w:val="0"/>
          <w:marTop w:val="0"/>
          <w:marBottom w:val="0"/>
          <w:divBdr>
            <w:top w:val="none" w:sz="0" w:space="0" w:color="auto"/>
            <w:left w:val="none" w:sz="0" w:space="0" w:color="auto"/>
            <w:bottom w:val="none" w:sz="0" w:space="0" w:color="auto"/>
            <w:right w:val="none" w:sz="0" w:space="0" w:color="auto"/>
          </w:divBdr>
        </w:div>
        <w:div w:id="1338196255">
          <w:marLeft w:val="0"/>
          <w:marRight w:val="0"/>
          <w:marTop w:val="0"/>
          <w:marBottom w:val="0"/>
          <w:divBdr>
            <w:top w:val="none" w:sz="0" w:space="0" w:color="auto"/>
            <w:left w:val="none" w:sz="0" w:space="0" w:color="auto"/>
            <w:bottom w:val="none" w:sz="0" w:space="0" w:color="auto"/>
            <w:right w:val="none" w:sz="0" w:space="0" w:color="auto"/>
          </w:divBdr>
        </w:div>
        <w:div w:id="1491866430">
          <w:marLeft w:val="0"/>
          <w:marRight w:val="0"/>
          <w:marTop w:val="0"/>
          <w:marBottom w:val="0"/>
          <w:divBdr>
            <w:top w:val="none" w:sz="0" w:space="0" w:color="auto"/>
            <w:left w:val="none" w:sz="0" w:space="0" w:color="auto"/>
            <w:bottom w:val="none" w:sz="0" w:space="0" w:color="auto"/>
            <w:right w:val="none" w:sz="0" w:space="0" w:color="auto"/>
          </w:divBdr>
        </w:div>
        <w:div w:id="773943843">
          <w:marLeft w:val="0"/>
          <w:marRight w:val="0"/>
          <w:marTop w:val="0"/>
          <w:marBottom w:val="0"/>
          <w:divBdr>
            <w:top w:val="none" w:sz="0" w:space="0" w:color="auto"/>
            <w:left w:val="none" w:sz="0" w:space="0" w:color="auto"/>
            <w:bottom w:val="none" w:sz="0" w:space="0" w:color="auto"/>
            <w:right w:val="none" w:sz="0" w:space="0" w:color="auto"/>
          </w:divBdr>
        </w:div>
        <w:div w:id="1636520165">
          <w:marLeft w:val="0"/>
          <w:marRight w:val="0"/>
          <w:marTop w:val="0"/>
          <w:marBottom w:val="0"/>
          <w:divBdr>
            <w:top w:val="none" w:sz="0" w:space="0" w:color="auto"/>
            <w:left w:val="none" w:sz="0" w:space="0" w:color="auto"/>
            <w:bottom w:val="none" w:sz="0" w:space="0" w:color="auto"/>
            <w:right w:val="none" w:sz="0" w:space="0" w:color="auto"/>
          </w:divBdr>
        </w:div>
        <w:div w:id="156305608">
          <w:marLeft w:val="0"/>
          <w:marRight w:val="0"/>
          <w:marTop w:val="0"/>
          <w:marBottom w:val="0"/>
          <w:divBdr>
            <w:top w:val="none" w:sz="0" w:space="0" w:color="auto"/>
            <w:left w:val="none" w:sz="0" w:space="0" w:color="auto"/>
            <w:bottom w:val="none" w:sz="0" w:space="0" w:color="auto"/>
            <w:right w:val="none" w:sz="0" w:space="0" w:color="auto"/>
          </w:divBdr>
        </w:div>
        <w:div w:id="1813406431">
          <w:marLeft w:val="0"/>
          <w:marRight w:val="0"/>
          <w:marTop w:val="0"/>
          <w:marBottom w:val="0"/>
          <w:divBdr>
            <w:top w:val="none" w:sz="0" w:space="0" w:color="auto"/>
            <w:left w:val="none" w:sz="0" w:space="0" w:color="auto"/>
            <w:bottom w:val="none" w:sz="0" w:space="0" w:color="auto"/>
            <w:right w:val="none" w:sz="0" w:space="0" w:color="auto"/>
          </w:divBdr>
        </w:div>
        <w:div w:id="455148838">
          <w:marLeft w:val="0"/>
          <w:marRight w:val="0"/>
          <w:marTop w:val="0"/>
          <w:marBottom w:val="0"/>
          <w:divBdr>
            <w:top w:val="none" w:sz="0" w:space="0" w:color="auto"/>
            <w:left w:val="none" w:sz="0" w:space="0" w:color="auto"/>
            <w:bottom w:val="none" w:sz="0" w:space="0" w:color="auto"/>
            <w:right w:val="none" w:sz="0" w:space="0" w:color="auto"/>
          </w:divBdr>
        </w:div>
        <w:div w:id="2130513449">
          <w:marLeft w:val="0"/>
          <w:marRight w:val="0"/>
          <w:marTop w:val="0"/>
          <w:marBottom w:val="0"/>
          <w:divBdr>
            <w:top w:val="none" w:sz="0" w:space="0" w:color="auto"/>
            <w:left w:val="none" w:sz="0" w:space="0" w:color="auto"/>
            <w:bottom w:val="none" w:sz="0" w:space="0" w:color="auto"/>
            <w:right w:val="none" w:sz="0" w:space="0" w:color="auto"/>
          </w:divBdr>
        </w:div>
        <w:div w:id="1219585927">
          <w:marLeft w:val="0"/>
          <w:marRight w:val="0"/>
          <w:marTop w:val="0"/>
          <w:marBottom w:val="0"/>
          <w:divBdr>
            <w:top w:val="none" w:sz="0" w:space="0" w:color="auto"/>
            <w:left w:val="none" w:sz="0" w:space="0" w:color="auto"/>
            <w:bottom w:val="none" w:sz="0" w:space="0" w:color="auto"/>
            <w:right w:val="none" w:sz="0" w:space="0" w:color="auto"/>
          </w:divBdr>
        </w:div>
        <w:div w:id="1450736015">
          <w:marLeft w:val="0"/>
          <w:marRight w:val="0"/>
          <w:marTop w:val="0"/>
          <w:marBottom w:val="0"/>
          <w:divBdr>
            <w:top w:val="none" w:sz="0" w:space="0" w:color="auto"/>
            <w:left w:val="none" w:sz="0" w:space="0" w:color="auto"/>
            <w:bottom w:val="none" w:sz="0" w:space="0" w:color="auto"/>
            <w:right w:val="none" w:sz="0" w:space="0" w:color="auto"/>
          </w:divBdr>
        </w:div>
        <w:div w:id="2319057">
          <w:marLeft w:val="0"/>
          <w:marRight w:val="0"/>
          <w:marTop w:val="0"/>
          <w:marBottom w:val="0"/>
          <w:divBdr>
            <w:top w:val="none" w:sz="0" w:space="0" w:color="auto"/>
            <w:left w:val="none" w:sz="0" w:space="0" w:color="auto"/>
            <w:bottom w:val="none" w:sz="0" w:space="0" w:color="auto"/>
            <w:right w:val="none" w:sz="0" w:space="0" w:color="auto"/>
          </w:divBdr>
        </w:div>
        <w:div w:id="494491653">
          <w:marLeft w:val="0"/>
          <w:marRight w:val="0"/>
          <w:marTop w:val="0"/>
          <w:marBottom w:val="0"/>
          <w:divBdr>
            <w:top w:val="none" w:sz="0" w:space="0" w:color="auto"/>
            <w:left w:val="none" w:sz="0" w:space="0" w:color="auto"/>
            <w:bottom w:val="none" w:sz="0" w:space="0" w:color="auto"/>
            <w:right w:val="none" w:sz="0" w:space="0" w:color="auto"/>
          </w:divBdr>
        </w:div>
        <w:div w:id="1696998219">
          <w:marLeft w:val="0"/>
          <w:marRight w:val="0"/>
          <w:marTop w:val="0"/>
          <w:marBottom w:val="0"/>
          <w:divBdr>
            <w:top w:val="none" w:sz="0" w:space="0" w:color="auto"/>
            <w:left w:val="none" w:sz="0" w:space="0" w:color="auto"/>
            <w:bottom w:val="none" w:sz="0" w:space="0" w:color="auto"/>
            <w:right w:val="none" w:sz="0" w:space="0" w:color="auto"/>
          </w:divBdr>
        </w:div>
        <w:div w:id="28459738">
          <w:marLeft w:val="0"/>
          <w:marRight w:val="0"/>
          <w:marTop w:val="0"/>
          <w:marBottom w:val="0"/>
          <w:divBdr>
            <w:top w:val="none" w:sz="0" w:space="0" w:color="auto"/>
            <w:left w:val="none" w:sz="0" w:space="0" w:color="auto"/>
            <w:bottom w:val="none" w:sz="0" w:space="0" w:color="auto"/>
            <w:right w:val="none" w:sz="0" w:space="0" w:color="auto"/>
          </w:divBdr>
        </w:div>
        <w:div w:id="1269391139">
          <w:marLeft w:val="0"/>
          <w:marRight w:val="0"/>
          <w:marTop w:val="0"/>
          <w:marBottom w:val="0"/>
          <w:divBdr>
            <w:top w:val="none" w:sz="0" w:space="0" w:color="auto"/>
            <w:left w:val="none" w:sz="0" w:space="0" w:color="auto"/>
            <w:bottom w:val="none" w:sz="0" w:space="0" w:color="auto"/>
            <w:right w:val="none" w:sz="0" w:space="0" w:color="auto"/>
          </w:divBdr>
        </w:div>
        <w:div w:id="1545866718">
          <w:marLeft w:val="0"/>
          <w:marRight w:val="0"/>
          <w:marTop w:val="0"/>
          <w:marBottom w:val="0"/>
          <w:divBdr>
            <w:top w:val="none" w:sz="0" w:space="0" w:color="auto"/>
            <w:left w:val="none" w:sz="0" w:space="0" w:color="auto"/>
            <w:bottom w:val="none" w:sz="0" w:space="0" w:color="auto"/>
            <w:right w:val="none" w:sz="0" w:space="0" w:color="auto"/>
          </w:divBdr>
        </w:div>
        <w:div w:id="417095787">
          <w:marLeft w:val="0"/>
          <w:marRight w:val="0"/>
          <w:marTop w:val="0"/>
          <w:marBottom w:val="0"/>
          <w:divBdr>
            <w:top w:val="none" w:sz="0" w:space="0" w:color="auto"/>
            <w:left w:val="none" w:sz="0" w:space="0" w:color="auto"/>
            <w:bottom w:val="none" w:sz="0" w:space="0" w:color="auto"/>
            <w:right w:val="none" w:sz="0" w:space="0" w:color="auto"/>
          </w:divBdr>
        </w:div>
        <w:div w:id="311756581">
          <w:marLeft w:val="0"/>
          <w:marRight w:val="0"/>
          <w:marTop w:val="0"/>
          <w:marBottom w:val="0"/>
          <w:divBdr>
            <w:top w:val="none" w:sz="0" w:space="0" w:color="auto"/>
            <w:left w:val="none" w:sz="0" w:space="0" w:color="auto"/>
            <w:bottom w:val="none" w:sz="0" w:space="0" w:color="auto"/>
            <w:right w:val="none" w:sz="0" w:space="0" w:color="auto"/>
          </w:divBdr>
        </w:div>
        <w:div w:id="556283102">
          <w:marLeft w:val="0"/>
          <w:marRight w:val="0"/>
          <w:marTop w:val="0"/>
          <w:marBottom w:val="0"/>
          <w:divBdr>
            <w:top w:val="none" w:sz="0" w:space="0" w:color="auto"/>
            <w:left w:val="none" w:sz="0" w:space="0" w:color="auto"/>
            <w:bottom w:val="none" w:sz="0" w:space="0" w:color="auto"/>
            <w:right w:val="none" w:sz="0" w:space="0" w:color="auto"/>
          </w:divBdr>
        </w:div>
        <w:div w:id="1369181682">
          <w:marLeft w:val="0"/>
          <w:marRight w:val="0"/>
          <w:marTop w:val="0"/>
          <w:marBottom w:val="0"/>
          <w:divBdr>
            <w:top w:val="none" w:sz="0" w:space="0" w:color="auto"/>
            <w:left w:val="none" w:sz="0" w:space="0" w:color="auto"/>
            <w:bottom w:val="none" w:sz="0" w:space="0" w:color="auto"/>
            <w:right w:val="none" w:sz="0" w:space="0" w:color="auto"/>
          </w:divBdr>
        </w:div>
        <w:div w:id="28075054">
          <w:marLeft w:val="0"/>
          <w:marRight w:val="0"/>
          <w:marTop w:val="0"/>
          <w:marBottom w:val="0"/>
          <w:divBdr>
            <w:top w:val="none" w:sz="0" w:space="0" w:color="auto"/>
            <w:left w:val="none" w:sz="0" w:space="0" w:color="auto"/>
            <w:bottom w:val="none" w:sz="0" w:space="0" w:color="auto"/>
            <w:right w:val="none" w:sz="0" w:space="0" w:color="auto"/>
          </w:divBdr>
        </w:div>
        <w:div w:id="1839268078">
          <w:marLeft w:val="0"/>
          <w:marRight w:val="0"/>
          <w:marTop w:val="0"/>
          <w:marBottom w:val="0"/>
          <w:divBdr>
            <w:top w:val="none" w:sz="0" w:space="0" w:color="auto"/>
            <w:left w:val="none" w:sz="0" w:space="0" w:color="auto"/>
            <w:bottom w:val="none" w:sz="0" w:space="0" w:color="auto"/>
            <w:right w:val="none" w:sz="0" w:space="0" w:color="auto"/>
          </w:divBdr>
        </w:div>
        <w:div w:id="789473829">
          <w:marLeft w:val="0"/>
          <w:marRight w:val="0"/>
          <w:marTop w:val="0"/>
          <w:marBottom w:val="0"/>
          <w:divBdr>
            <w:top w:val="none" w:sz="0" w:space="0" w:color="auto"/>
            <w:left w:val="none" w:sz="0" w:space="0" w:color="auto"/>
            <w:bottom w:val="none" w:sz="0" w:space="0" w:color="auto"/>
            <w:right w:val="none" w:sz="0" w:space="0" w:color="auto"/>
          </w:divBdr>
        </w:div>
        <w:div w:id="1184435213">
          <w:marLeft w:val="0"/>
          <w:marRight w:val="0"/>
          <w:marTop w:val="0"/>
          <w:marBottom w:val="0"/>
          <w:divBdr>
            <w:top w:val="none" w:sz="0" w:space="0" w:color="auto"/>
            <w:left w:val="none" w:sz="0" w:space="0" w:color="auto"/>
            <w:bottom w:val="none" w:sz="0" w:space="0" w:color="auto"/>
            <w:right w:val="none" w:sz="0" w:space="0" w:color="auto"/>
          </w:divBdr>
        </w:div>
        <w:div w:id="1430925503">
          <w:marLeft w:val="0"/>
          <w:marRight w:val="0"/>
          <w:marTop w:val="0"/>
          <w:marBottom w:val="0"/>
          <w:divBdr>
            <w:top w:val="none" w:sz="0" w:space="0" w:color="auto"/>
            <w:left w:val="none" w:sz="0" w:space="0" w:color="auto"/>
            <w:bottom w:val="none" w:sz="0" w:space="0" w:color="auto"/>
            <w:right w:val="none" w:sz="0" w:space="0" w:color="auto"/>
          </w:divBdr>
        </w:div>
        <w:div w:id="320082998">
          <w:marLeft w:val="0"/>
          <w:marRight w:val="0"/>
          <w:marTop w:val="0"/>
          <w:marBottom w:val="0"/>
          <w:divBdr>
            <w:top w:val="none" w:sz="0" w:space="0" w:color="auto"/>
            <w:left w:val="none" w:sz="0" w:space="0" w:color="auto"/>
            <w:bottom w:val="none" w:sz="0" w:space="0" w:color="auto"/>
            <w:right w:val="none" w:sz="0" w:space="0" w:color="auto"/>
          </w:divBdr>
        </w:div>
        <w:div w:id="1968197421">
          <w:marLeft w:val="0"/>
          <w:marRight w:val="0"/>
          <w:marTop w:val="0"/>
          <w:marBottom w:val="0"/>
          <w:divBdr>
            <w:top w:val="none" w:sz="0" w:space="0" w:color="auto"/>
            <w:left w:val="none" w:sz="0" w:space="0" w:color="auto"/>
            <w:bottom w:val="none" w:sz="0" w:space="0" w:color="auto"/>
            <w:right w:val="none" w:sz="0" w:space="0" w:color="auto"/>
          </w:divBdr>
        </w:div>
        <w:div w:id="594676480">
          <w:marLeft w:val="0"/>
          <w:marRight w:val="0"/>
          <w:marTop w:val="0"/>
          <w:marBottom w:val="0"/>
          <w:divBdr>
            <w:top w:val="none" w:sz="0" w:space="0" w:color="auto"/>
            <w:left w:val="none" w:sz="0" w:space="0" w:color="auto"/>
            <w:bottom w:val="none" w:sz="0" w:space="0" w:color="auto"/>
            <w:right w:val="none" w:sz="0" w:space="0" w:color="auto"/>
          </w:divBdr>
        </w:div>
        <w:div w:id="206528521">
          <w:marLeft w:val="0"/>
          <w:marRight w:val="0"/>
          <w:marTop w:val="0"/>
          <w:marBottom w:val="0"/>
          <w:divBdr>
            <w:top w:val="none" w:sz="0" w:space="0" w:color="auto"/>
            <w:left w:val="none" w:sz="0" w:space="0" w:color="auto"/>
            <w:bottom w:val="none" w:sz="0" w:space="0" w:color="auto"/>
            <w:right w:val="none" w:sz="0" w:space="0" w:color="auto"/>
          </w:divBdr>
        </w:div>
        <w:div w:id="1795369435">
          <w:marLeft w:val="0"/>
          <w:marRight w:val="0"/>
          <w:marTop w:val="0"/>
          <w:marBottom w:val="0"/>
          <w:divBdr>
            <w:top w:val="none" w:sz="0" w:space="0" w:color="auto"/>
            <w:left w:val="none" w:sz="0" w:space="0" w:color="auto"/>
            <w:bottom w:val="none" w:sz="0" w:space="0" w:color="auto"/>
            <w:right w:val="none" w:sz="0" w:space="0" w:color="auto"/>
          </w:divBdr>
        </w:div>
        <w:div w:id="1417020957">
          <w:marLeft w:val="0"/>
          <w:marRight w:val="0"/>
          <w:marTop w:val="0"/>
          <w:marBottom w:val="0"/>
          <w:divBdr>
            <w:top w:val="none" w:sz="0" w:space="0" w:color="auto"/>
            <w:left w:val="none" w:sz="0" w:space="0" w:color="auto"/>
            <w:bottom w:val="none" w:sz="0" w:space="0" w:color="auto"/>
            <w:right w:val="none" w:sz="0" w:space="0" w:color="auto"/>
          </w:divBdr>
        </w:div>
        <w:div w:id="2136871401">
          <w:marLeft w:val="0"/>
          <w:marRight w:val="0"/>
          <w:marTop w:val="0"/>
          <w:marBottom w:val="0"/>
          <w:divBdr>
            <w:top w:val="none" w:sz="0" w:space="0" w:color="auto"/>
            <w:left w:val="none" w:sz="0" w:space="0" w:color="auto"/>
            <w:bottom w:val="none" w:sz="0" w:space="0" w:color="auto"/>
            <w:right w:val="none" w:sz="0" w:space="0" w:color="auto"/>
          </w:divBdr>
        </w:div>
        <w:div w:id="403531975">
          <w:marLeft w:val="0"/>
          <w:marRight w:val="0"/>
          <w:marTop w:val="0"/>
          <w:marBottom w:val="0"/>
          <w:divBdr>
            <w:top w:val="none" w:sz="0" w:space="0" w:color="auto"/>
            <w:left w:val="none" w:sz="0" w:space="0" w:color="auto"/>
            <w:bottom w:val="none" w:sz="0" w:space="0" w:color="auto"/>
            <w:right w:val="none" w:sz="0" w:space="0" w:color="auto"/>
          </w:divBdr>
        </w:div>
        <w:div w:id="1250193608">
          <w:marLeft w:val="0"/>
          <w:marRight w:val="0"/>
          <w:marTop w:val="0"/>
          <w:marBottom w:val="0"/>
          <w:divBdr>
            <w:top w:val="none" w:sz="0" w:space="0" w:color="auto"/>
            <w:left w:val="none" w:sz="0" w:space="0" w:color="auto"/>
            <w:bottom w:val="none" w:sz="0" w:space="0" w:color="auto"/>
            <w:right w:val="none" w:sz="0" w:space="0" w:color="auto"/>
          </w:divBdr>
        </w:div>
        <w:div w:id="1135028501">
          <w:marLeft w:val="0"/>
          <w:marRight w:val="0"/>
          <w:marTop w:val="0"/>
          <w:marBottom w:val="0"/>
          <w:divBdr>
            <w:top w:val="none" w:sz="0" w:space="0" w:color="auto"/>
            <w:left w:val="none" w:sz="0" w:space="0" w:color="auto"/>
            <w:bottom w:val="none" w:sz="0" w:space="0" w:color="auto"/>
            <w:right w:val="none" w:sz="0" w:space="0" w:color="auto"/>
          </w:divBdr>
        </w:div>
        <w:div w:id="375542364">
          <w:marLeft w:val="0"/>
          <w:marRight w:val="0"/>
          <w:marTop w:val="0"/>
          <w:marBottom w:val="0"/>
          <w:divBdr>
            <w:top w:val="none" w:sz="0" w:space="0" w:color="auto"/>
            <w:left w:val="none" w:sz="0" w:space="0" w:color="auto"/>
            <w:bottom w:val="none" w:sz="0" w:space="0" w:color="auto"/>
            <w:right w:val="none" w:sz="0" w:space="0" w:color="auto"/>
          </w:divBdr>
        </w:div>
        <w:div w:id="971909740">
          <w:marLeft w:val="0"/>
          <w:marRight w:val="0"/>
          <w:marTop w:val="0"/>
          <w:marBottom w:val="0"/>
          <w:divBdr>
            <w:top w:val="none" w:sz="0" w:space="0" w:color="auto"/>
            <w:left w:val="none" w:sz="0" w:space="0" w:color="auto"/>
            <w:bottom w:val="none" w:sz="0" w:space="0" w:color="auto"/>
            <w:right w:val="none" w:sz="0" w:space="0" w:color="auto"/>
          </w:divBdr>
        </w:div>
        <w:div w:id="198470299">
          <w:marLeft w:val="0"/>
          <w:marRight w:val="0"/>
          <w:marTop w:val="0"/>
          <w:marBottom w:val="0"/>
          <w:divBdr>
            <w:top w:val="none" w:sz="0" w:space="0" w:color="auto"/>
            <w:left w:val="none" w:sz="0" w:space="0" w:color="auto"/>
            <w:bottom w:val="none" w:sz="0" w:space="0" w:color="auto"/>
            <w:right w:val="none" w:sz="0" w:space="0" w:color="auto"/>
          </w:divBdr>
        </w:div>
        <w:div w:id="1890416272">
          <w:marLeft w:val="0"/>
          <w:marRight w:val="0"/>
          <w:marTop w:val="0"/>
          <w:marBottom w:val="0"/>
          <w:divBdr>
            <w:top w:val="none" w:sz="0" w:space="0" w:color="auto"/>
            <w:left w:val="none" w:sz="0" w:space="0" w:color="auto"/>
            <w:bottom w:val="none" w:sz="0" w:space="0" w:color="auto"/>
            <w:right w:val="none" w:sz="0" w:space="0" w:color="auto"/>
          </w:divBdr>
        </w:div>
        <w:div w:id="219636118">
          <w:marLeft w:val="0"/>
          <w:marRight w:val="0"/>
          <w:marTop w:val="0"/>
          <w:marBottom w:val="0"/>
          <w:divBdr>
            <w:top w:val="none" w:sz="0" w:space="0" w:color="auto"/>
            <w:left w:val="none" w:sz="0" w:space="0" w:color="auto"/>
            <w:bottom w:val="none" w:sz="0" w:space="0" w:color="auto"/>
            <w:right w:val="none" w:sz="0" w:space="0" w:color="auto"/>
          </w:divBdr>
        </w:div>
        <w:div w:id="1519928623">
          <w:marLeft w:val="0"/>
          <w:marRight w:val="0"/>
          <w:marTop w:val="0"/>
          <w:marBottom w:val="0"/>
          <w:divBdr>
            <w:top w:val="none" w:sz="0" w:space="0" w:color="auto"/>
            <w:left w:val="none" w:sz="0" w:space="0" w:color="auto"/>
            <w:bottom w:val="none" w:sz="0" w:space="0" w:color="auto"/>
            <w:right w:val="none" w:sz="0" w:space="0" w:color="auto"/>
          </w:divBdr>
        </w:div>
        <w:div w:id="1092631858">
          <w:marLeft w:val="0"/>
          <w:marRight w:val="0"/>
          <w:marTop w:val="0"/>
          <w:marBottom w:val="0"/>
          <w:divBdr>
            <w:top w:val="none" w:sz="0" w:space="0" w:color="auto"/>
            <w:left w:val="none" w:sz="0" w:space="0" w:color="auto"/>
            <w:bottom w:val="none" w:sz="0" w:space="0" w:color="auto"/>
            <w:right w:val="none" w:sz="0" w:space="0" w:color="auto"/>
          </w:divBdr>
        </w:div>
        <w:div w:id="1337415250">
          <w:marLeft w:val="0"/>
          <w:marRight w:val="0"/>
          <w:marTop w:val="0"/>
          <w:marBottom w:val="0"/>
          <w:divBdr>
            <w:top w:val="none" w:sz="0" w:space="0" w:color="auto"/>
            <w:left w:val="none" w:sz="0" w:space="0" w:color="auto"/>
            <w:bottom w:val="none" w:sz="0" w:space="0" w:color="auto"/>
            <w:right w:val="none" w:sz="0" w:space="0" w:color="auto"/>
          </w:divBdr>
        </w:div>
        <w:div w:id="550922368">
          <w:marLeft w:val="0"/>
          <w:marRight w:val="0"/>
          <w:marTop w:val="0"/>
          <w:marBottom w:val="0"/>
          <w:divBdr>
            <w:top w:val="none" w:sz="0" w:space="0" w:color="auto"/>
            <w:left w:val="none" w:sz="0" w:space="0" w:color="auto"/>
            <w:bottom w:val="none" w:sz="0" w:space="0" w:color="auto"/>
            <w:right w:val="none" w:sz="0" w:space="0" w:color="auto"/>
          </w:divBdr>
        </w:div>
        <w:div w:id="408306349">
          <w:marLeft w:val="0"/>
          <w:marRight w:val="0"/>
          <w:marTop w:val="0"/>
          <w:marBottom w:val="0"/>
          <w:divBdr>
            <w:top w:val="none" w:sz="0" w:space="0" w:color="auto"/>
            <w:left w:val="none" w:sz="0" w:space="0" w:color="auto"/>
            <w:bottom w:val="none" w:sz="0" w:space="0" w:color="auto"/>
            <w:right w:val="none" w:sz="0" w:space="0" w:color="auto"/>
          </w:divBdr>
        </w:div>
        <w:div w:id="113521002">
          <w:marLeft w:val="0"/>
          <w:marRight w:val="0"/>
          <w:marTop w:val="0"/>
          <w:marBottom w:val="0"/>
          <w:divBdr>
            <w:top w:val="none" w:sz="0" w:space="0" w:color="auto"/>
            <w:left w:val="none" w:sz="0" w:space="0" w:color="auto"/>
            <w:bottom w:val="none" w:sz="0" w:space="0" w:color="auto"/>
            <w:right w:val="none" w:sz="0" w:space="0" w:color="auto"/>
          </w:divBdr>
        </w:div>
        <w:div w:id="919830441">
          <w:marLeft w:val="0"/>
          <w:marRight w:val="0"/>
          <w:marTop w:val="0"/>
          <w:marBottom w:val="0"/>
          <w:divBdr>
            <w:top w:val="none" w:sz="0" w:space="0" w:color="auto"/>
            <w:left w:val="none" w:sz="0" w:space="0" w:color="auto"/>
            <w:bottom w:val="none" w:sz="0" w:space="0" w:color="auto"/>
            <w:right w:val="none" w:sz="0" w:space="0" w:color="auto"/>
          </w:divBdr>
        </w:div>
        <w:div w:id="401103757">
          <w:marLeft w:val="0"/>
          <w:marRight w:val="0"/>
          <w:marTop w:val="0"/>
          <w:marBottom w:val="0"/>
          <w:divBdr>
            <w:top w:val="none" w:sz="0" w:space="0" w:color="auto"/>
            <w:left w:val="none" w:sz="0" w:space="0" w:color="auto"/>
            <w:bottom w:val="none" w:sz="0" w:space="0" w:color="auto"/>
            <w:right w:val="none" w:sz="0" w:space="0" w:color="auto"/>
          </w:divBdr>
        </w:div>
        <w:div w:id="1711414757">
          <w:marLeft w:val="0"/>
          <w:marRight w:val="0"/>
          <w:marTop w:val="0"/>
          <w:marBottom w:val="0"/>
          <w:divBdr>
            <w:top w:val="none" w:sz="0" w:space="0" w:color="auto"/>
            <w:left w:val="none" w:sz="0" w:space="0" w:color="auto"/>
            <w:bottom w:val="none" w:sz="0" w:space="0" w:color="auto"/>
            <w:right w:val="none" w:sz="0" w:space="0" w:color="auto"/>
          </w:divBdr>
        </w:div>
        <w:div w:id="2109155953">
          <w:marLeft w:val="0"/>
          <w:marRight w:val="0"/>
          <w:marTop w:val="0"/>
          <w:marBottom w:val="0"/>
          <w:divBdr>
            <w:top w:val="none" w:sz="0" w:space="0" w:color="auto"/>
            <w:left w:val="none" w:sz="0" w:space="0" w:color="auto"/>
            <w:bottom w:val="none" w:sz="0" w:space="0" w:color="auto"/>
            <w:right w:val="none" w:sz="0" w:space="0" w:color="auto"/>
          </w:divBdr>
        </w:div>
        <w:div w:id="1404527577">
          <w:marLeft w:val="0"/>
          <w:marRight w:val="0"/>
          <w:marTop w:val="0"/>
          <w:marBottom w:val="0"/>
          <w:divBdr>
            <w:top w:val="none" w:sz="0" w:space="0" w:color="auto"/>
            <w:left w:val="none" w:sz="0" w:space="0" w:color="auto"/>
            <w:bottom w:val="none" w:sz="0" w:space="0" w:color="auto"/>
            <w:right w:val="none" w:sz="0" w:space="0" w:color="auto"/>
          </w:divBdr>
        </w:div>
        <w:div w:id="865993385">
          <w:marLeft w:val="0"/>
          <w:marRight w:val="0"/>
          <w:marTop w:val="0"/>
          <w:marBottom w:val="0"/>
          <w:divBdr>
            <w:top w:val="none" w:sz="0" w:space="0" w:color="auto"/>
            <w:left w:val="none" w:sz="0" w:space="0" w:color="auto"/>
            <w:bottom w:val="none" w:sz="0" w:space="0" w:color="auto"/>
            <w:right w:val="none" w:sz="0" w:space="0" w:color="auto"/>
          </w:divBdr>
        </w:div>
        <w:div w:id="123424752">
          <w:marLeft w:val="0"/>
          <w:marRight w:val="0"/>
          <w:marTop w:val="0"/>
          <w:marBottom w:val="0"/>
          <w:divBdr>
            <w:top w:val="none" w:sz="0" w:space="0" w:color="auto"/>
            <w:left w:val="none" w:sz="0" w:space="0" w:color="auto"/>
            <w:bottom w:val="none" w:sz="0" w:space="0" w:color="auto"/>
            <w:right w:val="none" w:sz="0" w:space="0" w:color="auto"/>
          </w:divBdr>
        </w:div>
        <w:div w:id="1298025874">
          <w:marLeft w:val="0"/>
          <w:marRight w:val="0"/>
          <w:marTop w:val="0"/>
          <w:marBottom w:val="0"/>
          <w:divBdr>
            <w:top w:val="none" w:sz="0" w:space="0" w:color="auto"/>
            <w:left w:val="none" w:sz="0" w:space="0" w:color="auto"/>
            <w:bottom w:val="none" w:sz="0" w:space="0" w:color="auto"/>
            <w:right w:val="none" w:sz="0" w:space="0" w:color="auto"/>
          </w:divBdr>
        </w:div>
        <w:div w:id="2119326998">
          <w:marLeft w:val="0"/>
          <w:marRight w:val="0"/>
          <w:marTop w:val="0"/>
          <w:marBottom w:val="0"/>
          <w:divBdr>
            <w:top w:val="none" w:sz="0" w:space="0" w:color="auto"/>
            <w:left w:val="none" w:sz="0" w:space="0" w:color="auto"/>
            <w:bottom w:val="none" w:sz="0" w:space="0" w:color="auto"/>
            <w:right w:val="none" w:sz="0" w:space="0" w:color="auto"/>
          </w:divBdr>
        </w:div>
        <w:div w:id="1095786401">
          <w:marLeft w:val="0"/>
          <w:marRight w:val="0"/>
          <w:marTop w:val="0"/>
          <w:marBottom w:val="0"/>
          <w:divBdr>
            <w:top w:val="none" w:sz="0" w:space="0" w:color="auto"/>
            <w:left w:val="none" w:sz="0" w:space="0" w:color="auto"/>
            <w:bottom w:val="none" w:sz="0" w:space="0" w:color="auto"/>
            <w:right w:val="none" w:sz="0" w:space="0" w:color="auto"/>
          </w:divBdr>
        </w:div>
        <w:div w:id="1258175269">
          <w:marLeft w:val="0"/>
          <w:marRight w:val="0"/>
          <w:marTop w:val="0"/>
          <w:marBottom w:val="0"/>
          <w:divBdr>
            <w:top w:val="none" w:sz="0" w:space="0" w:color="auto"/>
            <w:left w:val="none" w:sz="0" w:space="0" w:color="auto"/>
            <w:bottom w:val="none" w:sz="0" w:space="0" w:color="auto"/>
            <w:right w:val="none" w:sz="0" w:space="0" w:color="auto"/>
          </w:divBdr>
        </w:div>
        <w:div w:id="410935809">
          <w:marLeft w:val="0"/>
          <w:marRight w:val="0"/>
          <w:marTop w:val="0"/>
          <w:marBottom w:val="0"/>
          <w:divBdr>
            <w:top w:val="none" w:sz="0" w:space="0" w:color="auto"/>
            <w:left w:val="none" w:sz="0" w:space="0" w:color="auto"/>
            <w:bottom w:val="none" w:sz="0" w:space="0" w:color="auto"/>
            <w:right w:val="none" w:sz="0" w:space="0" w:color="auto"/>
          </w:divBdr>
        </w:div>
        <w:div w:id="1382905178">
          <w:marLeft w:val="0"/>
          <w:marRight w:val="0"/>
          <w:marTop w:val="0"/>
          <w:marBottom w:val="0"/>
          <w:divBdr>
            <w:top w:val="none" w:sz="0" w:space="0" w:color="auto"/>
            <w:left w:val="none" w:sz="0" w:space="0" w:color="auto"/>
            <w:bottom w:val="none" w:sz="0" w:space="0" w:color="auto"/>
            <w:right w:val="none" w:sz="0" w:space="0" w:color="auto"/>
          </w:divBdr>
        </w:div>
        <w:div w:id="406804281">
          <w:marLeft w:val="0"/>
          <w:marRight w:val="0"/>
          <w:marTop w:val="480"/>
          <w:marBottom w:val="480"/>
          <w:divBdr>
            <w:top w:val="none" w:sz="0" w:space="0" w:color="auto"/>
            <w:left w:val="none" w:sz="0" w:space="0" w:color="auto"/>
            <w:bottom w:val="none" w:sz="0" w:space="0" w:color="auto"/>
            <w:right w:val="none" w:sz="0" w:space="0" w:color="auto"/>
          </w:divBdr>
        </w:div>
      </w:divsChild>
    </w:div>
    <w:div w:id="1363820499">
      <w:bodyDiv w:val="1"/>
      <w:marLeft w:val="0"/>
      <w:marRight w:val="0"/>
      <w:marTop w:val="0"/>
      <w:marBottom w:val="0"/>
      <w:divBdr>
        <w:top w:val="none" w:sz="0" w:space="0" w:color="auto"/>
        <w:left w:val="none" w:sz="0" w:space="0" w:color="auto"/>
        <w:bottom w:val="none" w:sz="0" w:space="0" w:color="auto"/>
        <w:right w:val="none" w:sz="0" w:space="0" w:color="auto"/>
      </w:divBdr>
      <w:divsChild>
        <w:div w:id="1570769296">
          <w:marLeft w:val="0"/>
          <w:marRight w:val="0"/>
          <w:marTop w:val="225"/>
          <w:marBottom w:val="225"/>
          <w:divBdr>
            <w:top w:val="none" w:sz="0" w:space="0" w:color="auto"/>
            <w:left w:val="none" w:sz="0" w:space="0" w:color="auto"/>
            <w:bottom w:val="none" w:sz="0" w:space="0" w:color="auto"/>
            <w:right w:val="none" w:sz="0" w:space="0" w:color="auto"/>
          </w:divBdr>
          <w:divsChild>
            <w:div w:id="1396246894">
              <w:marLeft w:val="0"/>
              <w:marRight w:val="0"/>
              <w:marTop w:val="0"/>
              <w:marBottom w:val="0"/>
              <w:divBdr>
                <w:top w:val="none" w:sz="0" w:space="0" w:color="auto"/>
                <w:left w:val="none" w:sz="0" w:space="0" w:color="auto"/>
                <w:bottom w:val="none" w:sz="0" w:space="0" w:color="auto"/>
                <w:right w:val="none" w:sz="0" w:space="0" w:color="auto"/>
              </w:divBdr>
              <w:divsChild>
                <w:div w:id="467747680">
                  <w:marLeft w:val="0"/>
                  <w:marRight w:val="0"/>
                  <w:marTop w:val="0"/>
                  <w:marBottom w:val="0"/>
                  <w:divBdr>
                    <w:top w:val="none" w:sz="0" w:space="0" w:color="auto"/>
                    <w:left w:val="none" w:sz="0" w:space="0" w:color="auto"/>
                    <w:bottom w:val="none" w:sz="0" w:space="0" w:color="auto"/>
                    <w:right w:val="none" w:sz="0" w:space="0" w:color="auto"/>
                  </w:divBdr>
                  <w:divsChild>
                    <w:div w:id="1588804635">
                      <w:marLeft w:val="0"/>
                      <w:marRight w:val="0"/>
                      <w:marTop w:val="0"/>
                      <w:marBottom w:val="0"/>
                      <w:divBdr>
                        <w:top w:val="none" w:sz="0" w:space="0" w:color="auto"/>
                        <w:left w:val="none" w:sz="0" w:space="0" w:color="auto"/>
                        <w:bottom w:val="none" w:sz="0" w:space="0" w:color="auto"/>
                        <w:right w:val="none" w:sz="0" w:space="0" w:color="auto"/>
                      </w:divBdr>
                    </w:div>
                    <w:div w:id="1815951870">
                      <w:marLeft w:val="0"/>
                      <w:marRight w:val="0"/>
                      <w:marTop w:val="0"/>
                      <w:marBottom w:val="0"/>
                      <w:divBdr>
                        <w:top w:val="none" w:sz="0" w:space="0" w:color="auto"/>
                        <w:left w:val="none" w:sz="0" w:space="0" w:color="auto"/>
                        <w:bottom w:val="none" w:sz="0" w:space="0" w:color="auto"/>
                        <w:right w:val="none" w:sz="0" w:space="0" w:color="auto"/>
                      </w:divBdr>
                    </w:div>
                    <w:div w:id="1600139086">
                      <w:marLeft w:val="0"/>
                      <w:marRight w:val="0"/>
                      <w:marTop w:val="0"/>
                      <w:marBottom w:val="0"/>
                      <w:divBdr>
                        <w:top w:val="none" w:sz="0" w:space="0" w:color="auto"/>
                        <w:left w:val="none" w:sz="0" w:space="0" w:color="auto"/>
                        <w:bottom w:val="none" w:sz="0" w:space="0" w:color="auto"/>
                        <w:right w:val="none" w:sz="0" w:space="0" w:color="auto"/>
                      </w:divBdr>
                    </w:div>
                    <w:div w:id="1707755420">
                      <w:marLeft w:val="0"/>
                      <w:marRight w:val="0"/>
                      <w:marTop w:val="0"/>
                      <w:marBottom w:val="0"/>
                      <w:divBdr>
                        <w:top w:val="none" w:sz="0" w:space="0" w:color="auto"/>
                        <w:left w:val="none" w:sz="0" w:space="0" w:color="auto"/>
                        <w:bottom w:val="none" w:sz="0" w:space="0" w:color="auto"/>
                        <w:right w:val="none" w:sz="0" w:space="0" w:color="auto"/>
                      </w:divBdr>
                    </w:div>
                    <w:div w:id="1453161139">
                      <w:marLeft w:val="0"/>
                      <w:marRight w:val="0"/>
                      <w:marTop w:val="0"/>
                      <w:marBottom w:val="0"/>
                      <w:divBdr>
                        <w:top w:val="none" w:sz="0" w:space="0" w:color="auto"/>
                        <w:left w:val="none" w:sz="0" w:space="0" w:color="auto"/>
                        <w:bottom w:val="none" w:sz="0" w:space="0" w:color="auto"/>
                        <w:right w:val="none" w:sz="0" w:space="0" w:color="auto"/>
                      </w:divBdr>
                    </w:div>
                    <w:div w:id="1600484710">
                      <w:marLeft w:val="0"/>
                      <w:marRight w:val="0"/>
                      <w:marTop w:val="0"/>
                      <w:marBottom w:val="0"/>
                      <w:divBdr>
                        <w:top w:val="none" w:sz="0" w:space="0" w:color="auto"/>
                        <w:left w:val="none" w:sz="0" w:space="0" w:color="auto"/>
                        <w:bottom w:val="none" w:sz="0" w:space="0" w:color="auto"/>
                        <w:right w:val="none" w:sz="0" w:space="0" w:color="auto"/>
                      </w:divBdr>
                    </w:div>
                    <w:div w:id="1979143915">
                      <w:marLeft w:val="0"/>
                      <w:marRight w:val="0"/>
                      <w:marTop w:val="0"/>
                      <w:marBottom w:val="0"/>
                      <w:divBdr>
                        <w:top w:val="none" w:sz="0" w:space="0" w:color="auto"/>
                        <w:left w:val="none" w:sz="0" w:space="0" w:color="auto"/>
                        <w:bottom w:val="none" w:sz="0" w:space="0" w:color="auto"/>
                        <w:right w:val="none" w:sz="0" w:space="0" w:color="auto"/>
                      </w:divBdr>
                    </w:div>
                    <w:div w:id="508451385">
                      <w:marLeft w:val="0"/>
                      <w:marRight w:val="0"/>
                      <w:marTop w:val="0"/>
                      <w:marBottom w:val="0"/>
                      <w:divBdr>
                        <w:top w:val="none" w:sz="0" w:space="0" w:color="auto"/>
                        <w:left w:val="none" w:sz="0" w:space="0" w:color="auto"/>
                        <w:bottom w:val="none" w:sz="0" w:space="0" w:color="auto"/>
                        <w:right w:val="none" w:sz="0" w:space="0" w:color="auto"/>
                      </w:divBdr>
                    </w:div>
                    <w:div w:id="18508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3472">
          <w:marLeft w:val="0"/>
          <w:marRight w:val="0"/>
          <w:marTop w:val="225"/>
          <w:marBottom w:val="225"/>
          <w:divBdr>
            <w:top w:val="none" w:sz="0" w:space="0" w:color="auto"/>
            <w:left w:val="none" w:sz="0" w:space="0" w:color="auto"/>
            <w:bottom w:val="none" w:sz="0" w:space="0" w:color="auto"/>
            <w:right w:val="none" w:sz="0" w:space="0" w:color="auto"/>
          </w:divBdr>
          <w:divsChild>
            <w:div w:id="1437285711">
              <w:marLeft w:val="0"/>
              <w:marRight w:val="0"/>
              <w:marTop w:val="0"/>
              <w:marBottom w:val="0"/>
              <w:divBdr>
                <w:top w:val="none" w:sz="0" w:space="0" w:color="auto"/>
                <w:left w:val="none" w:sz="0" w:space="0" w:color="auto"/>
                <w:bottom w:val="none" w:sz="0" w:space="0" w:color="auto"/>
                <w:right w:val="none" w:sz="0" w:space="0" w:color="auto"/>
              </w:divBdr>
            </w:div>
            <w:div w:id="52483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77999">
      <w:bodyDiv w:val="1"/>
      <w:marLeft w:val="0"/>
      <w:marRight w:val="0"/>
      <w:marTop w:val="0"/>
      <w:marBottom w:val="0"/>
      <w:divBdr>
        <w:top w:val="none" w:sz="0" w:space="0" w:color="auto"/>
        <w:left w:val="none" w:sz="0" w:space="0" w:color="auto"/>
        <w:bottom w:val="none" w:sz="0" w:space="0" w:color="auto"/>
        <w:right w:val="none" w:sz="0" w:space="0" w:color="auto"/>
      </w:divBdr>
      <w:divsChild>
        <w:div w:id="2039239206">
          <w:marLeft w:val="0"/>
          <w:marRight w:val="0"/>
          <w:marTop w:val="0"/>
          <w:marBottom w:val="0"/>
          <w:divBdr>
            <w:top w:val="none" w:sz="0" w:space="0" w:color="auto"/>
            <w:left w:val="none" w:sz="0" w:space="0" w:color="auto"/>
            <w:bottom w:val="none" w:sz="0" w:space="0" w:color="auto"/>
            <w:right w:val="none" w:sz="0" w:space="0" w:color="auto"/>
          </w:divBdr>
          <w:divsChild>
            <w:div w:id="1191334477">
              <w:marLeft w:val="0"/>
              <w:marRight w:val="0"/>
              <w:marTop w:val="0"/>
              <w:marBottom w:val="0"/>
              <w:divBdr>
                <w:top w:val="none" w:sz="0" w:space="0" w:color="auto"/>
                <w:left w:val="none" w:sz="0" w:space="0" w:color="auto"/>
                <w:bottom w:val="none" w:sz="0" w:space="0" w:color="auto"/>
                <w:right w:val="none" w:sz="0" w:space="0" w:color="auto"/>
              </w:divBdr>
            </w:div>
          </w:divsChild>
        </w:div>
        <w:div w:id="2093161864">
          <w:marLeft w:val="0"/>
          <w:marRight w:val="0"/>
          <w:marTop w:val="0"/>
          <w:marBottom w:val="150"/>
          <w:divBdr>
            <w:top w:val="none" w:sz="0" w:space="0" w:color="auto"/>
            <w:left w:val="none" w:sz="0" w:space="0" w:color="auto"/>
            <w:bottom w:val="none" w:sz="0" w:space="0" w:color="auto"/>
            <w:right w:val="none" w:sz="0" w:space="0" w:color="auto"/>
          </w:divBdr>
          <w:divsChild>
            <w:div w:id="257296745">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sChild>
                    <w:div w:id="1913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95581">
          <w:marLeft w:val="0"/>
          <w:marRight w:val="0"/>
          <w:marTop w:val="30"/>
          <w:marBottom w:val="105"/>
          <w:divBdr>
            <w:top w:val="none" w:sz="0" w:space="0" w:color="auto"/>
            <w:left w:val="none" w:sz="0" w:space="0" w:color="auto"/>
            <w:bottom w:val="none" w:sz="0" w:space="0" w:color="auto"/>
            <w:right w:val="none" w:sz="0" w:space="0" w:color="auto"/>
          </w:divBdr>
          <w:divsChild>
            <w:div w:id="1620603114">
              <w:marLeft w:val="0"/>
              <w:marRight w:val="0"/>
              <w:marTop w:val="0"/>
              <w:marBottom w:val="0"/>
              <w:divBdr>
                <w:top w:val="none" w:sz="0" w:space="0" w:color="auto"/>
                <w:left w:val="none" w:sz="0" w:space="0" w:color="auto"/>
                <w:bottom w:val="none" w:sz="0" w:space="0" w:color="auto"/>
                <w:right w:val="none" w:sz="0" w:space="0" w:color="auto"/>
              </w:divBdr>
              <w:divsChild>
                <w:div w:id="687633195">
                  <w:marLeft w:val="0"/>
                  <w:marRight w:val="0"/>
                  <w:marTop w:val="0"/>
                  <w:marBottom w:val="0"/>
                  <w:divBdr>
                    <w:top w:val="none" w:sz="0" w:space="0" w:color="auto"/>
                    <w:left w:val="none" w:sz="0" w:space="0" w:color="auto"/>
                    <w:bottom w:val="none" w:sz="0" w:space="0" w:color="auto"/>
                    <w:right w:val="none" w:sz="0" w:space="0" w:color="auto"/>
                  </w:divBdr>
                  <w:divsChild>
                    <w:div w:id="346103417">
                      <w:marLeft w:val="0"/>
                      <w:marRight w:val="0"/>
                      <w:marTop w:val="0"/>
                      <w:marBottom w:val="0"/>
                      <w:divBdr>
                        <w:top w:val="none" w:sz="0" w:space="0" w:color="auto"/>
                        <w:left w:val="none" w:sz="0" w:space="0" w:color="auto"/>
                        <w:bottom w:val="none" w:sz="0" w:space="0" w:color="auto"/>
                        <w:right w:val="none" w:sz="0" w:space="0" w:color="auto"/>
                      </w:divBdr>
                      <w:divsChild>
                        <w:div w:id="426008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179320">
      <w:bodyDiv w:val="1"/>
      <w:marLeft w:val="0"/>
      <w:marRight w:val="0"/>
      <w:marTop w:val="0"/>
      <w:marBottom w:val="0"/>
      <w:divBdr>
        <w:top w:val="none" w:sz="0" w:space="0" w:color="auto"/>
        <w:left w:val="none" w:sz="0" w:space="0" w:color="auto"/>
        <w:bottom w:val="none" w:sz="0" w:space="0" w:color="auto"/>
        <w:right w:val="none" w:sz="0" w:space="0" w:color="auto"/>
      </w:divBdr>
    </w:div>
    <w:div w:id="1599680387">
      <w:bodyDiv w:val="1"/>
      <w:marLeft w:val="0"/>
      <w:marRight w:val="0"/>
      <w:marTop w:val="0"/>
      <w:marBottom w:val="0"/>
      <w:divBdr>
        <w:top w:val="none" w:sz="0" w:space="0" w:color="auto"/>
        <w:left w:val="none" w:sz="0" w:space="0" w:color="auto"/>
        <w:bottom w:val="none" w:sz="0" w:space="0" w:color="auto"/>
        <w:right w:val="none" w:sz="0" w:space="0" w:color="auto"/>
      </w:divBdr>
    </w:div>
    <w:div w:id="208722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22@le.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01D39-CEF1-4097-8C92-04D957DC7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5553</Words>
  <Characters>31654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Tyrer, Freya C.</dc:creator>
  <cp:keywords/>
  <dc:description/>
  <cp:lastModifiedBy>Tyrer, Freya C.</cp:lastModifiedBy>
  <cp:revision>2</cp:revision>
  <cp:lastPrinted>2019-09-19T18:02:00Z</cp:lastPrinted>
  <dcterms:created xsi:type="dcterms:W3CDTF">2020-01-31T10:15:00Z</dcterms:created>
  <dcterms:modified xsi:type="dcterms:W3CDTF">2020-01-31T10:15:00Z</dcterms:modified>
</cp:coreProperties>
</file>